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1B04" w:rsidRDefault="00361B04">
      <w:pPr>
        <w:rPr>
          <w:b/>
          <w:sz w:val="28"/>
          <w:szCs w:val="28"/>
        </w:rPr>
      </w:pPr>
    </w:p>
    <w:tbl>
      <w:tblPr>
        <w:tblStyle w:val="a"/>
        <w:tblW w:w="108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730"/>
      </w:tblGrid>
      <w:tr w:rsidR="00361B04">
        <w:trPr>
          <w:trHeight w:val="480"/>
          <w:jc w:val="center"/>
        </w:trPr>
        <w:tc>
          <w:tcPr>
            <w:tcW w:w="10860" w:type="dxa"/>
            <w:gridSpan w:val="2"/>
            <w:shd w:val="clear" w:color="auto" w:fill="B7B7B7"/>
            <w:tcMar>
              <w:top w:w="100" w:type="dxa"/>
              <w:left w:w="100" w:type="dxa"/>
              <w:bottom w:w="100" w:type="dxa"/>
              <w:right w:w="100" w:type="dxa"/>
            </w:tcMar>
          </w:tcPr>
          <w:p w:rsidR="00361B04" w:rsidRDefault="00177A70">
            <w:pPr>
              <w:widowControl w:val="0"/>
              <w:spacing w:line="240" w:lineRule="auto"/>
              <w:jc w:val="center"/>
              <w:rPr>
                <w:b/>
                <w:sz w:val="28"/>
                <w:szCs w:val="28"/>
              </w:rPr>
            </w:pPr>
            <w:r>
              <w:rPr>
                <w:b/>
                <w:sz w:val="28"/>
                <w:szCs w:val="28"/>
              </w:rPr>
              <w:t>Task 1 - Summer Spending</w:t>
            </w:r>
          </w:p>
        </w:tc>
      </w:tr>
      <w:tr w:rsidR="00361B04">
        <w:trPr>
          <w:jc w:val="center"/>
        </w:trPr>
        <w:tc>
          <w:tcPr>
            <w:tcW w:w="2130" w:type="dxa"/>
            <w:shd w:val="clear" w:color="auto" w:fill="D9D9D9"/>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Framework</w:t>
            </w:r>
          </w:p>
          <w:p w:rsidR="00361B04" w:rsidRDefault="00177A70">
            <w:pPr>
              <w:widowControl w:val="0"/>
              <w:spacing w:line="240" w:lineRule="auto"/>
              <w:rPr>
                <w:b/>
                <w:sz w:val="28"/>
                <w:szCs w:val="28"/>
              </w:rPr>
            </w:pPr>
            <w:r>
              <w:rPr>
                <w:b/>
                <w:sz w:val="28"/>
                <w:szCs w:val="28"/>
              </w:rPr>
              <w:t>Cluster</w:t>
            </w:r>
          </w:p>
        </w:tc>
        <w:tc>
          <w:tcPr>
            <w:tcW w:w="8730" w:type="dxa"/>
            <w:shd w:val="clear" w:color="auto" w:fill="auto"/>
            <w:tcMar>
              <w:top w:w="100" w:type="dxa"/>
              <w:left w:w="100" w:type="dxa"/>
              <w:bottom w:w="100" w:type="dxa"/>
              <w:right w:w="100" w:type="dxa"/>
            </w:tcMar>
          </w:tcPr>
          <w:p w:rsidR="00361B04" w:rsidRDefault="00177A70">
            <w:pPr>
              <w:widowControl w:val="0"/>
              <w:spacing w:line="240" w:lineRule="auto"/>
              <w:rPr>
                <w:b/>
              </w:rPr>
            </w:pPr>
            <w:r>
              <w:rPr>
                <w:b/>
              </w:rPr>
              <w:t>Reasoning with Rational Numbers</w:t>
            </w:r>
          </w:p>
        </w:tc>
      </w:tr>
      <w:tr w:rsidR="00361B04">
        <w:trPr>
          <w:jc w:val="center"/>
        </w:trPr>
        <w:tc>
          <w:tcPr>
            <w:tcW w:w="2130" w:type="dxa"/>
            <w:shd w:val="clear" w:color="auto" w:fill="D9D9D9"/>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Standard(s)</w:t>
            </w:r>
          </w:p>
        </w:tc>
        <w:tc>
          <w:tcPr>
            <w:tcW w:w="8730" w:type="dxa"/>
            <w:shd w:val="clear" w:color="auto" w:fill="auto"/>
            <w:tcMar>
              <w:top w:w="100" w:type="dxa"/>
              <w:left w:w="100" w:type="dxa"/>
              <w:bottom w:w="100" w:type="dxa"/>
              <w:right w:w="100" w:type="dxa"/>
            </w:tcMar>
          </w:tcPr>
          <w:p w:rsidR="00361B04" w:rsidRDefault="00177A70">
            <w:pPr>
              <w:widowControl w:val="0"/>
              <w:spacing w:line="240" w:lineRule="auto"/>
              <w:rPr>
                <w:i/>
                <w:sz w:val="20"/>
                <w:szCs w:val="20"/>
              </w:rPr>
            </w:pPr>
            <w:r>
              <w:rPr>
                <w:b/>
              </w:rPr>
              <w:t xml:space="preserve">NC.7.NS.1 </w:t>
            </w:r>
            <w:r>
              <w:t xml:space="preserve">Apply and extend previous understandings of addition and subtraction to add and subtract rational numbers, using the properties of operations, and describing real-world contexts using sums and differences. </w:t>
            </w:r>
          </w:p>
        </w:tc>
      </w:tr>
      <w:tr w:rsidR="00361B04">
        <w:trPr>
          <w:jc w:val="center"/>
        </w:trPr>
        <w:tc>
          <w:tcPr>
            <w:tcW w:w="2130" w:type="dxa"/>
            <w:shd w:val="clear" w:color="auto" w:fill="D9D9D9"/>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Materials/Link</w:t>
            </w:r>
          </w:p>
        </w:tc>
        <w:tc>
          <w:tcPr>
            <w:tcW w:w="8730" w:type="dxa"/>
            <w:shd w:val="clear" w:color="auto" w:fill="auto"/>
            <w:tcMar>
              <w:top w:w="100" w:type="dxa"/>
              <w:left w:w="100" w:type="dxa"/>
              <w:bottom w:w="100" w:type="dxa"/>
              <w:right w:w="100" w:type="dxa"/>
            </w:tcMar>
          </w:tcPr>
          <w:p w:rsidR="00361B04" w:rsidRDefault="00177A70">
            <w:pPr>
              <w:widowControl w:val="0"/>
              <w:numPr>
                <w:ilvl w:val="0"/>
                <w:numId w:val="17"/>
              </w:numPr>
              <w:spacing w:line="240" w:lineRule="auto"/>
              <w:contextualSpacing/>
            </w:pPr>
            <w:r>
              <w:rPr>
                <w:i/>
              </w:rPr>
              <w:t>Summer Spending</w:t>
            </w:r>
            <w:r>
              <w:t xml:space="preserve"> sheet for each student</w:t>
            </w:r>
          </w:p>
          <w:p w:rsidR="00361B04" w:rsidRDefault="00177A70">
            <w:pPr>
              <w:widowControl w:val="0"/>
              <w:numPr>
                <w:ilvl w:val="0"/>
                <w:numId w:val="17"/>
              </w:numPr>
              <w:spacing w:line="240" w:lineRule="auto"/>
              <w:contextualSpacing/>
            </w:pPr>
            <w:r>
              <w:t>(optional) Calculators for students not able to access the content due to struggles with computation</w:t>
            </w:r>
          </w:p>
        </w:tc>
      </w:tr>
      <w:tr w:rsidR="00361B04">
        <w:trPr>
          <w:jc w:val="center"/>
        </w:trPr>
        <w:tc>
          <w:tcPr>
            <w:tcW w:w="2130" w:type="dxa"/>
            <w:shd w:val="clear" w:color="auto" w:fill="D9D9D9"/>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Learning Goal</w:t>
            </w:r>
          </w:p>
        </w:tc>
        <w:tc>
          <w:tcPr>
            <w:tcW w:w="8730" w:type="dxa"/>
            <w:shd w:val="clear" w:color="auto" w:fill="auto"/>
            <w:tcMar>
              <w:top w:w="100" w:type="dxa"/>
              <w:left w:w="100" w:type="dxa"/>
              <w:bottom w:w="100" w:type="dxa"/>
              <w:right w:w="100" w:type="dxa"/>
            </w:tcMar>
          </w:tcPr>
          <w:p w:rsidR="00361B04" w:rsidRDefault="00177A70">
            <w:pPr>
              <w:widowControl w:val="0"/>
              <w:numPr>
                <w:ilvl w:val="0"/>
                <w:numId w:val="7"/>
              </w:numPr>
              <w:spacing w:line="240" w:lineRule="auto"/>
              <w:contextualSpacing/>
            </w:pPr>
            <w:r>
              <w:t>Understand that positive numbers can represent money received and negative numbers can represent money that is paid.</w:t>
            </w:r>
          </w:p>
          <w:p w:rsidR="00361B04" w:rsidRDefault="00177A70">
            <w:pPr>
              <w:widowControl w:val="0"/>
              <w:numPr>
                <w:ilvl w:val="0"/>
                <w:numId w:val="7"/>
              </w:numPr>
              <w:spacing w:line="240" w:lineRule="auto"/>
              <w:contextualSpacing/>
            </w:pPr>
            <w:r>
              <w:t>Interpret positive and negative numbers in a money context.</w:t>
            </w:r>
          </w:p>
        </w:tc>
      </w:tr>
      <w:tr w:rsidR="00361B04">
        <w:trPr>
          <w:trHeight w:val="480"/>
          <w:jc w:val="center"/>
        </w:trPr>
        <w:tc>
          <w:tcPr>
            <w:tcW w:w="10860" w:type="dxa"/>
            <w:gridSpan w:val="2"/>
            <w:shd w:val="clear" w:color="auto" w:fill="auto"/>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Task overview</w:t>
            </w:r>
          </w:p>
          <w:p w:rsidR="00361B04" w:rsidRDefault="00177A70">
            <w:pPr>
              <w:widowControl w:val="0"/>
              <w:spacing w:line="240" w:lineRule="auto"/>
            </w:pPr>
            <w:r>
              <w:t xml:space="preserve">Given a list of transactions, students will add positive and negative dollar amounts to determine an ending balance. </w:t>
            </w:r>
          </w:p>
        </w:tc>
      </w:tr>
      <w:tr w:rsidR="00361B04">
        <w:trPr>
          <w:trHeight w:val="480"/>
          <w:jc w:val="center"/>
        </w:trPr>
        <w:tc>
          <w:tcPr>
            <w:tcW w:w="10860" w:type="dxa"/>
            <w:gridSpan w:val="2"/>
            <w:shd w:val="clear" w:color="auto" w:fill="auto"/>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 xml:space="preserve">Prior to lesson </w:t>
            </w:r>
          </w:p>
          <w:p w:rsidR="00361B04" w:rsidRDefault="00177A70">
            <w:pPr>
              <w:widowControl w:val="0"/>
              <w:numPr>
                <w:ilvl w:val="0"/>
                <w:numId w:val="1"/>
              </w:numPr>
              <w:spacing w:line="240" w:lineRule="auto"/>
              <w:contextualSpacing/>
            </w:pPr>
            <w:r>
              <w:t xml:space="preserve">Students have previous experience using operations with positive and negative integers. This lesson will require them to begin performing addition and subtraction with positive and negative rational numbers using the context of money. </w:t>
            </w:r>
          </w:p>
        </w:tc>
      </w:tr>
      <w:tr w:rsidR="00361B04">
        <w:trPr>
          <w:trHeight w:val="480"/>
          <w:jc w:val="center"/>
        </w:trPr>
        <w:tc>
          <w:tcPr>
            <w:tcW w:w="10860" w:type="dxa"/>
            <w:gridSpan w:val="2"/>
            <w:shd w:val="clear" w:color="auto" w:fill="auto"/>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Teaching Notes</w:t>
            </w:r>
          </w:p>
          <w:p w:rsidR="00361B04" w:rsidRDefault="00177A70">
            <w:pPr>
              <w:widowControl w:val="0"/>
              <w:spacing w:line="240" w:lineRule="auto"/>
              <w:rPr>
                <w:b/>
              </w:rPr>
            </w:pPr>
            <w:r>
              <w:rPr>
                <w:b/>
              </w:rPr>
              <w:t>Task Launch:</w:t>
            </w:r>
          </w:p>
          <w:p w:rsidR="00361B04" w:rsidRDefault="00177A70">
            <w:pPr>
              <w:widowControl w:val="0"/>
              <w:spacing w:line="240" w:lineRule="auto"/>
              <w:rPr>
                <w:b/>
                <w:i/>
              </w:rPr>
            </w:pPr>
            <w:r>
              <w:t xml:space="preserve">Present the following to students: </w:t>
            </w:r>
          </w:p>
          <w:p w:rsidR="00361B04" w:rsidRDefault="00361B04">
            <w:pPr>
              <w:widowControl w:val="0"/>
              <w:spacing w:line="240" w:lineRule="auto"/>
              <w:ind w:left="1080"/>
              <w:rPr>
                <w:b/>
                <w:i/>
              </w:rPr>
            </w:pPr>
          </w:p>
          <w:p w:rsidR="00361B04" w:rsidRDefault="00177A70">
            <w:pPr>
              <w:widowControl w:val="0"/>
              <w:spacing w:line="240" w:lineRule="auto"/>
              <w:ind w:left="1080"/>
            </w:pPr>
            <w:r>
              <w:rPr>
                <w:b/>
                <w:i/>
              </w:rPr>
              <w:t>Using three integers, addition and subtraction, write an expression that equals -5.</w:t>
            </w:r>
            <w:r>
              <w:t xml:space="preserve"> </w:t>
            </w:r>
          </w:p>
          <w:p w:rsidR="00361B04" w:rsidRDefault="00361B04">
            <w:pPr>
              <w:widowControl w:val="0"/>
              <w:spacing w:line="240" w:lineRule="auto"/>
            </w:pPr>
          </w:p>
          <w:p w:rsidR="00361B04" w:rsidRDefault="00177A70">
            <w:pPr>
              <w:widowControl w:val="0"/>
              <w:spacing w:line="240" w:lineRule="auto"/>
            </w:pPr>
            <w:r>
              <w:t>Allow students to work in pairs to come up with as many solutions as possible. Give students an opportunity to share their solutions as well as their thinking.</w:t>
            </w:r>
          </w:p>
          <w:p w:rsidR="00361B04" w:rsidRDefault="00361B04">
            <w:pPr>
              <w:widowControl w:val="0"/>
              <w:spacing w:line="240" w:lineRule="auto"/>
            </w:pPr>
          </w:p>
          <w:p w:rsidR="00361B04" w:rsidRDefault="00177A70">
            <w:pPr>
              <w:widowControl w:val="0"/>
              <w:spacing w:line="240" w:lineRule="auto"/>
              <w:rPr>
                <w:b/>
              </w:rPr>
            </w:pPr>
            <w:r>
              <w:rPr>
                <w:b/>
              </w:rPr>
              <w:t>Directions:</w:t>
            </w:r>
          </w:p>
          <w:p w:rsidR="00361B04" w:rsidRDefault="00177A70">
            <w:pPr>
              <w:widowControl w:val="0"/>
              <w:numPr>
                <w:ilvl w:val="0"/>
                <w:numId w:val="9"/>
              </w:numPr>
              <w:spacing w:line="240" w:lineRule="auto"/>
              <w:contextualSpacing/>
            </w:pPr>
            <w:r>
              <w:t xml:space="preserve">Give students a couple minutes to individually brainstorm and write down some ways they spend money. Then ask students to share responses. If students don’t come up with many examples, prompt them with some suggestions and/or ask them to consider ways other teenagers may spend money. </w:t>
            </w:r>
          </w:p>
          <w:p w:rsidR="00361B04" w:rsidRDefault="00177A70">
            <w:pPr>
              <w:widowControl w:val="0"/>
              <w:numPr>
                <w:ilvl w:val="0"/>
                <w:numId w:val="9"/>
              </w:numPr>
              <w:spacing w:line="240" w:lineRule="auto"/>
              <w:contextualSpacing/>
            </w:pPr>
            <w:r>
              <w:t xml:space="preserve">As a class, brainstorm and write down some ways teenagers can make money. </w:t>
            </w:r>
          </w:p>
          <w:p w:rsidR="00361B04" w:rsidRDefault="00177A70">
            <w:pPr>
              <w:widowControl w:val="0"/>
              <w:numPr>
                <w:ilvl w:val="0"/>
                <w:numId w:val="9"/>
              </w:numPr>
              <w:spacing w:line="240" w:lineRule="auto"/>
              <w:contextualSpacing/>
            </w:pPr>
            <w:r>
              <w:t xml:space="preserve">Before giving students the Summer Spending sheet, remind them of the importance of showing their thought processes on paper. </w:t>
            </w:r>
          </w:p>
          <w:p w:rsidR="00361B04" w:rsidRDefault="00177A70">
            <w:pPr>
              <w:widowControl w:val="0"/>
              <w:numPr>
                <w:ilvl w:val="0"/>
                <w:numId w:val="9"/>
              </w:numPr>
              <w:spacing w:line="240" w:lineRule="auto"/>
              <w:contextualSpacing/>
            </w:pPr>
            <w:r>
              <w:t xml:space="preserve">Allow students to work in pairs to complete the Summer Spending sheet. Students should be able to complete without the use of a calculator. However, if a student is struggling with computation, allow them to use a calculator. Do not allow computation by hand to get in the way of understanding the content. </w:t>
            </w:r>
          </w:p>
        </w:tc>
      </w:tr>
    </w:tbl>
    <w:p w:rsidR="00361B04" w:rsidRDefault="00361B04"/>
    <w:p w:rsidR="00361B04" w:rsidRDefault="00361B04"/>
    <w:p w:rsidR="00361B04" w:rsidRDefault="00177A70">
      <w:r>
        <w:br w:type="page"/>
      </w:r>
    </w:p>
    <w:p w:rsidR="00361B04" w:rsidRDefault="00177A70">
      <w:pPr>
        <w:jc w:val="center"/>
        <w:rPr>
          <w:rFonts w:ascii="Merriweather" w:eastAsia="Merriweather" w:hAnsi="Merriweather" w:cs="Merriweather"/>
          <w:b/>
          <w:sz w:val="28"/>
          <w:szCs w:val="28"/>
        </w:rPr>
      </w:pPr>
      <w:r>
        <w:rPr>
          <w:rFonts w:ascii="Merriweather" w:eastAsia="Merriweather" w:hAnsi="Merriweather" w:cs="Merriweather"/>
          <w:b/>
          <w:sz w:val="28"/>
          <w:szCs w:val="28"/>
        </w:rPr>
        <w:lastRenderedPageBreak/>
        <w:t>Summer Spending</w:t>
      </w:r>
    </w:p>
    <w:p w:rsidR="00361B04" w:rsidRDefault="00361B04">
      <w:pPr>
        <w:rPr>
          <w:rFonts w:ascii="Merriweather" w:eastAsia="Merriweather" w:hAnsi="Merriweather" w:cs="Merriweather"/>
          <w:b/>
          <w:sz w:val="28"/>
          <w:szCs w:val="28"/>
        </w:rPr>
      </w:pPr>
    </w:p>
    <w:p w:rsidR="00361B04" w:rsidRDefault="00177A70">
      <w:pPr>
        <w:ind w:left="720" w:right="570"/>
        <w:rPr>
          <w:rFonts w:ascii="Merriweather" w:eastAsia="Merriweather" w:hAnsi="Merriweather" w:cs="Merriweather"/>
        </w:rPr>
      </w:pPr>
      <w:r>
        <w:rPr>
          <w:rFonts w:ascii="Merriweather" w:eastAsia="Merriweather" w:hAnsi="Merriweather" w:cs="Merriweather"/>
        </w:rPr>
        <w:t>At the end of May, Tatiana had $83.00 in her bank account. Throughout the month of June, she made the transactions listed in the chart below. Evaluate her spending to answer the questions below.</w:t>
      </w:r>
    </w:p>
    <w:p w:rsidR="0058238B" w:rsidRDefault="0058238B">
      <w:pPr>
        <w:ind w:left="720" w:right="570"/>
        <w:rPr>
          <w:rFonts w:ascii="Merriweather" w:eastAsia="Merriweather" w:hAnsi="Merriweather" w:cs="Merriweather"/>
          <w:b/>
        </w:rPr>
      </w:pPr>
    </w:p>
    <w:tbl>
      <w:tblPr>
        <w:tblStyle w:val="a0"/>
        <w:tblW w:w="8700" w:type="dxa"/>
        <w:tblInd w:w="1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6315"/>
        <w:gridCol w:w="1230"/>
      </w:tblGrid>
      <w:tr w:rsidR="00361B04" w:rsidTr="0058238B">
        <w:tc>
          <w:tcPr>
            <w:tcW w:w="1155" w:type="dxa"/>
            <w:shd w:val="clear" w:color="auto" w:fill="BFBFBF" w:themeFill="background1" w:themeFillShade="BF"/>
            <w:tcMar>
              <w:top w:w="100" w:type="dxa"/>
              <w:left w:w="100" w:type="dxa"/>
              <w:bottom w:w="100" w:type="dxa"/>
              <w:right w:w="100" w:type="dxa"/>
            </w:tcMar>
          </w:tcPr>
          <w:p w:rsidR="00361B04" w:rsidRDefault="00177A70">
            <w:pPr>
              <w:widowControl w:val="0"/>
              <w:spacing w:line="240" w:lineRule="auto"/>
              <w:jc w:val="center"/>
              <w:rPr>
                <w:rFonts w:ascii="Merriweather" w:eastAsia="Merriweather" w:hAnsi="Merriweather" w:cs="Merriweather"/>
                <w:b/>
              </w:rPr>
            </w:pPr>
            <w:r>
              <w:rPr>
                <w:rFonts w:ascii="Merriweather" w:eastAsia="Merriweather" w:hAnsi="Merriweather" w:cs="Merriweather"/>
                <w:b/>
              </w:rPr>
              <w:t>Date</w:t>
            </w:r>
          </w:p>
        </w:tc>
        <w:tc>
          <w:tcPr>
            <w:tcW w:w="6315" w:type="dxa"/>
            <w:shd w:val="clear" w:color="auto" w:fill="BFBFBF" w:themeFill="background1" w:themeFillShade="BF"/>
            <w:tcMar>
              <w:top w:w="100" w:type="dxa"/>
              <w:left w:w="100" w:type="dxa"/>
              <w:bottom w:w="100" w:type="dxa"/>
              <w:right w:w="100" w:type="dxa"/>
            </w:tcMar>
          </w:tcPr>
          <w:p w:rsidR="00361B04" w:rsidRDefault="00177A70">
            <w:pPr>
              <w:widowControl w:val="0"/>
              <w:spacing w:line="240" w:lineRule="auto"/>
              <w:jc w:val="center"/>
              <w:rPr>
                <w:rFonts w:ascii="Merriweather" w:eastAsia="Merriweather" w:hAnsi="Merriweather" w:cs="Merriweather"/>
                <w:b/>
              </w:rPr>
            </w:pPr>
            <w:r>
              <w:rPr>
                <w:rFonts w:ascii="Merriweather" w:eastAsia="Merriweather" w:hAnsi="Merriweather" w:cs="Merriweather"/>
                <w:b/>
              </w:rPr>
              <w:t>Transaction</w:t>
            </w:r>
          </w:p>
        </w:tc>
        <w:tc>
          <w:tcPr>
            <w:tcW w:w="1230" w:type="dxa"/>
            <w:shd w:val="clear" w:color="auto" w:fill="BFBFBF" w:themeFill="background1" w:themeFillShade="BF"/>
            <w:tcMar>
              <w:top w:w="100" w:type="dxa"/>
              <w:left w:w="100" w:type="dxa"/>
              <w:bottom w:w="100" w:type="dxa"/>
              <w:right w:w="100" w:type="dxa"/>
            </w:tcMar>
          </w:tcPr>
          <w:p w:rsidR="00361B04" w:rsidRDefault="00177A70">
            <w:pPr>
              <w:widowControl w:val="0"/>
              <w:spacing w:line="240" w:lineRule="auto"/>
              <w:jc w:val="center"/>
              <w:rPr>
                <w:rFonts w:ascii="Merriweather" w:eastAsia="Merriweather" w:hAnsi="Merriweather" w:cs="Merriweather"/>
                <w:b/>
              </w:rPr>
            </w:pPr>
            <w:r>
              <w:rPr>
                <w:rFonts w:ascii="Merriweather" w:eastAsia="Merriweather" w:hAnsi="Merriweather" w:cs="Merriweather"/>
                <w:b/>
              </w:rPr>
              <w:t>Balance</w:t>
            </w:r>
          </w:p>
        </w:tc>
      </w:tr>
      <w:tr w:rsidR="00361B04" w:rsidTr="0058238B">
        <w:tc>
          <w:tcPr>
            <w:tcW w:w="115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June 1</w:t>
            </w:r>
          </w:p>
        </w:tc>
        <w:tc>
          <w:tcPr>
            <w:tcW w:w="6315" w:type="dxa"/>
            <w:shd w:val="clear" w:color="auto" w:fill="auto"/>
            <w:tcMar>
              <w:top w:w="100" w:type="dxa"/>
              <w:left w:w="100" w:type="dxa"/>
              <w:bottom w:w="100" w:type="dxa"/>
              <w:right w:w="100" w:type="dxa"/>
            </w:tcMar>
          </w:tcPr>
          <w:p w:rsidR="00361B04" w:rsidRDefault="00361B04">
            <w:pPr>
              <w:widowControl w:val="0"/>
              <w:spacing w:line="240" w:lineRule="auto"/>
              <w:rPr>
                <w:rFonts w:ascii="Merriweather" w:eastAsia="Merriweather" w:hAnsi="Merriweather" w:cs="Merriweather"/>
              </w:rPr>
            </w:pPr>
          </w:p>
        </w:tc>
        <w:tc>
          <w:tcPr>
            <w:tcW w:w="1230" w:type="dxa"/>
            <w:shd w:val="clear" w:color="auto" w:fill="auto"/>
            <w:tcMar>
              <w:top w:w="100" w:type="dxa"/>
              <w:left w:w="100" w:type="dxa"/>
              <w:bottom w:w="100" w:type="dxa"/>
              <w:right w:w="100" w:type="dxa"/>
            </w:tcMar>
          </w:tcPr>
          <w:p w:rsidR="00361B04" w:rsidRDefault="00177A70">
            <w:pPr>
              <w:widowControl w:val="0"/>
              <w:spacing w:line="240" w:lineRule="auto"/>
              <w:jc w:val="right"/>
              <w:rPr>
                <w:rFonts w:ascii="Merriweather" w:eastAsia="Merriweather" w:hAnsi="Merriweather" w:cs="Merriweather"/>
              </w:rPr>
            </w:pPr>
            <w:r>
              <w:rPr>
                <w:rFonts w:ascii="Merriweather" w:eastAsia="Merriweather" w:hAnsi="Merriweather" w:cs="Merriweather"/>
              </w:rPr>
              <w:t>83.00</w:t>
            </w:r>
          </w:p>
        </w:tc>
      </w:tr>
      <w:tr w:rsidR="00361B04" w:rsidTr="0058238B">
        <w:tc>
          <w:tcPr>
            <w:tcW w:w="115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June 3</w:t>
            </w:r>
          </w:p>
        </w:tc>
        <w:tc>
          <w:tcPr>
            <w:tcW w:w="631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 xml:space="preserve">Gets paid for babysitting $30.00 </w:t>
            </w:r>
          </w:p>
        </w:tc>
        <w:tc>
          <w:tcPr>
            <w:tcW w:w="1230" w:type="dxa"/>
            <w:shd w:val="clear" w:color="auto" w:fill="auto"/>
            <w:tcMar>
              <w:top w:w="100" w:type="dxa"/>
              <w:left w:w="100" w:type="dxa"/>
              <w:bottom w:w="100" w:type="dxa"/>
              <w:right w:w="100" w:type="dxa"/>
            </w:tcMar>
          </w:tcPr>
          <w:p w:rsidR="00361B04" w:rsidRDefault="00361B04">
            <w:pPr>
              <w:widowControl w:val="0"/>
              <w:spacing w:line="240" w:lineRule="auto"/>
              <w:jc w:val="right"/>
              <w:rPr>
                <w:rFonts w:ascii="Merriweather" w:eastAsia="Merriweather" w:hAnsi="Merriweather" w:cs="Merriweather"/>
              </w:rPr>
            </w:pPr>
          </w:p>
        </w:tc>
      </w:tr>
      <w:tr w:rsidR="00361B04" w:rsidTr="0058238B">
        <w:tc>
          <w:tcPr>
            <w:tcW w:w="115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June 6</w:t>
            </w:r>
          </w:p>
        </w:tc>
        <w:tc>
          <w:tcPr>
            <w:tcW w:w="631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Eats out with friends $10.75</w:t>
            </w:r>
          </w:p>
        </w:tc>
        <w:tc>
          <w:tcPr>
            <w:tcW w:w="1230" w:type="dxa"/>
            <w:shd w:val="clear" w:color="auto" w:fill="auto"/>
            <w:tcMar>
              <w:top w:w="100" w:type="dxa"/>
              <w:left w:w="100" w:type="dxa"/>
              <w:bottom w:w="100" w:type="dxa"/>
              <w:right w:w="100" w:type="dxa"/>
            </w:tcMar>
          </w:tcPr>
          <w:p w:rsidR="00361B04" w:rsidRDefault="00361B04">
            <w:pPr>
              <w:widowControl w:val="0"/>
              <w:spacing w:line="240" w:lineRule="auto"/>
              <w:jc w:val="right"/>
              <w:rPr>
                <w:rFonts w:ascii="Merriweather" w:eastAsia="Merriweather" w:hAnsi="Merriweather" w:cs="Merriweather"/>
              </w:rPr>
            </w:pPr>
          </w:p>
        </w:tc>
      </w:tr>
      <w:tr w:rsidR="00361B04" w:rsidTr="0058238B">
        <w:tc>
          <w:tcPr>
            <w:tcW w:w="115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June 8</w:t>
            </w:r>
          </w:p>
        </w:tc>
        <w:tc>
          <w:tcPr>
            <w:tcW w:w="631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Goes to the movie $13.50 &amp; buys a new shirt $36.83</w:t>
            </w:r>
          </w:p>
        </w:tc>
        <w:tc>
          <w:tcPr>
            <w:tcW w:w="1230" w:type="dxa"/>
            <w:shd w:val="clear" w:color="auto" w:fill="auto"/>
            <w:tcMar>
              <w:top w:w="100" w:type="dxa"/>
              <w:left w:w="100" w:type="dxa"/>
              <w:bottom w:w="100" w:type="dxa"/>
              <w:right w:w="100" w:type="dxa"/>
            </w:tcMar>
          </w:tcPr>
          <w:p w:rsidR="00361B04" w:rsidRDefault="00361B04">
            <w:pPr>
              <w:widowControl w:val="0"/>
              <w:spacing w:line="240" w:lineRule="auto"/>
              <w:jc w:val="right"/>
              <w:rPr>
                <w:rFonts w:ascii="Merriweather" w:eastAsia="Merriweather" w:hAnsi="Merriweather" w:cs="Merriweather"/>
              </w:rPr>
            </w:pPr>
          </w:p>
        </w:tc>
      </w:tr>
      <w:tr w:rsidR="00361B04" w:rsidTr="0058238B">
        <w:tc>
          <w:tcPr>
            <w:tcW w:w="115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June 14</w:t>
            </w:r>
          </w:p>
        </w:tc>
        <w:tc>
          <w:tcPr>
            <w:tcW w:w="631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Gets paid for babysitting $20.00</w:t>
            </w:r>
          </w:p>
        </w:tc>
        <w:tc>
          <w:tcPr>
            <w:tcW w:w="1230" w:type="dxa"/>
            <w:shd w:val="clear" w:color="auto" w:fill="auto"/>
            <w:tcMar>
              <w:top w:w="100" w:type="dxa"/>
              <w:left w:w="100" w:type="dxa"/>
              <w:bottom w:w="100" w:type="dxa"/>
              <w:right w:w="100" w:type="dxa"/>
            </w:tcMar>
          </w:tcPr>
          <w:p w:rsidR="00361B04" w:rsidRDefault="00361B04">
            <w:pPr>
              <w:widowControl w:val="0"/>
              <w:spacing w:line="240" w:lineRule="auto"/>
              <w:jc w:val="right"/>
              <w:rPr>
                <w:rFonts w:ascii="Merriweather" w:eastAsia="Merriweather" w:hAnsi="Merriweather" w:cs="Merriweather"/>
              </w:rPr>
            </w:pPr>
          </w:p>
        </w:tc>
      </w:tr>
      <w:tr w:rsidR="00361B04" w:rsidTr="0058238B">
        <w:tc>
          <w:tcPr>
            <w:tcW w:w="115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June 17</w:t>
            </w:r>
          </w:p>
        </w:tc>
        <w:tc>
          <w:tcPr>
            <w:tcW w:w="631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Goes out for pizza $11.27</w:t>
            </w:r>
          </w:p>
        </w:tc>
        <w:tc>
          <w:tcPr>
            <w:tcW w:w="1230" w:type="dxa"/>
            <w:shd w:val="clear" w:color="auto" w:fill="auto"/>
            <w:tcMar>
              <w:top w:w="100" w:type="dxa"/>
              <w:left w:w="100" w:type="dxa"/>
              <w:bottom w:w="100" w:type="dxa"/>
              <w:right w:w="100" w:type="dxa"/>
            </w:tcMar>
          </w:tcPr>
          <w:p w:rsidR="00361B04" w:rsidRDefault="00361B04">
            <w:pPr>
              <w:widowControl w:val="0"/>
              <w:spacing w:line="240" w:lineRule="auto"/>
              <w:jc w:val="right"/>
              <w:rPr>
                <w:rFonts w:ascii="Merriweather" w:eastAsia="Merriweather" w:hAnsi="Merriweather" w:cs="Merriweather"/>
              </w:rPr>
            </w:pPr>
          </w:p>
        </w:tc>
      </w:tr>
      <w:tr w:rsidR="00361B04" w:rsidTr="0058238B">
        <w:tc>
          <w:tcPr>
            <w:tcW w:w="115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June 22</w:t>
            </w:r>
          </w:p>
        </w:tc>
        <w:tc>
          <w:tcPr>
            <w:tcW w:w="631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Goes shopping with some friends $82.65</w:t>
            </w:r>
          </w:p>
        </w:tc>
        <w:tc>
          <w:tcPr>
            <w:tcW w:w="1230" w:type="dxa"/>
            <w:shd w:val="clear" w:color="auto" w:fill="auto"/>
            <w:tcMar>
              <w:top w:w="100" w:type="dxa"/>
              <w:left w:w="100" w:type="dxa"/>
              <w:bottom w:w="100" w:type="dxa"/>
              <w:right w:w="100" w:type="dxa"/>
            </w:tcMar>
          </w:tcPr>
          <w:p w:rsidR="00361B04" w:rsidRDefault="00361B04">
            <w:pPr>
              <w:widowControl w:val="0"/>
              <w:spacing w:line="240" w:lineRule="auto"/>
              <w:jc w:val="right"/>
              <w:rPr>
                <w:rFonts w:ascii="Merriweather" w:eastAsia="Merriweather" w:hAnsi="Merriweather" w:cs="Merriweather"/>
              </w:rPr>
            </w:pPr>
          </w:p>
        </w:tc>
      </w:tr>
      <w:tr w:rsidR="00361B04" w:rsidTr="0058238B">
        <w:tc>
          <w:tcPr>
            <w:tcW w:w="115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June 25</w:t>
            </w:r>
          </w:p>
        </w:tc>
        <w:tc>
          <w:tcPr>
            <w:tcW w:w="6315" w:type="dxa"/>
            <w:shd w:val="clear" w:color="auto" w:fill="auto"/>
            <w:tcMar>
              <w:top w:w="100" w:type="dxa"/>
              <w:left w:w="100" w:type="dxa"/>
              <w:bottom w:w="100" w:type="dxa"/>
              <w:right w:w="100" w:type="dxa"/>
            </w:tcMar>
          </w:tcPr>
          <w:p w:rsidR="00361B04" w:rsidRDefault="00177A70">
            <w:pPr>
              <w:widowControl w:val="0"/>
              <w:spacing w:line="240" w:lineRule="auto"/>
              <w:rPr>
                <w:rFonts w:ascii="Merriweather" w:eastAsia="Merriweather" w:hAnsi="Merriweather" w:cs="Merriweather"/>
              </w:rPr>
            </w:pPr>
            <w:r>
              <w:rPr>
                <w:rFonts w:ascii="Merriweather" w:eastAsia="Merriweather" w:hAnsi="Merriweather" w:cs="Merriweather"/>
              </w:rPr>
              <w:t>Gets paid for babysitting $30</w:t>
            </w:r>
          </w:p>
        </w:tc>
        <w:tc>
          <w:tcPr>
            <w:tcW w:w="1230" w:type="dxa"/>
            <w:shd w:val="clear" w:color="auto" w:fill="auto"/>
            <w:tcMar>
              <w:top w:w="100" w:type="dxa"/>
              <w:left w:w="100" w:type="dxa"/>
              <w:bottom w:w="100" w:type="dxa"/>
              <w:right w:w="100" w:type="dxa"/>
            </w:tcMar>
          </w:tcPr>
          <w:p w:rsidR="00361B04" w:rsidRDefault="00361B04">
            <w:pPr>
              <w:widowControl w:val="0"/>
              <w:spacing w:line="240" w:lineRule="auto"/>
              <w:jc w:val="right"/>
              <w:rPr>
                <w:rFonts w:ascii="Merriweather" w:eastAsia="Merriweather" w:hAnsi="Merriweather" w:cs="Merriweather"/>
              </w:rPr>
            </w:pPr>
          </w:p>
        </w:tc>
      </w:tr>
    </w:tbl>
    <w:p w:rsidR="00361B04" w:rsidRDefault="00361B04">
      <w:pPr>
        <w:ind w:right="570"/>
        <w:rPr>
          <w:rFonts w:ascii="Comfortaa" w:eastAsia="Comfortaa" w:hAnsi="Comfortaa" w:cs="Comfortaa"/>
          <w:b/>
        </w:rPr>
      </w:pPr>
    </w:p>
    <w:p w:rsidR="00361B04" w:rsidRDefault="00177A70">
      <w:pPr>
        <w:numPr>
          <w:ilvl w:val="0"/>
          <w:numId w:val="12"/>
        </w:numPr>
        <w:ind w:right="570"/>
        <w:contextualSpacing/>
        <w:rPr>
          <w:rFonts w:ascii="Merriweather" w:eastAsia="Merriweather" w:hAnsi="Merriweather" w:cs="Merriweather"/>
        </w:rPr>
      </w:pPr>
      <w:r>
        <w:rPr>
          <w:rFonts w:ascii="Merriweather" w:eastAsia="Merriweather" w:hAnsi="Merriweather" w:cs="Merriweather"/>
        </w:rPr>
        <w:t>What was Tatiana’s balance at the end of June?</w:t>
      </w:r>
      <w:r w:rsidR="0058238B">
        <w:rPr>
          <w:rFonts w:ascii="Merriweather" w:eastAsia="Merriweather" w:hAnsi="Merriweather" w:cs="Merriweather"/>
        </w:rPr>
        <w:t xml:space="preserve"> Explain your reasoning.</w:t>
      </w:r>
    </w:p>
    <w:p w:rsidR="00361B04" w:rsidRDefault="00361B04">
      <w:pPr>
        <w:ind w:right="570"/>
        <w:rPr>
          <w:rFonts w:ascii="Merriweather" w:eastAsia="Merriweather" w:hAnsi="Merriweather" w:cs="Merriweather"/>
        </w:rPr>
      </w:pPr>
    </w:p>
    <w:p w:rsidR="00361B04" w:rsidRDefault="00361B04">
      <w:pPr>
        <w:ind w:right="570"/>
        <w:rPr>
          <w:rFonts w:ascii="Merriweather" w:eastAsia="Merriweather" w:hAnsi="Merriweather" w:cs="Merriweather"/>
        </w:rPr>
      </w:pPr>
    </w:p>
    <w:p w:rsidR="00361B04" w:rsidRDefault="00177A70">
      <w:pPr>
        <w:numPr>
          <w:ilvl w:val="0"/>
          <w:numId w:val="12"/>
        </w:numPr>
        <w:ind w:right="570"/>
        <w:contextualSpacing/>
        <w:rPr>
          <w:rFonts w:ascii="Merriweather" w:eastAsia="Merriweather" w:hAnsi="Merriweather" w:cs="Merriweather"/>
        </w:rPr>
      </w:pPr>
      <w:r>
        <w:rPr>
          <w:rFonts w:ascii="Merriweather" w:eastAsia="Merriweather" w:hAnsi="Merriweather" w:cs="Merriweather"/>
        </w:rPr>
        <w:t>On what date was her balance the greatest? How much money did she have on this date?</w:t>
      </w:r>
    </w:p>
    <w:p w:rsidR="00361B04" w:rsidRDefault="00361B04">
      <w:pPr>
        <w:ind w:right="570"/>
        <w:rPr>
          <w:rFonts w:ascii="Merriweather" w:eastAsia="Merriweather" w:hAnsi="Merriweather" w:cs="Merriweather"/>
        </w:rPr>
      </w:pPr>
    </w:p>
    <w:p w:rsidR="00361B04" w:rsidRDefault="00361B04">
      <w:pPr>
        <w:ind w:right="570"/>
        <w:rPr>
          <w:rFonts w:ascii="Merriweather" w:eastAsia="Merriweather" w:hAnsi="Merriweather" w:cs="Merriweather"/>
        </w:rPr>
      </w:pPr>
    </w:p>
    <w:p w:rsidR="00361B04" w:rsidRDefault="00177A70">
      <w:pPr>
        <w:numPr>
          <w:ilvl w:val="0"/>
          <w:numId w:val="12"/>
        </w:numPr>
        <w:ind w:right="570"/>
        <w:contextualSpacing/>
        <w:rPr>
          <w:rFonts w:ascii="Merriweather" w:eastAsia="Merriweather" w:hAnsi="Merriweather" w:cs="Merriweather"/>
        </w:rPr>
      </w:pPr>
      <w:r>
        <w:rPr>
          <w:rFonts w:ascii="Merriweather" w:eastAsia="Merriweather" w:hAnsi="Merriweather" w:cs="Merriweather"/>
        </w:rPr>
        <w:t>On what date was her balance the least? How much money did she have on this date?</w:t>
      </w:r>
    </w:p>
    <w:p w:rsidR="00361B04" w:rsidRDefault="00361B04">
      <w:pPr>
        <w:ind w:right="570"/>
        <w:rPr>
          <w:rFonts w:ascii="Merriweather" w:eastAsia="Merriweather" w:hAnsi="Merriweather" w:cs="Merriweather"/>
        </w:rPr>
      </w:pPr>
    </w:p>
    <w:p w:rsidR="00361B04" w:rsidRDefault="00361B04">
      <w:pPr>
        <w:ind w:right="570"/>
        <w:rPr>
          <w:rFonts w:ascii="Merriweather" w:eastAsia="Merriweather" w:hAnsi="Merriweather" w:cs="Merriweather"/>
        </w:rPr>
      </w:pPr>
    </w:p>
    <w:p w:rsidR="00361B04" w:rsidRDefault="00177A70">
      <w:pPr>
        <w:numPr>
          <w:ilvl w:val="0"/>
          <w:numId w:val="12"/>
        </w:numPr>
        <w:ind w:right="570"/>
        <w:contextualSpacing/>
        <w:rPr>
          <w:rFonts w:ascii="Merriweather" w:eastAsia="Merriweather" w:hAnsi="Merriweather" w:cs="Merriweather"/>
        </w:rPr>
      </w:pPr>
      <w:r>
        <w:rPr>
          <w:rFonts w:ascii="Merriweather" w:eastAsia="Merriweather" w:hAnsi="Merriweather" w:cs="Merriweather"/>
        </w:rPr>
        <w:t>Write an expression showing how you can determine Tatiana’s balance using only addition.</w:t>
      </w:r>
    </w:p>
    <w:p w:rsidR="00361B04" w:rsidRDefault="00361B04">
      <w:pPr>
        <w:ind w:right="570"/>
        <w:rPr>
          <w:rFonts w:ascii="Merriweather" w:eastAsia="Merriweather" w:hAnsi="Merriweather" w:cs="Merriweather"/>
        </w:rPr>
      </w:pPr>
    </w:p>
    <w:p w:rsidR="00361B04" w:rsidRDefault="00361B04">
      <w:pPr>
        <w:ind w:right="570"/>
        <w:rPr>
          <w:rFonts w:ascii="Merriweather" w:eastAsia="Merriweather" w:hAnsi="Merriweather" w:cs="Merriweather"/>
        </w:rPr>
      </w:pPr>
    </w:p>
    <w:p w:rsidR="00361B04" w:rsidRDefault="00177A70">
      <w:pPr>
        <w:numPr>
          <w:ilvl w:val="0"/>
          <w:numId w:val="12"/>
        </w:numPr>
        <w:ind w:right="570"/>
        <w:contextualSpacing/>
        <w:rPr>
          <w:rFonts w:ascii="Merriweather" w:eastAsia="Merriweather" w:hAnsi="Merriweather" w:cs="Merriweather"/>
        </w:rPr>
      </w:pPr>
      <w:r>
        <w:rPr>
          <w:rFonts w:ascii="Merriweather" w:eastAsia="Merriweather" w:hAnsi="Merriweather" w:cs="Merriweather"/>
        </w:rPr>
        <w:t>Explain what it means to have a negative balance.</w:t>
      </w:r>
    </w:p>
    <w:p w:rsidR="00361B04" w:rsidRDefault="00361B04">
      <w:pPr>
        <w:ind w:right="570"/>
        <w:rPr>
          <w:rFonts w:ascii="Merriweather" w:eastAsia="Merriweather" w:hAnsi="Merriweather" w:cs="Merriweather"/>
        </w:rPr>
      </w:pPr>
    </w:p>
    <w:p w:rsidR="00361B04" w:rsidRDefault="00361B04">
      <w:pPr>
        <w:ind w:right="570"/>
        <w:rPr>
          <w:rFonts w:ascii="Merriweather" w:eastAsia="Merriweather" w:hAnsi="Merriweather" w:cs="Merriweather"/>
        </w:rPr>
      </w:pPr>
    </w:p>
    <w:p w:rsidR="00361B04" w:rsidRDefault="00361B04">
      <w:pPr>
        <w:ind w:right="570"/>
        <w:rPr>
          <w:rFonts w:ascii="Merriweather" w:eastAsia="Merriweather" w:hAnsi="Merriweather" w:cs="Merriweather"/>
        </w:rPr>
      </w:pPr>
    </w:p>
    <w:p w:rsidR="00361B04" w:rsidRDefault="00177A70">
      <w:pPr>
        <w:numPr>
          <w:ilvl w:val="0"/>
          <w:numId w:val="12"/>
        </w:numPr>
        <w:ind w:right="570"/>
        <w:contextualSpacing/>
        <w:rPr>
          <w:rFonts w:ascii="Merriweather" w:eastAsia="Merriweather" w:hAnsi="Merriweather" w:cs="Merriweather"/>
        </w:rPr>
      </w:pPr>
      <w:r>
        <w:rPr>
          <w:rFonts w:ascii="Merriweather" w:eastAsia="Merriweather" w:hAnsi="Merriweather" w:cs="Merriweather"/>
        </w:rPr>
        <w:t>If Tatiana’s spending habits continue following the same pattern, will her balance at the end of August be positive or negative? Explain how you know.</w:t>
      </w:r>
    </w:p>
    <w:p w:rsidR="00361B04" w:rsidRDefault="00361B04">
      <w:pPr>
        <w:ind w:right="570"/>
        <w:rPr>
          <w:rFonts w:ascii="Merriweather" w:eastAsia="Merriweather" w:hAnsi="Merriweather" w:cs="Merriweather"/>
        </w:rPr>
      </w:pPr>
    </w:p>
    <w:p w:rsidR="00361B04" w:rsidRDefault="00361B04">
      <w:pPr>
        <w:ind w:right="570"/>
        <w:rPr>
          <w:rFonts w:ascii="Merriweather" w:eastAsia="Merriweather" w:hAnsi="Merriweather" w:cs="Merriweather"/>
        </w:rPr>
      </w:pPr>
    </w:p>
    <w:p w:rsidR="00361B04" w:rsidRDefault="00361B04">
      <w:pPr>
        <w:ind w:right="570"/>
        <w:rPr>
          <w:rFonts w:ascii="Merriweather" w:eastAsia="Merriweather" w:hAnsi="Merriweather" w:cs="Merriweather"/>
        </w:rPr>
      </w:pPr>
    </w:p>
    <w:p w:rsidR="00361B04" w:rsidRDefault="00177A70">
      <w:pPr>
        <w:numPr>
          <w:ilvl w:val="0"/>
          <w:numId w:val="12"/>
        </w:numPr>
        <w:ind w:right="570"/>
        <w:contextualSpacing/>
        <w:rPr>
          <w:rFonts w:ascii="Merriweather" w:eastAsia="Merriweather" w:hAnsi="Merriweather" w:cs="Merriweather"/>
        </w:rPr>
      </w:pPr>
      <w:r>
        <w:rPr>
          <w:rFonts w:ascii="Merriweather" w:eastAsia="Merriweather" w:hAnsi="Merriweather" w:cs="Merriweather"/>
        </w:rPr>
        <w:t>What is the fewest number of times Tatiana will need to babysit in order to ensure she has enough money to have a positive balance at the end of August?</w:t>
      </w:r>
    </w:p>
    <w:p w:rsidR="00361B04" w:rsidRDefault="00361B04">
      <w:pPr>
        <w:rPr>
          <w:rFonts w:ascii="Merriweather" w:eastAsia="Merriweather" w:hAnsi="Merriweather" w:cs="Merriweather"/>
          <w:b/>
        </w:rPr>
      </w:pPr>
    </w:p>
    <w:p w:rsidR="00361B04" w:rsidRDefault="00177A70">
      <w:pPr>
        <w:rPr>
          <w:rFonts w:ascii="Comfortaa" w:eastAsia="Comfortaa" w:hAnsi="Comfortaa" w:cs="Comfortaa"/>
          <w:b/>
          <w:sz w:val="24"/>
          <w:szCs w:val="24"/>
        </w:rPr>
      </w:pPr>
      <w:r>
        <w:br w:type="page"/>
      </w:r>
    </w:p>
    <w:p w:rsidR="00361B04" w:rsidRDefault="00361B04">
      <w:pPr>
        <w:rPr>
          <w:b/>
          <w:sz w:val="28"/>
          <w:szCs w:val="28"/>
        </w:rPr>
      </w:pPr>
    </w:p>
    <w:tbl>
      <w:tblPr>
        <w:tblStyle w:val="a1"/>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361B04">
        <w:tc>
          <w:tcPr>
            <w:tcW w:w="11378" w:type="dxa"/>
            <w:shd w:val="clear" w:color="auto" w:fill="auto"/>
            <w:tcMar>
              <w:top w:w="100" w:type="dxa"/>
              <w:left w:w="100" w:type="dxa"/>
              <w:bottom w:w="100" w:type="dxa"/>
              <w:right w:w="100" w:type="dxa"/>
            </w:tcMar>
          </w:tcPr>
          <w:p w:rsidR="00361B04" w:rsidRDefault="00177A70">
            <w:pPr>
              <w:widowControl w:val="0"/>
              <w:pBdr>
                <w:top w:val="nil"/>
                <w:left w:val="nil"/>
                <w:bottom w:val="nil"/>
                <w:right w:val="nil"/>
                <w:between w:val="nil"/>
              </w:pBdr>
              <w:spacing w:line="240" w:lineRule="auto"/>
              <w:rPr>
                <w:b/>
                <w:sz w:val="28"/>
                <w:szCs w:val="28"/>
              </w:rPr>
            </w:pPr>
            <w:r>
              <w:rPr>
                <w:b/>
                <w:sz w:val="28"/>
                <w:szCs w:val="28"/>
              </w:rPr>
              <w:t>Anticipated Responses/Strategies:</w:t>
            </w:r>
          </w:p>
          <w:p w:rsidR="00361B04" w:rsidRDefault="00361B04">
            <w:pPr>
              <w:widowControl w:val="0"/>
              <w:pBdr>
                <w:top w:val="nil"/>
                <w:left w:val="nil"/>
                <w:bottom w:val="nil"/>
                <w:right w:val="nil"/>
                <w:between w:val="nil"/>
              </w:pBdr>
              <w:spacing w:line="240" w:lineRule="auto"/>
              <w:rPr>
                <w:b/>
                <w:sz w:val="28"/>
                <w:szCs w:val="28"/>
              </w:rPr>
            </w:pPr>
          </w:p>
          <w:p w:rsidR="00361B04" w:rsidRPr="0058238B" w:rsidRDefault="00177A70">
            <w:pPr>
              <w:widowControl w:val="0"/>
              <w:numPr>
                <w:ilvl w:val="0"/>
                <w:numId w:val="16"/>
              </w:numPr>
              <w:pBdr>
                <w:top w:val="nil"/>
                <w:left w:val="nil"/>
                <w:bottom w:val="nil"/>
                <w:right w:val="nil"/>
                <w:between w:val="nil"/>
              </w:pBdr>
              <w:spacing w:line="240" w:lineRule="auto"/>
              <w:contextualSpacing/>
              <w:rPr>
                <w:szCs w:val="24"/>
              </w:rPr>
            </w:pPr>
            <w:r w:rsidRPr="0058238B">
              <w:rPr>
                <w:szCs w:val="24"/>
              </w:rPr>
              <w:t>Some students will fill in the table with daily expenses and deposits, keeping a running balance.  Others may add all credits ($80) and all debits ($155) and then add them to balance.  Either way students should get $8.</w:t>
            </w:r>
          </w:p>
          <w:p w:rsidR="00361B04" w:rsidRPr="0058238B" w:rsidRDefault="00177A70">
            <w:pPr>
              <w:widowControl w:val="0"/>
              <w:numPr>
                <w:ilvl w:val="0"/>
                <w:numId w:val="16"/>
              </w:numPr>
              <w:pBdr>
                <w:top w:val="nil"/>
                <w:left w:val="nil"/>
                <w:bottom w:val="nil"/>
                <w:right w:val="nil"/>
                <w:between w:val="nil"/>
              </w:pBdr>
              <w:spacing w:line="240" w:lineRule="auto"/>
              <w:contextualSpacing/>
              <w:rPr>
                <w:szCs w:val="24"/>
              </w:rPr>
            </w:pPr>
            <w:r w:rsidRPr="0058238B">
              <w:rPr>
                <w:szCs w:val="24"/>
              </w:rPr>
              <w:t xml:space="preserve">If students didn’t keep a running total in number 1, they will have to go back and do so.  </w:t>
            </w:r>
          </w:p>
          <w:p w:rsidR="00361B04" w:rsidRPr="0058238B" w:rsidRDefault="00177A70">
            <w:pPr>
              <w:widowControl w:val="0"/>
              <w:pBdr>
                <w:top w:val="nil"/>
                <w:left w:val="nil"/>
                <w:bottom w:val="nil"/>
                <w:right w:val="nil"/>
                <w:between w:val="nil"/>
              </w:pBdr>
              <w:spacing w:line="240" w:lineRule="auto"/>
              <w:ind w:left="720"/>
              <w:rPr>
                <w:szCs w:val="24"/>
              </w:rPr>
            </w:pPr>
            <w:r w:rsidRPr="0058238B">
              <w:rPr>
                <w:szCs w:val="24"/>
              </w:rPr>
              <w:t xml:space="preserve">June 6 had the highest balance of $102.25 </w:t>
            </w:r>
          </w:p>
          <w:p w:rsidR="0058238B" w:rsidRPr="0058238B" w:rsidRDefault="00177A70" w:rsidP="0058238B">
            <w:pPr>
              <w:pStyle w:val="ListParagraph"/>
              <w:widowControl w:val="0"/>
              <w:numPr>
                <w:ilvl w:val="0"/>
                <w:numId w:val="16"/>
              </w:numPr>
              <w:pBdr>
                <w:top w:val="nil"/>
                <w:left w:val="nil"/>
                <w:bottom w:val="nil"/>
                <w:right w:val="nil"/>
                <w:between w:val="nil"/>
              </w:pBdr>
              <w:spacing w:line="240" w:lineRule="auto"/>
              <w:rPr>
                <w:szCs w:val="24"/>
              </w:rPr>
            </w:pPr>
            <w:r w:rsidRPr="0058238B">
              <w:rPr>
                <w:szCs w:val="24"/>
              </w:rPr>
              <w:t xml:space="preserve">June 22 and $-8 </w:t>
            </w:r>
          </w:p>
          <w:p w:rsidR="0058238B" w:rsidRDefault="00177A70" w:rsidP="0058238B">
            <w:pPr>
              <w:pStyle w:val="ListParagraph"/>
              <w:widowControl w:val="0"/>
              <w:numPr>
                <w:ilvl w:val="0"/>
                <w:numId w:val="16"/>
              </w:numPr>
              <w:pBdr>
                <w:top w:val="nil"/>
                <w:left w:val="nil"/>
                <w:bottom w:val="nil"/>
                <w:right w:val="nil"/>
                <w:between w:val="nil"/>
              </w:pBdr>
              <w:spacing w:line="240" w:lineRule="auto"/>
              <w:rPr>
                <w:szCs w:val="24"/>
              </w:rPr>
            </w:pPr>
            <w:r w:rsidRPr="0058238B">
              <w:rPr>
                <w:szCs w:val="24"/>
              </w:rPr>
              <w:t>83 + 30 + (-10.75) + (-13.50) + (-36.83) + 20 + (-11.27)+ (-82.65) + 30</w:t>
            </w:r>
          </w:p>
          <w:p w:rsidR="0058238B" w:rsidRDefault="00177A70" w:rsidP="0058238B">
            <w:pPr>
              <w:pStyle w:val="ListParagraph"/>
              <w:widowControl w:val="0"/>
              <w:numPr>
                <w:ilvl w:val="0"/>
                <w:numId w:val="16"/>
              </w:numPr>
              <w:pBdr>
                <w:top w:val="nil"/>
                <w:left w:val="nil"/>
                <w:bottom w:val="nil"/>
                <w:right w:val="nil"/>
                <w:between w:val="nil"/>
              </w:pBdr>
              <w:spacing w:line="240" w:lineRule="auto"/>
              <w:rPr>
                <w:szCs w:val="24"/>
              </w:rPr>
            </w:pPr>
            <w:r w:rsidRPr="0058238B">
              <w:rPr>
                <w:szCs w:val="24"/>
              </w:rPr>
              <w:t>A negative balance means you went into debt, it means you spent more than you have</w:t>
            </w:r>
          </w:p>
          <w:p w:rsidR="00361B04" w:rsidRPr="0058238B" w:rsidRDefault="00177A70" w:rsidP="0058238B">
            <w:pPr>
              <w:pStyle w:val="ListParagraph"/>
              <w:widowControl w:val="0"/>
              <w:numPr>
                <w:ilvl w:val="0"/>
                <w:numId w:val="16"/>
              </w:numPr>
              <w:pBdr>
                <w:top w:val="nil"/>
                <w:left w:val="nil"/>
                <w:bottom w:val="nil"/>
                <w:right w:val="nil"/>
                <w:between w:val="nil"/>
              </w:pBdr>
              <w:spacing w:line="240" w:lineRule="auto"/>
              <w:rPr>
                <w:szCs w:val="24"/>
              </w:rPr>
            </w:pPr>
            <w:r w:rsidRPr="0058238B">
              <w:rPr>
                <w:szCs w:val="24"/>
              </w:rPr>
              <w:t xml:space="preserve">Students that added all credits and all debits in number one may have an easier time with this.     </w:t>
            </w:r>
          </w:p>
          <w:p w:rsidR="00361B04" w:rsidRPr="0058238B" w:rsidRDefault="00177A70" w:rsidP="0058238B">
            <w:pPr>
              <w:widowControl w:val="0"/>
              <w:pBdr>
                <w:top w:val="nil"/>
                <w:left w:val="nil"/>
                <w:bottom w:val="nil"/>
                <w:right w:val="nil"/>
                <w:between w:val="nil"/>
              </w:pBdr>
              <w:spacing w:line="240" w:lineRule="auto"/>
              <w:ind w:left="690"/>
              <w:rPr>
                <w:szCs w:val="24"/>
              </w:rPr>
            </w:pPr>
            <w:r w:rsidRPr="0058238B">
              <w:rPr>
                <w:szCs w:val="24"/>
              </w:rPr>
              <w:t xml:space="preserve"> They can easily see that more money was spent than deposited and predict a negative balance.  </w:t>
            </w:r>
          </w:p>
          <w:p w:rsidR="0058238B" w:rsidRDefault="0058238B" w:rsidP="0058238B">
            <w:pPr>
              <w:widowControl w:val="0"/>
              <w:pBdr>
                <w:top w:val="nil"/>
                <w:left w:val="nil"/>
                <w:bottom w:val="nil"/>
                <w:right w:val="nil"/>
                <w:between w:val="nil"/>
              </w:pBdr>
              <w:spacing w:line="240" w:lineRule="auto"/>
              <w:ind w:left="690"/>
              <w:rPr>
                <w:szCs w:val="24"/>
              </w:rPr>
            </w:pPr>
            <w:r>
              <w:rPr>
                <w:szCs w:val="24"/>
              </w:rPr>
              <w:t xml:space="preserve"> </w:t>
            </w:r>
            <w:r w:rsidR="00177A70" w:rsidRPr="0058238B">
              <w:rPr>
                <w:szCs w:val="24"/>
              </w:rPr>
              <w:t>Some will say since she had a positive balance at the end of June and predict a positive balance.</w:t>
            </w:r>
          </w:p>
          <w:p w:rsidR="00361B04" w:rsidRPr="0058238B" w:rsidRDefault="00177A70" w:rsidP="0058238B">
            <w:pPr>
              <w:pStyle w:val="ListParagraph"/>
              <w:widowControl w:val="0"/>
              <w:numPr>
                <w:ilvl w:val="0"/>
                <w:numId w:val="16"/>
              </w:numPr>
              <w:pBdr>
                <w:top w:val="nil"/>
                <w:left w:val="nil"/>
                <w:bottom w:val="nil"/>
                <w:right w:val="nil"/>
                <w:between w:val="nil"/>
              </w:pBdr>
              <w:spacing w:line="240" w:lineRule="auto"/>
              <w:rPr>
                <w:szCs w:val="24"/>
              </w:rPr>
            </w:pPr>
            <w:r w:rsidRPr="0058238B">
              <w:rPr>
                <w:szCs w:val="24"/>
              </w:rPr>
              <w:t>Some students may see Tatiana averaged about $25 per time babysitt</w:t>
            </w:r>
            <w:r w:rsidR="0058238B">
              <w:rPr>
                <w:szCs w:val="24"/>
              </w:rPr>
              <w:t xml:space="preserve">ing.  She had $80 credit and </w:t>
            </w:r>
            <w:r w:rsidRPr="0058238B">
              <w:rPr>
                <w:szCs w:val="24"/>
              </w:rPr>
              <w:t>$155 debit which is a $75 difference.  That would mean she woul</w:t>
            </w:r>
            <w:r w:rsidR="0058238B">
              <w:rPr>
                <w:szCs w:val="24"/>
              </w:rPr>
              <w:t xml:space="preserve">d need to babysit about 3 more </w:t>
            </w:r>
            <w:r w:rsidRPr="0058238B">
              <w:rPr>
                <w:szCs w:val="24"/>
              </w:rPr>
              <w:t>times.</w:t>
            </w:r>
          </w:p>
        </w:tc>
      </w:tr>
    </w:tbl>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361B04" w:rsidRDefault="00361B04">
      <w:pPr>
        <w:rPr>
          <w:b/>
          <w:sz w:val="28"/>
          <w:szCs w:val="28"/>
        </w:rPr>
      </w:pPr>
    </w:p>
    <w:p w:rsidR="0058238B" w:rsidRDefault="0058238B">
      <w:pPr>
        <w:rPr>
          <w:b/>
          <w:sz w:val="28"/>
          <w:szCs w:val="28"/>
        </w:rPr>
      </w:pPr>
      <w:r>
        <w:rPr>
          <w:b/>
          <w:sz w:val="28"/>
          <w:szCs w:val="28"/>
        </w:rPr>
        <w:br w:type="page"/>
      </w:r>
    </w:p>
    <w:p w:rsidR="00361B04" w:rsidRDefault="00361B04">
      <w:pPr>
        <w:rPr>
          <w:b/>
          <w:sz w:val="28"/>
          <w:szCs w:val="28"/>
        </w:rPr>
      </w:pPr>
    </w:p>
    <w:p w:rsidR="00361B04" w:rsidRDefault="00361B04">
      <w:pPr>
        <w:rPr>
          <w:b/>
          <w:sz w:val="28"/>
          <w:szCs w:val="28"/>
        </w:rPr>
      </w:pPr>
    </w:p>
    <w:tbl>
      <w:tblPr>
        <w:tblStyle w:val="a2"/>
        <w:tblW w:w="108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730"/>
      </w:tblGrid>
      <w:tr w:rsidR="00361B04">
        <w:trPr>
          <w:trHeight w:val="480"/>
          <w:jc w:val="center"/>
        </w:trPr>
        <w:tc>
          <w:tcPr>
            <w:tcW w:w="10860" w:type="dxa"/>
            <w:gridSpan w:val="2"/>
            <w:shd w:val="clear" w:color="auto" w:fill="B7B7B7"/>
            <w:tcMar>
              <w:top w:w="100" w:type="dxa"/>
              <w:left w:w="100" w:type="dxa"/>
              <w:bottom w:w="100" w:type="dxa"/>
              <w:right w:w="100" w:type="dxa"/>
            </w:tcMar>
          </w:tcPr>
          <w:p w:rsidR="00361B04" w:rsidRDefault="00177A70">
            <w:pPr>
              <w:widowControl w:val="0"/>
              <w:spacing w:line="240" w:lineRule="auto"/>
              <w:jc w:val="center"/>
              <w:rPr>
                <w:b/>
                <w:sz w:val="28"/>
                <w:szCs w:val="28"/>
              </w:rPr>
            </w:pPr>
            <w:r>
              <w:rPr>
                <w:b/>
                <w:sz w:val="28"/>
                <w:szCs w:val="28"/>
              </w:rPr>
              <w:t xml:space="preserve">Task 2 - Money and Debts </w:t>
            </w:r>
          </w:p>
        </w:tc>
      </w:tr>
      <w:tr w:rsidR="00361B04">
        <w:trPr>
          <w:jc w:val="center"/>
        </w:trPr>
        <w:tc>
          <w:tcPr>
            <w:tcW w:w="2130" w:type="dxa"/>
            <w:shd w:val="clear" w:color="auto" w:fill="D9D9D9"/>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Framework</w:t>
            </w:r>
          </w:p>
          <w:p w:rsidR="00361B04" w:rsidRDefault="00177A70">
            <w:pPr>
              <w:widowControl w:val="0"/>
              <w:spacing w:line="240" w:lineRule="auto"/>
              <w:rPr>
                <w:b/>
                <w:sz w:val="28"/>
                <w:szCs w:val="28"/>
              </w:rPr>
            </w:pPr>
            <w:r>
              <w:rPr>
                <w:b/>
                <w:sz w:val="28"/>
                <w:szCs w:val="28"/>
              </w:rPr>
              <w:t>Cluster</w:t>
            </w:r>
          </w:p>
        </w:tc>
        <w:tc>
          <w:tcPr>
            <w:tcW w:w="8730" w:type="dxa"/>
            <w:shd w:val="clear" w:color="auto" w:fill="auto"/>
            <w:tcMar>
              <w:top w:w="100" w:type="dxa"/>
              <w:left w:w="100" w:type="dxa"/>
              <w:bottom w:w="100" w:type="dxa"/>
              <w:right w:w="100" w:type="dxa"/>
            </w:tcMar>
          </w:tcPr>
          <w:p w:rsidR="00361B04" w:rsidRDefault="00177A70">
            <w:pPr>
              <w:widowControl w:val="0"/>
              <w:spacing w:line="240" w:lineRule="auto"/>
              <w:rPr>
                <w:b/>
              </w:rPr>
            </w:pPr>
            <w:r>
              <w:rPr>
                <w:b/>
              </w:rPr>
              <w:t>Reasoning with Rational Numbers</w:t>
            </w:r>
          </w:p>
        </w:tc>
      </w:tr>
      <w:tr w:rsidR="00361B04">
        <w:trPr>
          <w:jc w:val="center"/>
        </w:trPr>
        <w:tc>
          <w:tcPr>
            <w:tcW w:w="2130" w:type="dxa"/>
            <w:shd w:val="clear" w:color="auto" w:fill="D9D9D9"/>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Standard(s)</w:t>
            </w:r>
          </w:p>
        </w:tc>
        <w:tc>
          <w:tcPr>
            <w:tcW w:w="8730" w:type="dxa"/>
            <w:shd w:val="clear" w:color="auto" w:fill="auto"/>
            <w:tcMar>
              <w:top w:w="100" w:type="dxa"/>
              <w:left w:w="100" w:type="dxa"/>
              <w:bottom w:w="100" w:type="dxa"/>
              <w:right w:w="100" w:type="dxa"/>
            </w:tcMar>
          </w:tcPr>
          <w:p w:rsidR="00361B04" w:rsidRDefault="00177A70">
            <w:pPr>
              <w:widowControl w:val="0"/>
              <w:spacing w:line="240" w:lineRule="auto"/>
              <w:rPr>
                <w:i/>
                <w:sz w:val="20"/>
                <w:szCs w:val="20"/>
              </w:rPr>
            </w:pPr>
            <w:r>
              <w:rPr>
                <w:b/>
              </w:rPr>
              <w:t xml:space="preserve">NC.7.NS.1 </w:t>
            </w:r>
            <w:r>
              <w:t xml:space="preserve">Apply and extend previous understandings of addition and subtraction to add and subtract rational numbers, using the properties of operations, and describing real-world contexts using sums and differences. </w:t>
            </w:r>
          </w:p>
        </w:tc>
      </w:tr>
      <w:tr w:rsidR="00361B04">
        <w:trPr>
          <w:jc w:val="center"/>
        </w:trPr>
        <w:tc>
          <w:tcPr>
            <w:tcW w:w="2130" w:type="dxa"/>
            <w:shd w:val="clear" w:color="auto" w:fill="D9D9D9"/>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Materials/Link</w:t>
            </w:r>
          </w:p>
        </w:tc>
        <w:tc>
          <w:tcPr>
            <w:tcW w:w="8730" w:type="dxa"/>
            <w:shd w:val="clear" w:color="auto" w:fill="auto"/>
            <w:tcMar>
              <w:top w:w="100" w:type="dxa"/>
              <w:left w:w="100" w:type="dxa"/>
              <w:bottom w:w="100" w:type="dxa"/>
              <w:right w:w="100" w:type="dxa"/>
            </w:tcMar>
          </w:tcPr>
          <w:p w:rsidR="00361B04" w:rsidRDefault="00177A70">
            <w:pPr>
              <w:widowControl w:val="0"/>
              <w:spacing w:line="240" w:lineRule="auto"/>
            </w:pPr>
            <w:r>
              <w:t xml:space="preserve">Lesson from </w:t>
            </w:r>
            <w:hyperlink r:id="rId7">
              <w:proofErr w:type="spellStart"/>
              <w:r>
                <w:rPr>
                  <w:color w:val="1155CC"/>
                  <w:u w:val="single"/>
                </w:rPr>
                <w:t>OpenUp</w:t>
              </w:r>
              <w:proofErr w:type="spellEnd"/>
              <w:r>
                <w:rPr>
                  <w:color w:val="1155CC"/>
                  <w:u w:val="single"/>
                </w:rPr>
                <w:t xml:space="preserve"> Resources Grade 7 Lesson 5.4</w:t>
              </w:r>
            </w:hyperlink>
          </w:p>
          <w:p w:rsidR="00361B04" w:rsidRDefault="00177A70">
            <w:pPr>
              <w:widowControl w:val="0"/>
              <w:numPr>
                <w:ilvl w:val="0"/>
                <w:numId w:val="19"/>
              </w:numPr>
              <w:spacing w:line="240" w:lineRule="auto"/>
              <w:contextualSpacing/>
            </w:pPr>
            <w:r>
              <w:t>(optional) Calculators for students not able to access the content due to struggles with computation</w:t>
            </w:r>
          </w:p>
        </w:tc>
      </w:tr>
      <w:tr w:rsidR="00361B04">
        <w:trPr>
          <w:jc w:val="center"/>
        </w:trPr>
        <w:tc>
          <w:tcPr>
            <w:tcW w:w="2130" w:type="dxa"/>
            <w:shd w:val="clear" w:color="auto" w:fill="D9D9D9"/>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Learning Goal</w:t>
            </w:r>
          </w:p>
        </w:tc>
        <w:tc>
          <w:tcPr>
            <w:tcW w:w="8730" w:type="dxa"/>
            <w:shd w:val="clear" w:color="auto" w:fill="auto"/>
            <w:tcMar>
              <w:top w:w="100" w:type="dxa"/>
              <w:left w:w="100" w:type="dxa"/>
              <w:bottom w:w="100" w:type="dxa"/>
              <w:right w:w="100" w:type="dxa"/>
            </w:tcMar>
          </w:tcPr>
          <w:p w:rsidR="00361B04" w:rsidRDefault="00177A70">
            <w:pPr>
              <w:widowControl w:val="0"/>
              <w:numPr>
                <w:ilvl w:val="0"/>
                <w:numId w:val="7"/>
              </w:numPr>
              <w:spacing w:line="240" w:lineRule="auto"/>
              <w:contextualSpacing/>
            </w:pPr>
            <w:r>
              <w:t>Understand that positive numbers can represent money received and negative numbers can represent money that is paid.</w:t>
            </w:r>
          </w:p>
          <w:p w:rsidR="00361B04" w:rsidRDefault="00177A70">
            <w:pPr>
              <w:widowControl w:val="0"/>
              <w:numPr>
                <w:ilvl w:val="0"/>
                <w:numId w:val="7"/>
              </w:numPr>
              <w:spacing w:line="240" w:lineRule="auto"/>
              <w:contextualSpacing/>
            </w:pPr>
            <w:r>
              <w:t>Interpret positive and negative numbers in a money context.</w:t>
            </w:r>
          </w:p>
        </w:tc>
      </w:tr>
      <w:tr w:rsidR="00361B04">
        <w:trPr>
          <w:trHeight w:val="480"/>
          <w:jc w:val="center"/>
        </w:trPr>
        <w:tc>
          <w:tcPr>
            <w:tcW w:w="10860" w:type="dxa"/>
            <w:gridSpan w:val="2"/>
            <w:shd w:val="clear" w:color="auto" w:fill="auto"/>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Task overview</w:t>
            </w:r>
          </w:p>
          <w:p w:rsidR="00361B04" w:rsidRDefault="00177A70">
            <w:pPr>
              <w:widowControl w:val="0"/>
              <w:spacing w:line="240" w:lineRule="auto"/>
            </w:pPr>
            <w:r>
              <w:t xml:space="preserve">In this lesson, students are introduced to using negative numbers in the context of money to represent debts or debits. </w:t>
            </w:r>
          </w:p>
          <w:p w:rsidR="00361B04" w:rsidRDefault="00361B04">
            <w:pPr>
              <w:widowControl w:val="0"/>
              <w:spacing w:line="240" w:lineRule="auto"/>
            </w:pPr>
          </w:p>
          <w:p w:rsidR="00361B04" w:rsidRDefault="00177A70">
            <w:pPr>
              <w:widowControl w:val="0"/>
              <w:spacing w:line="240" w:lineRule="auto"/>
            </w:pPr>
            <w:r>
              <w:t xml:space="preserve">It is common to use money contexts to represent signed numbers. One point that often gets overlooked is that it is a </w:t>
            </w:r>
            <w:r>
              <w:rPr>
                <w:i/>
              </w:rPr>
              <w:t xml:space="preserve">convention </w:t>
            </w:r>
            <w:r>
              <w:t xml:space="preserve">that we do this, rather than a necessity. Any situation in which we use a negative number to represent a debt (for example), we could equally well just use a positive number and distinguish it by calling it a debt. The reason we use signed numbers in this context is that it allows us to represent a whole class of problems with the same expression. For example, if a person has $50 in the bank and writes a $20 check, we can represent the balance as </w:t>
            </w:r>
            <w:r>
              <w:rPr>
                <w:rFonts w:ascii="Arial Unicode MS" w:eastAsia="Arial Unicode MS" w:hAnsi="Arial Unicode MS" w:cs="Arial Unicode MS"/>
              </w:rPr>
              <w:t>50−20</w:t>
            </w:r>
            <w:r>
              <w:t xml:space="preserve">. If they had written an $80 check, we can still write the balance as </w:t>
            </w:r>
            <w:r>
              <w:rPr>
                <w:rFonts w:ascii="Arial Unicode MS" w:eastAsia="Arial Unicode MS" w:hAnsi="Arial Unicode MS" w:cs="Arial Unicode MS"/>
              </w:rPr>
              <w:t>50−80</w:t>
            </w:r>
            <w:r>
              <w:t>, as long as we have adopted the convention that negative numbers represent what the person owes the bank (and assuming the bank allows overdrafts). Using a mathematical structure (the signed numbers) to represent a context (a checking account balance) is an example of modeling with mathematics (MP4).</w:t>
            </w:r>
          </w:p>
        </w:tc>
      </w:tr>
      <w:tr w:rsidR="00361B04">
        <w:trPr>
          <w:trHeight w:val="480"/>
          <w:jc w:val="center"/>
        </w:trPr>
        <w:tc>
          <w:tcPr>
            <w:tcW w:w="10860" w:type="dxa"/>
            <w:gridSpan w:val="2"/>
            <w:shd w:val="clear" w:color="auto" w:fill="auto"/>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 xml:space="preserve">Prior to lesson </w:t>
            </w:r>
          </w:p>
          <w:p w:rsidR="00361B04" w:rsidRDefault="00177A70">
            <w:pPr>
              <w:widowControl w:val="0"/>
              <w:numPr>
                <w:ilvl w:val="0"/>
                <w:numId w:val="1"/>
              </w:numPr>
              <w:spacing w:line="240" w:lineRule="auto"/>
              <w:contextualSpacing/>
            </w:pPr>
            <w:r>
              <w:t xml:space="preserve">Students have begun to perform addition and subtraction with positive and negative rational numbers using the context of money. </w:t>
            </w:r>
          </w:p>
        </w:tc>
      </w:tr>
      <w:tr w:rsidR="00361B04">
        <w:trPr>
          <w:trHeight w:val="480"/>
          <w:jc w:val="center"/>
        </w:trPr>
        <w:tc>
          <w:tcPr>
            <w:tcW w:w="10860" w:type="dxa"/>
            <w:gridSpan w:val="2"/>
            <w:shd w:val="clear" w:color="auto" w:fill="auto"/>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Teaching Notes</w:t>
            </w:r>
          </w:p>
          <w:p w:rsidR="00361B04" w:rsidRDefault="00361B04">
            <w:pPr>
              <w:widowControl w:val="0"/>
              <w:spacing w:line="240" w:lineRule="auto"/>
              <w:rPr>
                <w:b/>
              </w:rPr>
            </w:pPr>
          </w:p>
          <w:p w:rsidR="00361B04" w:rsidRDefault="00177A70">
            <w:pPr>
              <w:widowControl w:val="0"/>
              <w:spacing w:line="240" w:lineRule="auto"/>
              <w:rPr>
                <w:b/>
                <w:sz w:val="24"/>
                <w:szCs w:val="24"/>
              </w:rPr>
            </w:pPr>
            <w:r>
              <w:rPr>
                <w:b/>
                <w:sz w:val="24"/>
                <w:szCs w:val="24"/>
              </w:rPr>
              <w:t>Activity 4.1 Task Launch</w:t>
            </w:r>
          </w:p>
          <w:p w:rsidR="00361B04" w:rsidRDefault="00177A70">
            <w:pPr>
              <w:widowControl w:val="0"/>
              <w:spacing w:line="240" w:lineRule="auto"/>
            </w:pPr>
            <w:r>
              <w:t>There are many ways to think about debt, and the way the lender views it differs the way from the borrower does. This warm-up introduces the idea that we can represent a debt with a signed number. From the perspective of the person who owes money, the debt is usually viewed as a negative number. From the perspective of the bank, it may be viewed as a positive number.</w:t>
            </w:r>
          </w:p>
          <w:p w:rsidR="00361B04" w:rsidRDefault="00361B04">
            <w:pPr>
              <w:widowControl w:val="0"/>
              <w:spacing w:line="240" w:lineRule="auto"/>
            </w:pPr>
          </w:p>
          <w:p w:rsidR="00361B04" w:rsidRDefault="00177A70">
            <w:pPr>
              <w:widowControl w:val="0"/>
              <w:spacing w:line="240" w:lineRule="auto"/>
              <w:rPr>
                <w:b/>
              </w:rPr>
            </w:pPr>
            <w:r>
              <w:rPr>
                <w:b/>
              </w:rPr>
              <w:t>Launch</w:t>
            </w:r>
          </w:p>
          <w:p w:rsidR="00361B04" w:rsidRDefault="00177A70">
            <w:pPr>
              <w:widowControl w:val="0"/>
              <w:numPr>
                <w:ilvl w:val="0"/>
                <w:numId w:val="18"/>
              </w:numPr>
              <w:spacing w:line="240" w:lineRule="auto"/>
              <w:contextualSpacing/>
            </w:pPr>
            <w:r>
              <w:t>Arrange students in groups of 2. Ask students, "</w:t>
            </w:r>
            <w:proofErr w:type="spellStart"/>
            <w:r>
              <w:t>Priya</w:t>
            </w:r>
            <w:proofErr w:type="spellEnd"/>
            <w:r>
              <w:t xml:space="preserve"> is buying concert tickets for her and her friends with the money she earns at her part-time job. This month, she has earned $135. Can she buy three $50 tickets for a concert?"</w:t>
            </w:r>
          </w:p>
          <w:p w:rsidR="00361B04" w:rsidRDefault="00177A70">
            <w:pPr>
              <w:widowControl w:val="0"/>
              <w:numPr>
                <w:ilvl w:val="0"/>
                <w:numId w:val="18"/>
              </w:numPr>
              <w:spacing w:line="240" w:lineRule="auto"/>
              <w:contextualSpacing/>
            </w:pPr>
            <w:r>
              <w:t>Ask students to discuss with a partner for 1 minute.</w:t>
            </w:r>
          </w:p>
          <w:p w:rsidR="00361B04" w:rsidRDefault="00177A70">
            <w:pPr>
              <w:widowControl w:val="0"/>
              <w:numPr>
                <w:ilvl w:val="0"/>
                <w:numId w:val="18"/>
              </w:numPr>
              <w:spacing w:line="240" w:lineRule="auto"/>
              <w:contextualSpacing/>
            </w:pPr>
            <w:r>
              <w:t>Explain that sometimes we can borrow money from a bank to buy things we cannot afford at the time, and then pay the money back to the bank in the future. Give students time for partner discussion followed by whole-class discussion.</w:t>
            </w:r>
          </w:p>
          <w:p w:rsidR="00361B04" w:rsidRDefault="00361B04">
            <w:pPr>
              <w:widowControl w:val="0"/>
              <w:spacing w:line="240" w:lineRule="auto"/>
              <w:rPr>
                <w:b/>
              </w:rPr>
            </w:pPr>
          </w:p>
          <w:p w:rsidR="00361B04" w:rsidRDefault="00177A70">
            <w:pPr>
              <w:widowControl w:val="0"/>
              <w:spacing w:line="240" w:lineRule="auto"/>
              <w:rPr>
                <w:b/>
              </w:rPr>
            </w:pPr>
            <w:r>
              <w:rPr>
                <w:b/>
              </w:rPr>
              <w:lastRenderedPageBreak/>
              <w:t>Student-Facing Task Statement</w:t>
            </w:r>
          </w:p>
          <w:p w:rsidR="00361B04" w:rsidRDefault="00177A70">
            <w:pPr>
              <w:widowControl w:val="0"/>
              <w:spacing w:line="240" w:lineRule="auto"/>
            </w:pPr>
            <w:proofErr w:type="spellStart"/>
            <w:r>
              <w:t>Priya</w:t>
            </w:r>
            <w:proofErr w:type="spellEnd"/>
            <w:r>
              <w:t xml:space="preserve"> wants to buy three tickets for a concert. She has earned $135 and each ticket costs $50. She borrows the rest of the money she needs from a bank and buys the tickets.</w:t>
            </w:r>
          </w:p>
          <w:p w:rsidR="00361B04" w:rsidRDefault="00177A70">
            <w:pPr>
              <w:widowControl w:val="0"/>
              <w:numPr>
                <w:ilvl w:val="0"/>
                <w:numId w:val="4"/>
              </w:numPr>
              <w:spacing w:line="240" w:lineRule="auto"/>
              <w:contextualSpacing/>
            </w:pPr>
            <w:r>
              <w:t xml:space="preserve">How can you represent the amount of money that </w:t>
            </w:r>
            <w:proofErr w:type="spellStart"/>
            <w:r>
              <w:t>Priya</w:t>
            </w:r>
            <w:proofErr w:type="spellEnd"/>
            <w:r>
              <w:t xml:space="preserve"> has after buying the tickets?</w:t>
            </w:r>
          </w:p>
          <w:p w:rsidR="00361B04" w:rsidRDefault="00177A70">
            <w:pPr>
              <w:widowControl w:val="0"/>
              <w:numPr>
                <w:ilvl w:val="0"/>
                <w:numId w:val="4"/>
              </w:numPr>
              <w:spacing w:line="240" w:lineRule="auto"/>
              <w:contextualSpacing/>
            </w:pPr>
            <w:r>
              <w:t xml:space="preserve">How much more money will </w:t>
            </w:r>
            <w:proofErr w:type="spellStart"/>
            <w:r>
              <w:t>Priya</w:t>
            </w:r>
            <w:proofErr w:type="spellEnd"/>
            <w:r>
              <w:t xml:space="preserve"> need to earn to pay back the money she borrowed from the bank?</w:t>
            </w:r>
          </w:p>
          <w:p w:rsidR="00361B04" w:rsidRDefault="00177A70">
            <w:pPr>
              <w:widowControl w:val="0"/>
              <w:numPr>
                <w:ilvl w:val="0"/>
                <w:numId w:val="4"/>
              </w:numPr>
              <w:spacing w:line="240" w:lineRule="auto"/>
              <w:contextualSpacing/>
            </w:pPr>
            <w:r>
              <w:t>How much money will she have after she pays back the money she borrowed from the bank?</w:t>
            </w:r>
          </w:p>
          <w:p w:rsidR="00361B04" w:rsidRDefault="00361B04">
            <w:pPr>
              <w:widowControl w:val="0"/>
              <w:spacing w:line="240" w:lineRule="auto"/>
              <w:rPr>
                <w:b/>
              </w:rPr>
            </w:pPr>
          </w:p>
          <w:p w:rsidR="00361B04" w:rsidRDefault="00177A70">
            <w:pPr>
              <w:widowControl w:val="0"/>
              <w:spacing w:line="240" w:lineRule="auto"/>
              <w:rPr>
                <w:b/>
                <w:sz w:val="24"/>
                <w:szCs w:val="24"/>
              </w:rPr>
            </w:pPr>
            <w:r>
              <w:rPr>
                <w:b/>
                <w:sz w:val="24"/>
                <w:szCs w:val="24"/>
              </w:rPr>
              <w:t>Activity 4.2 Cafeteria Food Debt:</w:t>
            </w:r>
          </w:p>
          <w:p w:rsidR="00361B04" w:rsidRDefault="00177A70">
            <w:pPr>
              <w:widowControl w:val="0"/>
              <w:spacing w:line="240" w:lineRule="auto"/>
            </w:pPr>
            <w:r>
              <w:t>In this activity, students solve problems about debts that can be represented with addition and subtraction equations. Some problems ask students to calculate the balance after the transaction and some questions ask students to calculate the amount of the transaction, given the starting and ending balances. Students draw number lines to represent each problem.</w:t>
            </w:r>
          </w:p>
          <w:p w:rsidR="00361B04" w:rsidRDefault="00361B04">
            <w:pPr>
              <w:widowControl w:val="0"/>
              <w:spacing w:line="240" w:lineRule="auto"/>
            </w:pPr>
          </w:p>
          <w:p w:rsidR="00361B04" w:rsidRDefault="00177A70">
            <w:pPr>
              <w:widowControl w:val="0"/>
              <w:spacing w:line="240" w:lineRule="auto"/>
            </w:pPr>
            <w:r>
              <w:t xml:space="preserve">The series of questions involves a running balance after deposits and withdrawals are made. Students may represent this by drawing a new diagram for each question, or by adding on to the same diagram. Either approach will work. </w:t>
            </w:r>
          </w:p>
          <w:p w:rsidR="00361B04" w:rsidRDefault="00361B04">
            <w:pPr>
              <w:widowControl w:val="0"/>
              <w:spacing w:line="240" w:lineRule="auto"/>
            </w:pPr>
          </w:p>
          <w:p w:rsidR="00361B04" w:rsidRDefault="00177A70">
            <w:pPr>
              <w:widowControl w:val="0"/>
              <w:spacing w:line="240" w:lineRule="auto"/>
            </w:pPr>
            <w:r>
              <w:t>The focus in this activity is on writing a new equation to represent each situation, and on creating a diagram to represent the situation. If students struggle, encourage them to think about what they have already learned about adding and subtracting integers, and assure them that they can use that understanding to reason about money. If students might struggle with the computations, consider providing access to a calculator to take the focus off of computation.</w:t>
            </w:r>
          </w:p>
          <w:p w:rsidR="00361B04" w:rsidRDefault="00361B04">
            <w:pPr>
              <w:widowControl w:val="0"/>
              <w:spacing w:line="240" w:lineRule="auto"/>
            </w:pPr>
          </w:p>
          <w:p w:rsidR="00361B04" w:rsidRDefault="00177A70">
            <w:pPr>
              <w:widowControl w:val="0"/>
              <w:spacing w:line="240" w:lineRule="auto"/>
              <w:rPr>
                <w:b/>
              </w:rPr>
            </w:pPr>
            <w:r>
              <w:rPr>
                <w:b/>
              </w:rPr>
              <w:t>Launch</w:t>
            </w:r>
          </w:p>
          <w:p w:rsidR="00361B04" w:rsidRDefault="00177A70">
            <w:pPr>
              <w:widowControl w:val="0"/>
              <w:spacing w:line="240" w:lineRule="auto"/>
            </w:pPr>
            <w:r>
              <w:t>Remind students that a deposit is money paid into an account. If students do not read carefully, they may not realize that they are expected to write an equation and create a diagram for each question, and only record a numerical answer. Ensure they understand what they are expected to do before they begin working.</w:t>
            </w:r>
          </w:p>
          <w:p w:rsidR="00361B04" w:rsidRDefault="00177A70">
            <w:pPr>
              <w:widowControl w:val="0"/>
              <w:spacing w:line="240" w:lineRule="auto"/>
            </w:pPr>
            <w:r>
              <w:t>Give students quiet work time followed by whole-class discussion.</w:t>
            </w:r>
          </w:p>
          <w:p w:rsidR="00361B04" w:rsidRDefault="00361B04">
            <w:pPr>
              <w:widowControl w:val="0"/>
              <w:spacing w:line="240" w:lineRule="auto"/>
            </w:pPr>
          </w:p>
          <w:p w:rsidR="00361B04" w:rsidRDefault="00177A70">
            <w:pPr>
              <w:widowControl w:val="0"/>
              <w:spacing w:line="240" w:lineRule="auto"/>
              <w:rPr>
                <w:b/>
              </w:rPr>
            </w:pPr>
            <w:r>
              <w:rPr>
                <w:b/>
              </w:rPr>
              <w:t>Student-Facing Task Statement</w:t>
            </w:r>
          </w:p>
          <w:p w:rsidR="00361B04" w:rsidRDefault="00177A70">
            <w:pPr>
              <w:widowControl w:val="0"/>
              <w:spacing w:line="240" w:lineRule="auto"/>
            </w:pPr>
            <w:r>
              <w:t>At the beginning of the month Kiran had $24 in his school cafeteria account. Use a variable to represent the unknown quantity in each transaction below and write an equation to represent it. Then, represent each transaction on a number line. What is the unknown quantity in each case?</w:t>
            </w:r>
          </w:p>
          <w:p w:rsidR="00361B04" w:rsidRDefault="00177A70">
            <w:pPr>
              <w:widowControl w:val="0"/>
              <w:numPr>
                <w:ilvl w:val="0"/>
                <w:numId w:val="21"/>
              </w:numPr>
              <w:spacing w:line="240" w:lineRule="auto"/>
              <w:contextualSpacing/>
            </w:pPr>
            <w:r>
              <w:t>In the first week he spent $16 on lunches. How much was in his account then?</w:t>
            </w:r>
          </w:p>
          <w:p w:rsidR="00361B04" w:rsidRDefault="00177A70">
            <w:pPr>
              <w:widowControl w:val="0"/>
              <w:numPr>
                <w:ilvl w:val="0"/>
                <w:numId w:val="21"/>
              </w:numPr>
              <w:spacing w:line="240" w:lineRule="auto"/>
              <w:contextualSpacing/>
            </w:pPr>
            <w:r>
              <w:t>Then he deposited some more money and his account balance was $28. How much did he deposit?</w:t>
            </w:r>
          </w:p>
          <w:p w:rsidR="00361B04" w:rsidRDefault="00177A70">
            <w:pPr>
              <w:widowControl w:val="0"/>
              <w:numPr>
                <w:ilvl w:val="0"/>
                <w:numId w:val="21"/>
              </w:numPr>
              <w:spacing w:line="240" w:lineRule="auto"/>
              <w:contextualSpacing/>
            </w:pPr>
            <w:r>
              <w:t>Then he spent $34 on lunches the next week. How much was in his account then?</w:t>
            </w:r>
          </w:p>
          <w:p w:rsidR="00361B04" w:rsidRDefault="00177A70">
            <w:pPr>
              <w:widowControl w:val="0"/>
              <w:numPr>
                <w:ilvl w:val="0"/>
                <w:numId w:val="21"/>
              </w:numPr>
              <w:spacing w:line="240" w:lineRule="auto"/>
              <w:contextualSpacing/>
            </w:pPr>
            <w:r>
              <w:t>Then he deposited enough money to pay off his debt to the cafeteria. How much did he deposit?</w:t>
            </w:r>
          </w:p>
          <w:p w:rsidR="00361B04" w:rsidRDefault="00177A70">
            <w:pPr>
              <w:widowControl w:val="0"/>
              <w:numPr>
                <w:ilvl w:val="0"/>
                <w:numId w:val="21"/>
              </w:numPr>
              <w:spacing w:line="240" w:lineRule="auto"/>
              <w:contextualSpacing/>
            </w:pPr>
            <w:r>
              <w:t>Explain why it makes sense to use a negative number to represent Kiran's account balance when he owes money.</w:t>
            </w:r>
          </w:p>
          <w:p w:rsidR="00361B04" w:rsidRDefault="00361B04">
            <w:pPr>
              <w:widowControl w:val="0"/>
              <w:spacing w:line="240" w:lineRule="auto"/>
            </w:pPr>
          </w:p>
          <w:p w:rsidR="00361B04" w:rsidRDefault="00177A70">
            <w:pPr>
              <w:widowControl w:val="0"/>
              <w:spacing w:line="240" w:lineRule="auto"/>
              <w:rPr>
                <w:b/>
                <w:sz w:val="24"/>
                <w:szCs w:val="24"/>
              </w:rPr>
            </w:pPr>
            <w:r>
              <w:rPr>
                <w:b/>
                <w:sz w:val="24"/>
                <w:szCs w:val="24"/>
              </w:rPr>
              <w:t>Activity 4.3 Bank Statement</w:t>
            </w:r>
          </w:p>
          <w:p w:rsidR="00361B04" w:rsidRDefault="00177A70">
            <w:pPr>
              <w:widowControl w:val="0"/>
              <w:spacing w:line="240" w:lineRule="auto"/>
            </w:pPr>
            <w:r>
              <w:t>In this activity, students see that withdrawals, in addition to debts, can also be represented using negative numbers. Students continue using addition and subtraction to solve problems about debt. While solving the last problem, students may begin wondering about multiplying and dividing signed numbers, which will be addressed in the next several lessons.</w:t>
            </w:r>
          </w:p>
          <w:p w:rsidR="00361B04" w:rsidRDefault="00361B04">
            <w:pPr>
              <w:widowControl w:val="0"/>
              <w:spacing w:line="240" w:lineRule="auto"/>
            </w:pPr>
          </w:p>
          <w:p w:rsidR="00361B04" w:rsidRDefault="00177A70">
            <w:pPr>
              <w:widowControl w:val="0"/>
              <w:spacing w:line="240" w:lineRule="auto"/>
            </w:pPr>
            <w:r>
              <w:t>You may wish to ask students to pause after the first question for discussion. The decision about which numbers to represent with positive versus negative values hinges on whether you are thinking from the perspective of the person or the perspective of the account. Point out that the final balance is represented with a negative number to show that the person owes the bank money (this should be brought out in the launch). Therefore, from the perspective of the account, deposits are positive values and withdrawals are negative values. It would be possible to proceed either way, but it will facilitate discussion later if everyone uses the same convention as a result of work on the first question.</w:t>
            </w:r>
          </w:p>
          <w:p w:rsidR="00361B04" w:rsidRDefault="00361B04">
            <w:pPr>
              <w:widowControl w:val="0"/>
              <w:spacing w:line="240" w:lineRule="auto"/>
            </w:pPr>
          </w:p>
          <w:p w:rsidR="00361B04" w:rsidRDefault="00177A70">
            <w:pPr>
              <w:widowControl w:val="0"/>
              <w:spacing w:line="240" w:lineRule="auto"/>
            </w:pPr>
            <w:r>
              <w:t>As students work, monitor for students who are expressing their reasoning as addition and subtraction equations or expressions.</w:t>
            </w:r>
          </w:p>
          <w:p w:rsidR="00361B04" w:rsidRDefault="00361B04">
            <w:pPr>
              <w:widowControl w:val="0"/>
              <w:spacing w:line="240" w:lineRule="auto"/>
            </w:pPr>
          </w:p>
          <w:p w:rsidR="00361B04" w:rsidRDefault="00177A70">
            <w:pPr>
              <w:widowControl w:val="0"/>
              <w:spacing w:line="240" w:lineRule="auto"/>
              <w:rPr>
                <w:b/>
              </w:rPr>
            </w:pPr>
            <w:r>
              <w:rPr>
                <w:b/>
              </w:rPr>
              <w:lastRenderedPageBreak/>
              <w:t>Launch</w:t>
            </w:r>
          </w:p>
          <w:p w:rsidR="00361B04" w:rsidRDefault="00177A70">
            <w:pPr>
              <w:widowControl w:val="0"/>
              <w:spacing w:line="240" w:lineRule="auto"/>
            </w:pPr>
            <w:r>
              <w:t xml:space="preserve">Display the bank statement image for all to see, without the questions. Ask students to think of two things they notice and two things they wonder. Give students 1 minute of quiet think time. Select a few students to share. Make sure students understand the meaning of </w:t>
            </w:r>
            <w:r>
              <w:rPr>
                <w:i/>
              </w:rPr>
              <w:t>deposit</w:t>
            </w:r>
            <w:r>
              <w:t xml:space="preserve"> and </w:t>
            </w:r>
            <w:r>
              <w:rPr>
                <w:i/>
              </w:rPr>
              <w:t>withdrawal</w:t>
            </w:r>
            <w:r>
              <w:t>.</w:t>
            </w:r>
          </w:p>
          <w:p w:rsidR="00361B04" w:rsidRDefault="00361B04">
            <w:pPr>
              <w:widowControl w:val="0"/>
              <w:spacing w:line="240" w:lineRule="auto"/>
            </w:pPr>
          </w:p>
          <w:p w:rsidR="00361B04" w:rsidRDefault="00177A70">
            <w:pPr>
              <w:widowControl w:val="0"/>
              <w:spacing w:line="240" w:lineRule="auto"/>
            </w:pPr>
            <w:r>
              <w:t>Give students quiet work time followed by whole-class discussion.</w:t>
            </w:r>
          </w:p>
          <w:p w:rsidR="00361B04" w:rsidRDefault="00361B04">
            <w:pPr>
              <w:widowControl w:val="0"/>
              <w:spacing w:line="240" w:lineRule="auto"/>
            </w:pPr>
          </w:p>
          <w:p w:rsidR="00361B04" w:rsidRDefault="00177A70">
            <w:pPr>
              <w:widowControl w:val="0"/>
              <w:spacing w:line="240" w:lineRule="auto"/>
              <w:rPr>
                <w:b/>
              </w:rPr>
            </w:pPr>
            <w:r>
              <w:rPr>
                <w:b/>
              </w:rPr>
              <w:t>Student-Facing Task Statement</w:t>
            </w:r>
          </w:p>
          <w:p w:rsidR="00361B04" w:rsidRDefault="00177A70">
            <w:pPr>
              <w:widowControl w:val="0"/>
              <w:spacing w:line="240" w:lineRule="auto"/>
            </w:pPr>
            <w:r>
              <w:t>Here is a bank statement.</w:t>
            </w:r>
          </w:p>
          <w:p w:rsidR="00361B04" w:rsidRDefault="00177A70">
            <w:pPr>
              <w:widowControl w:val="0"/>
              <w:spacing w:line="240" w:lineRule="auto"/>
            </w:pPr>
            <w:r>
              <w:rPr>
                <w:noProof/>
                <w:lang w:val="en-US"/>
              </w:rPr>
              <w:drawing>
                <wp:inline distT="114300" distB="114300" distL="114300" distR="114300">
                  <wp:extent cx="5245100" cy="2705100"/>
                  <wp:effectExtent l="0" t="0" r="0" b="0"/>
                  <wp:docPr id="5" name="image10.png" descr="A checking account statement for Andre person. A 5-column table shows the activity in his account for the month of October. Column 1 is labeled “Date,” column 2 is labeled “Description,” column 3 is labeled “Withdrawals,” column 4 is labeled “Deposits,” and column 5 is labeled “Balance.” There are 8 rows describing each transaction Andre made with the bank.  Row 1: Date: 10, 3, 2017; Description, Previous balance; Withdrawals, blank; Deposits, blank; Balance, 39 point 8 7 dollars. Row 2: Date: 10, 5, 2017; Description, Check Number 256; Withdrawal, 28 point 5 0 dollars; Deposits, blank; Balance, 11 point 37 dollars. Row 3: Date: 10, 6, 2017; Description, A T M deposit – Cash; Withdrawals, blank; Deposit, 45 point 0 0 dollars; Balance, 56 point 3 7 dollars. Row 4: Date: 10, 10, 2017; Description, Wire transfer; Withdrawals, 37 point 9 1 dollars; Deposits, blank; Balance: 18 point 4 6 dollars. Row 5: Date: 10, 17, 2017; Description, Point of Sale Grocert Store; Withdrawals, 16 point 4 3 dollars. Deposits, blank; Balance, 2 point 0 3 dollars. Row 6: Date: 10, 25, 2017; Description, Funds Transfer from Savings; Withdrawals, blank; Deposits, 50 point 0 0 dollars; Balance, 52 point 0 3 dollars. Row 7: Date: 10, 28, 2017; Description, Check Number 257; Withdrawals, 42 point 0 0 dollars; Deposits, blank; Balance, 10 point 0 3 dollars. Row 8: Date 10, 29, 2017; Description, Online Payment Phone Services; Withdrawals, 72 point 5 0 dollars; Deposits, blank; Balance, negative 62 point 4 7 dollars."/>
                  <wp:cNvGraphicFramePr/>
                  <a:graphic xmlns:a="http://schemas.openxmlformats.org/drawingml/2006/main">
                    <a:graphicData uri="http://schemas.openxmlformats.org/drawingml/2006/picture">
                      <pic:pic xmlns:pic="http://schemas.openxmlformats.org/drawingml/2006/picture">
                        <pic:nvPicPr>
                          <pic:cNvPr id="0" name="image10.png" descr="A checking account statement for Andre person. A 5-column table shows the activity in his account for the month of October. Column 1 is labeled “Date,” column 2 is labeled “Description,” column 3 is labeled “Withdrawals,” column 4 is labeled “Deposits,” and column 5 is labeled “Balance.” There are 8 rows describing each transaction Andre made with the bank.  Row 1: Date: 10, 3, 2017; Description, Previous balance; Withdrawals, blank; Deposits, blank; Balance, 39 point 8 7 dollars. Row 2: Date: 10, 5, 2017; Description, Check Number 256; Withdrawal, 28 point 5 0 dollars; Deposits, blank; Balance, 11 point 37 dollars. Row 3: Date: 10, 6, 2017; Description, A T M deposit – Cash; Withdrawals, blank; Deposit, 45 point 0 0 dollars; Balance, 56 point 3 7 dollars. Row 4: Date: 10, 10, 2017; Description, Wire transfer; Withdrawals, 37 point 9 1 dollars; Deposits, blank; Balance: 18 point 4 6 dollars. Row 5: Date: 10, 17, 2017; Description, Point of Sale Grocert Store; Withdrawals, 16 point 4 3 dollars. Deposits, blank; Balance, 2 point 0 3 dollars. Row 6: Date: 10, 25, 2017; Description, Funds Transfer from Savings; Withdrawals, blank; Deposits, 50 point 0 0 dollars; Balance, 52 point 0 3 dollars. Row 7: Date: 10, 28, 2017; Description, Check Number 257; Withdrawals, 42 point 0 0 dollars; Deposits, blank; Balance, 10 point 0 3 dollars. Row 8: Date 10, 29, 2017; Description, Online Payment Phone Services; Withdrawals, 72 point 5 0 dollars; Deposits, blank; Balance, negative 62 point 4 7 dollars."/>
                          <pic:cNvPicPr preferRelativeResize="0"/>
                        </pic:nvPicPr>
                        <pic:blipFill>
                          <a:blip r:embed="rId8"/>
                          <a:srcRect/>
                          <a:stretch>
                            <a:fillRect/>
                          </a:stretch>
                        </pic:blipFill>
                        <pic:spPr>
                          <a:xfrm>
                            <a:off x="0" y="0"/>
                            <a:ext cx="5245100" cy="2705100"/>
                          </a:xfrm>
                          <a:prstGeom prst="rect">
                            <a:avLst/>
                          </a:prstGeom>
                          <a:ln/>
                        </pic:spPr>
                      </pic:pic>
                    </a:graphicData>
                  </a:graphic>
                </wp:inline>
              </w:drawing>
            </w:r>
            <w:r>
              <w:t xml:space="preserve"> </w:t>
            </w:r>
          </w:p>
          <w:p w:rsidR="00361B04" w:rsidRDefault="00177A70">
            <w:pPr>
              <w:widowControl w:val="0"/>
              <w:spacing w:line="240" w:lineRule="auto"/>
              <w:rPr>
                <w:color w:val="1155CC"/>
                <w:sz w:val="18"/>
                <w:szCs w:val="18"/>
                <w:u w:val="single"/>
              </w:rPr>
            </w:pPr>
            <w:r>
              <w:rPr>
                <w:sz w:val="18"/>
                <w:szCs w:val="18"/>
              </w:rPr>
              <w:t xml:space="preserve">Money Bag Copyright Owner: </w:t>
            </w:r>
            <w:proofErr w:type="spellStart"/>
            <w:r>
              <w:rPr>
                <w:sz w:val="18"/>
                <w:szCs w:val="18"/>
              </w:rPr>
              <w:t>security_man</w:t>
            </w:r>
            <w:proofErr w:type="spellEnd"/>
            <w:r>
              <w:rPr>
                <w:sz w:val="18"/>
                <w:szCs w:val="18"/>
              </w:rPr>
              <w:t xml:space="preserve"> License: Public Domain Via:</w:t>
            </w:r>
            <w:hyperlink r:id="rId9">
              <w:r>
                <w:rPr>
                  <w:sz w:val="18"/>
                  <w:szCs w:val="18"/>
                </w:rPr>
                <w:t xml:space="preserve"> </w:t>
              </w:r>
            </w:hyperlink>
            <w:r>
              <w:fldChar w:fldCharType="begin"/>
            </w:r>
            <w:r>
              <w:instrText xml:space="preserve"> HYPERLINK "https://openclipart.org/detail/245511/money-bag" </w:instrText>
            </w:r>
            <w:r>
              <w:fldChar w:fldCharType="separate"/>
            </w:r>
            <w:r>
              <w:rPr>
                <w:color w:val="1155CC"/>
                <w:sz w:val="18"/>
                <w:szCs w:val="18"/>
                <w:u w:val="single"/>
              </w:rPr>
              <w:t>openclipart.org</w:t>
            </w:r>
          </w:p>
          <w:p w:rsidR="00361B04" w:rsidRDefault="00177A70">
            <w:pPr>
              <w:widowControl w:val="0"/>
              <w:spacing w:line="240" w:lineRule="auto"/>
            </w:pPr>
            <w:r>
              <w:fldChar w:fldCharType="end"/>
            </w:r>
          </w:p>
          <w:p w:rsidR="00361B04" w:rsidRDefault="00177A70">
            <w:pPr>
              <w:widowControl w:val="0"/>
              <w:numPr>
                <w:ilvl w:val="0"/>
                <w:numId w:val="10"/>
              </w:numPr>
              <w:spacing w:line="240" w:lineRule="auto"/>
              <w:contextualSpacing/>
            </w:pPr>
            <w:r>
              <w:t>If we put withdrawals and deposits in the same column, how can they be represented?</w:t>
            </w:r>
          </w:p>
          <w:p w:rsidR="00361B04" w:rsidRDefault="00177A70">
            <w:pPr>
              <w:widowControl w:val="0"/>
              <w:numPr>
                <w:ilvl w:val="0"/>
                <w:numId w:val="10"/>
              </w:numPr>
              <w:spacing w:line="240" w:lineRule="auto"/>
              <w:contextualSpacing/>
            </w:pPr>
            <w:r>
              <w:t>Andre withdraws $40 to buy a music player. What is his new balance?</w:t>
            </w:r>
          </w:p>
          <w:p w:rsidR="00361B04" w:rsidRDefault="00177A70">
            <w:pPr>
              <w:widowControl w:val="0"/>
              <w:numPr>
                <w:ilvl w:val="0"/>
                <w:numId w:val="10"/>
              </w:numPr>
              <w:spacing w:line="240" w:lineRule="auto"/>
              <w:contextualSpacing/>
            </w:pPr>
            <w:r>
              <w:t>If Andre deposits $100 in this account, will he still be in debt? How do you know?</w:t>
            </w:r>
          </w:p>
          <w:p w:rsidR="00361B04" w:rsidRDefault="00361B04">
            <w:pPr>
              <w:widowControl w:val="0"/>
              <w:spacing w:line="240" w:lineRule="auto"/>
            </w:pPr>
          </w:p>
          <w:p w:rsidR="00361B04" w:rsidRDefault="00177A70">
            <w:pPr>
              <w:widowControl w:val="0"/>
              <w:spacing w:line="240" w:lineRule="auto"/>
            </w:pPr>
            <w:r>
              <w:tab/>
            </w:r>
          </w:p>
          <w:p w:rsidR="00361B04" w:rsidRDefault="00177A70">
            <w:pPr>
              <w:widowControl w:val="0"/>
              <w:spacing w:line="240" w:lineRule="auto"/>
              <w:rPr>
                <w:b/>
              </w:rPr>
            </w:pPr>
            <w:r>
              <w:rPr>
                <w:b/>
              </w:rPr>
              <w:t>"Are you ready for more?"</w:t>
            </w:r>
          </w:p>
          <w:p w:rsidR="00361B04" w:rsidRDefault="00177A70">
            <w:pPr>
              <w:widowControl w:val="0"/>
              <w:spacing w:line="240" w:lineRule="auto"/>
            </w:pPr>
            <w:r>
              <w:t xml:space="preserve">The </w:t>
            </w:r>
            <w:r>
              <w:rPr>
                <w:i/>
              </w:rPr>
              <w:t>national debt</w:t>
            </w:r>
            <w:r>
              <w:t xml:space="preserve"> of a country is the total amount of money the government of that country owes. Imagine everyone in the United States was asked to help pay off the national debt. How much would each person have to pay?</w:t>
            </w:r>
          </w:p>
          <w:p w:rsidR="00361B04" w:rsidRDefault="00361B04">
            <w:pPr>
              <w:widowControl w:val="0"/>
              <w:spacing w:line="240" w:lineRule="auto"/>
            </w:pPr>
          </w:p>
          <w:p w:rsidR="00361B04" w:rsidRDefault="00361B04">
            <w:pPr>
              <w:widowControl w:val="0"/>
              <w:spacing w:after="80" w:line="240" w:lineRule="auto"/>
            </w:pPr>
          </w:p>
          <w:p w:rsidR="00361B04" w:rsidRDefault="00361B04">
            <w:pPr>
              <w:widowControl w:val="0"/>
              <w:spacing w:line="240" w:lineRule="auto"/>
            </w:pPr>
          </w:p>
          <w:p w:rsidR="00361B04" w:rsidRDefault="00177A70">
            <w:pPr>
              <w:widowControl w:val="0"/>
              <w:spacing w:line="240" w:lineRule="auto"/>
            </w:pPr>
            <w:r>
              <w:rPr>
                <w:b/>
                <w:sz w:val="24"/>
                <w:szCs w:val="24"/>
              </w:rPr>
              <w:t>Activity 4.4 Cool Down</w:t>
            </w:r>
            <w:r>
              <w:t xml:space="preserve"> (formative assessment)</w:t>
            </w:r>
          </w:p>
          <w:p w:rsidR="00361B04" w:rsidRDefault="00177A70">
            <w:pPr>
              <w:widowControl w:val="0"/>
              <w:spacing w:line="240" w:lineRule="auto"/>
              <w:rPr>
                <w:b/>
              </w:rPr>
            </w:pPr>
            <w:r>
              <w:rPr>
                <w:b/>
              </w:rPr>
              <w:t>Student-Facing Task Statement</w:t>
            </w:r>
          </w:p>
          <w:p w:rsidR="00361B04" w:rsidRDefault="00177A70">
            <w:pPr>
              <w:widowControl w:val="0"/>
              <w:numPr>
                <w:ilvl w:val="0"/>
                <w:numId w:val="3"/>
              </w:numPr>
              <w:spacing w:line="240" w:lineRule="auto"/>
              <w:contextualSpacing/>
            </w:pPr>
            <w:r>
              <w:t>Clare has $150 in her bank account. She buys a bike for $200. What is Clare's account balance now?</w:t>
            </w:r>
          </w:p>
          <w:p w:rsidR="00361B04" w:rsidRDefault="00177A70">
            <w:pPr>
              <w:widowControl w:val="0"/>
              <w:numPr>
                <w:ilvl w:val="0"/>
                <w:numId w:val="3"/>
              </w:numPr>
              <w:spacing w:line="240" w:lineRule="auto"/>
              <w:contextualSpacing/>
            </w:pPr>
            <w:r>
              <w:t>If Clare earns $75 the next week from delivering newspapers and deposits it in her account, what will her account balance be then?</w:t>
            </w:r>
          </w:p>
          <w:p w:rsidR="00361B04" w:rsidRDefault="00361B04">
            <w:pPr>
              <w:widowControl w:val="0"/>
              <w:spacing w:line="240" w:lineRule="auto"/>
            </w:pPr>
          </w:p>
          <w:p w:rsidR="00361B04" w:rsidRDefault="00361B04">
            <w:pPr>
              <w:widowControl w:val="0"/>
              <w:spacing w:line="240" w:lineRule="auto"/>
            </w:pPr>
          </w:p>
          <w:p w:rsidR="00361B04" w:rsidRDefault="00177A70">
            <w:pPr>
              <w:widowControl w:val="0"/>
              <w:spacing w:line="240" w:lineRule="auto"/>
            </w:pPr>
            <w:r>
              <w:t xml:space="preserve">For complete lesson materials as well as teaching tips for students with disabilities and English learners, visit the lesson website at </w:t>
            </w:r>
            <w:proofErr w:type="spellStart"/>
            <w:r>
              <w:t>OpenUp</w:t>
            </w:r>
            <w:proofErr w:type="spellEnd"/>
            <w:r>
              <w:t xml:space="preserve"> Resources </w:t>
            </w:r>
            <w:hyperlink r:id="rId10">
              <w:r>
                <w:rPr>
                  <w:color w:val="1155CC"/>
                  <w:u w:val="single"/>
                </w:rPr>
                <w:t>https://im.openupresources.org/7/teachers/5/1.html</w:t>
              </w:r>
            </w:hyperlink>
            <w:r>
              <w:t xml:space="preserve">. </w:t>
            </w:r>
          </w:p>
          <w:p w:rsidR="00361B04" w:rsidRDefault="00361B04">
            <w:pPr>
              <w:widowControl w:val="0"/>
              <w:spacing w:line="240" w:lineRule="auto"/>
            </w:pPr>
          </w:p>
        </w:tc>
      </w:tr>
    </w:tbl>
    <w:p w:rsidR="00361B04" w:rsidRDefault="00361B04">
      <w:pPr>
        <w:rPr>
          <w:b/>
          <w:sz w:val="28"/>
          <w:szCs w:val="28"/>
        </w:rPr>
      </w:pPr>
    </w:p>
    <w:p w:rsidR="0058238B" w:rsidRDefault="0058238B">
      <w:pPr>
        <w:rPr>
          <w:b/>
          <w:sz w:val="28"/>
          <w:szCs w:val="28"/>
        </w:rPr>
      </w:pPr>
      <w:r>
        <w:rPr>
          <w:b/>
          <w:sz w:val="28"/>
          <w:szCs w:val="28"/>
        </w:rPr>
        <w:br w:type="page"/>
      </w:r>
    </w:p>
    <w:p w:rsidR="00361B04" w:rsidRDefault="00361B04">
      <w:pPr>
        <w:rPr>
          <w:b/>
          <w:sz w:val="28"/>
          <w:szCs w:val="28"/>
        </w:rPr>
      </w:pPr>
    </w:p>
    <w:tbl>
      <w:tblPr>
        <w:tblStyle w:val="a3"/>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361B04">
        <w:tc>
          <w:tcPr>
            <w:tcW w:w="11378" w:type="dxa"/>
            <w:shd w:val="clear" w:color="auto" w:fill="auto"/>
            <w:tcMar>
              <w:top w:w="100" w:type="dxa"/>
              <w:left w:w="100" w:type="dxa"/>
              <w:bottom w:w="100" w:type="dxa"/>
              <w:right w:w="100" w:type="dxa"/>
            </w:tcMar>
          </w:tcPr>
          <w:p w:rsidR="00361B04" w:rsidRDefault="00177A70">
            <w:pPr>
              <w:widowControl w:val="0"/>
              <w:spacing w:line="240" w:lineRule="auto"/>
              <w:rPr>
                <w:b/>
              </w:rPr>
            </w:pPr>
            <w:r>
              <w:rPr>
                <w:b/>
              </w:rPr>
              <w:t>Anticipated Responses/Strategies</w:t>
            </w:r>
          </w:p>
          <w:p w:rsidR="00361B04" w:rsidRDefault="00361B04">
            <w:pPr>
              <w:widowControl w:val="0"/>
              <w:spacing w:line="240" w:lineRule="auto"/>
              <w:rPr>
                <w:b/>
              </w:rPr>
            </w:pPr>
          </w:p>
          <w:p w:rsidR="00361B04" w:rsidRDefault="00177A70">
            <w:pPr>
              <w:widowControl w:val="0"/>
              <w:spacing w:line="240" w:lineRule="auto"/>
              <w:rPr>
                <w:b/>
              </w:rPr>
            </w:pPr>
            <w:r>
              <w:rPr>
                <w:b/>
              </w:rPr>
              <w:t>Activity 4.1</w:t>
            </w:r>
          </w:p>
          <w:p w:rsidR="00361B04" w:rsidRDefault="00177A70">
            <w:pPr>
              <w:widowControl w:val="0"/>
              <w:spacing w:line="240" w:lineRule="auto"/>
            </w:pPr>
            <w:r>
              <w:t>Answers vary. Sample response:</w:t>
            </w:r>
          </w:p>
          <w:p w:rsidR="00361B04" w:rsidRDefault="00177A70">
            <w:pPr>
              <w:widowControl w:val="0"/>
              <w:numPr>
                <w:ilvl w:val="0"/>
                <w:numId w:val="11"/>
              </w:numPr>
              <w:spacing w:line="240" w:lineRule="auto"/>
              <w:contextualSpacing/>
            </w:pPr>
            <w:r>
              <w:t xml:space="preserve">Since </w:t>
            </w:r>
            <w:proofErr w:type="spellStart"/>
            <w:r>
              <w:t>Priya</w:t>
            </w:r>
            <w:proofErr w:type="spellEnd"/>
            <w:r>
              <w:t xml:space="preserve"> owes the bank money, this could be represented by a negative number, -$15.</w:t>
            </w:r>
          </w:p>
          <w:p w:rsidR="00361B04" w:rsidRDefault="00177A70">
            <w:pPr>
              <w:widowControl w:val="0"/>
              <w:numPr>
                <w:ilvl w:val="0"/>
                <w:numId w:val="11"/>
              </w:numPr>
              <w:spacing w:line="240" w:lineRule="auto"/>
              <w:contextualSpacing/>
            </w:pPr>
            <w:proofErr w:type="spellStart"/>
            <w:r>
              <w:t>Priya</w:t>
            </w:r>
            <w:proofErr w:type="spellEnd"/>
            <w:r>
              <w:t xml:space="preserve"> needs to earn $15 more. Sample explanations: </w:t>
            </w:r>
            <w:r>
              <w:tab/>
            </w:r>
          </w:p>
          <w:p w:rsidR="00361B04" w:rsidRDefault="00177A70">
            <w:pPr>
              <w:widowControl w:val="0"/>
              <w:numPr>
                <w:ilvl w:val="1"/>
                <w:numId w:val="11"/>
              </w:numPr>
              <w:spacing w:line="240" w:lineRule="auto"/>
              <w:contextualSpacing/>
            </w:pPr>
            <w:r>
              <w:rPr>
                <w:rFonts w:ascii="Arial Unicode MS" w:eastAsia="Arial Unicode MS" w:hAnsi="Arial Unicode MS" w:cs="Arial Unicode MS"/>
              </w:rPr>
              <w:t>Because 150−135=15.</w:t>
            </w:r>
          </w:p>
          <w:p w:rsidR="00361B04" w:rsidRDefault="00177A70">
            <w:pPr>
              <w:widowControl w:val="0"/>
              <w:numPr>
                <w:ilvl w:val="1"/>
                <w:numId w:val="11"/>
              </w:numPr>
              <w:spacing w:line="240" w:lineRule="auto"/>
              <w:contextualSpacing/>
            </w:pPr>
            <w:r>
              <w:t>Because -15+15=0.</w:t>
            </w:r>
          </w:p>
          <w:p w:rsidR="00361B04" w:rsidRDefault="00177A70">
            <w:pPr>
              <w:widowControl w:val="0"/>
              <w:numPr>
                <w:ilvl w:val="0"/>
                <w:numId w:val="11"/>
              </w:numPr>
              <w:spacing w:line="240" w:lineRule="auto"/>
              <w:contextualSpacing/>
            </w:pPr>
            <w:r>
              <w:t xml:space="preserve">Some students will say </w:t>
            </w:r>
            <w:proofErr w:type="spellStart"/>
            <w:r>
              <w:t>Priya</w:t>
            </w:r>
            <w:proofErr w:type="spellEnd"/>
            <w:r>
              <w:t xml:space="preserve"> will have $0 after she pays the money back.  This assumes she will only work long enough to earn the money needed.  Others could argue that we can’t determine that because we don’t know how much she earned.</w:t>
            </w:r>
          </w:p>
          <w:p w:rsidR="00361B04" w:rsidRDefault="00361B04">
            <w:pPr>
              <w:widowControl w:val="0"/>
              <w:spacing w:line="240" w:lineRule="auto"/>
              <w:rPr>
                <w:b/>
              </w:rPr>
            </w:pPr>
          </w:p>
          <w:p w:rsidR="00361B04" w:rsidRDefault="00361B04">
            <w:pPr>
              <w:widowControl w:val="0"/>
              <w:spacing w:line="240" w:lineRule="auto"/>
              <w:rPr>
                <w:b/>
              </w:rPr>
            </w:pPr>
          </w:p>
          <w:p w:rsidR="00361B04" w:rsidRDefault="00361B04">
            <w:pPr>
              <w:widowControl w:val="0"/>
              <w:spacing w:line="240" w:lineRule="auto"/>
              <w:rPr>
                <w:b/>
              </w:rPr>
            </w:pPr>
          </w:p>
          <w:p w:rsidR="00361B04" w:rsidRDefault="00177A70">
            <w:pPr>
              <w:widowControl w:val="0"/>
              <w:spacing w:line="240" w:lineRule="auto"/>
              <w:rPr>
                <w:b/>
              </w:rPr>
            </w:pPr>
            <w:proofErr w:type="spellStart"/>
            <w:r>
              <w:rPr>
                <w:b/>
              </w:rPr>
              <w:t>Actvivity</w:t>
            </w:r>
            <w:proofErr w:type="spellEnd"/>
            <w:r>
              <w:rPr>
                <w:b/>
              </w:rPr>
              <w:t xml:space="preserve"> 4.2</w:t>
            </w:r>
          </w:p>
          <w:p w:rsidR="00361B04" w:rsidRDefault="00177A70">
            <w:pPr>
              <w:widowControl w:val="0"/>
              <w:spacing w:line="240" w:lineRule="auto"/>
            </w:pPr>
            <w:r>
              <w:t>Answers vary. Sample responses:</w:t>
            </w:r>
          </w:p>
          <w:p w:rsidR="00361B04" w:rsidRDefault="00177A70">
            <w:pPr>
              <w:widowControl w:val="0"/>
              <w:numPr>
                <w:ilvl w:val="0"/>
                <w:numId w:val="13"/>
              </w:numPr>
              <w:spacing w:line="240" w:lineRule="auto"/>
              <w:contextualSpacing/>
            </w:pPr>
            <w:r>
              <w:rPr>
                <w:sz w:val="24"/>
                <w:szCs w:val="24"/>
              </w:rPr>
              <w:t>24+(-16)=</w:t>
            </w:r>
            <w:r>
              <w:rPr>
                <w:i/>
                <w:sz w:val="24"/>
                <w:szCs w:val="24"/>
              </w:rPr>
              <w:t>n</w:t>
            </w:r>
            <w:r>
              <w:t xml:space="preserve">; </w:t>
            </w:r>
            <w:r>
              <w:rPr>
                <w:i/>
                <w:sz w:val="24"/>
                <w:szCs w:val="24"/>
              </w:rPr>
              <w:t>n</w:t>
            </w:r>
            <w:r>
              <w:rPr>
                <w:sz w:val="24"/>
                <w:szCs w:val="24"/>
              </w:rPr>
              <w:t>=8</w:t>
            </w:r>
            <w:r>
              <w:t xml:space="preserve"> </w:t>
            </w:r>
            <w:r>
              <w:tab/>
            </w:r>
          </w:p>
          <w:p w:rsidR="00361B04" w:rsidRDefault="00177A70">
            <w:pPr>
              <w:widowControl w:val="0"/>
              <w:spacing w:line="240" w:lineRule="auto"/>
            </w:pPr>
            <w:r>
              <w:tab/>
            </w:r>
            <w:r>
              <w:rPr>
                <w:noProof/>
                <w:lang w:val="en-US"/>
              </w:rPr>
              <w:drawing>
                <wp:inline distT="114300" distB="114300" distL="114300" distR="114300">
                  <wp:extent cx="4762500" cy="6985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4762500" cy="698500"/>
                          </a:xfrm>
                          <a:prstGeom prst="rect">
                            <a:avLst/>
                          </a:prstGeom>
                          <a:ln/>
                        </pic:spPr>
                      </pic:pic>
                    </a:graphicData>
                  </a:graphic>
                </wp:inline>
              </w:drawing>
            </w:r>
            <w:r>
              <w:tab/>
            </w:r>
          </w:p>
          <w:p w:rsidR="00361B04" w:rsidRDefault="00361B04">
            <w:pPr>
              <w:widowControl w:val="0"/>
              <w:spacing w:line="240" w:lineRule="auto"/>
            </w:pPr>
          </w:p>
          <w:p w:rsidR="00361B04" w:rsidRDefault="00177A70">
            <w:pPr>
              <w:widowControl w:val="0"/>
              <w:numPr>
                <w:ilvl w:val="0"/>
                <w:numId w:val="13"/>
              </w:numPr>
              <w:spacing w:line="240" w:lineRule="auto"/>
              <w:contextualSpacing/>
            </w:pPr>
            <w:r>
              <w:rPr>
                <w:sz w:val="24"/>
                <w:szCs w:val="24"/>
              </w:rPr>
              <w:t>8+</w:t>
            </w:r>
            <w:r>
              <w:rPr>
                <w:i/>
                <w:sz w:val="24"/>
                <w:szCs w:val="24"/>
              </w:rPr>
              <w:t>m</w:t>
            </w:r>
            <w:r>
              <w:rPr>
                <w:sz w:val="24"/>
                <w:szCs w:val="24"/>
              </w:rPr>
              <w:t>=28</w:t>
            </w:r>
            <w:r>
              <w:t xml:space="preserve">; </w:t>
            </w:r>
            <w:r>
              <w:rPr>
                <w:i/>
                <w:sz w:val="24"/>
                <w:szCs w:val="24"/>
              </w:rPr>
              <w:t>m</w:t>
            </w:r>
            <w:r>
              <w:rPr>
                <w:sz w:val="24"/>
                <w:szCs w:val="24"/>
              </w:rPr>
              <w:t>=20</w:t>
            </w:r>
            <w:r>
              <w:t xml:space="preserve"> </w:t>
            </w:r>
            <w:r>
              <w:tab/>
            </w:r>
          </w:p>
          <w:p w:rsidR="00361B04" w:rsidRDefault="00177A70">
            <w:pPr>
              <w:widowControl w:val="0"/>
              <w:spacing w:line="240" w:lineRule="auto"/>
            </w:pPr>
            <w:r>
              <w:tab/>
            </w:r>
            <w:r>
              <w:rPr>
                <w:noProof/>
                <w:lang w:val="en-US"/>
              </w:rPr>
              <w:drawing>
                <wp:inline distT="114300" distB="114300" distL="114300" distR="114300">
                  <wp:extent cx="4762500" cy="6858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4762500" cy="685800"/>
                          </a:xfrm>
                          <a:prstGeom prst="rect">
                            <a:avLst/>
                          </a:prstGeom>
                          <a:ln/>
                        </pic:spPr>
                      </pic:pic>
                    </a:graphicData>
                  </a:graphic>
                </wp:inline>
              </w:drawing>
            </w:r>
          </w:p>
          <w:p w:rsidR="00361B04" w:rsidRDefault="00177A70">
            <w:pPr>
              <w:widowControl w:val="0"/>
              <w:spacing w:line="240" w:lineRule="auto"/>
            </w:pPr>
            <w:r>
              <w:tab/>
            </w:r>
          </w:p>
          <w:p w:rsidR="00361B04" w:rsidRDefault="00177A70">
            <w:pPr>
              <w:widowControl w:val="0"/>
              <w:numPr>
                <w:ilvl w:val="0"/>
                <w:numId w:val="13"/>
              </w:numPr>
              <w:spacing w:line="240" w:lineRule="auto"/>
              <w:contextualSpacing/>
            </w:pPr>
            <w:r>
              <w:rPr>
                <w:sz w:val="24"/>
                <w:szCs w:val="24"/>
              </w:rPr>
              <w:t>28+(-34)=</w:t>
            </w:r>
            <w:r>
              <w:rPr>
                <w:i/>
                <w:sz w:val="24"/>
                <w:szCs w:val="24"/>
              </w:rPr>
              <w:t>p</w:t>
            </w:r>
            <w:r>
              <w:t xml:space="preserve">; </w:t>
            </w:r>
            <w:r>
              <w:rPr>
                <w:i/>
                <w:sz w:val="24"/>
                <w:szCs w:val="24"/>
              </w:rPr>
              <w:t>p</w:t>
            </w:r>
            <w:r>
              <w:rPr>
                <w:sz w:val="24"/>
                <w:szCs w:val="24"/>
              </w:rPr>
              <w:t>=-6</w:t>
            </w:r>
            <w:r>
              <w:t xml:space="preserve"> </w:t>
            </w:r>
            <w:r>
              <w:tab/>
            </w:r>
          </w:p>
          <w:p w:rsidR="00361B04" w:rsidRDefault="00177A70">
            <w:pPr>
              <w:widowControl w:val="0"/>
              <w:spacing w:line="240" w:lineRule="auto"/>
            </w:pPr>
            <w:r>
              <w:tab/>
            </w:r>
            <w:r>
              <w:rPr>
                <w:noProof/>
                <w:lang w:val="en-US"/>
              </w:rPr>
              <w:drawing>
                <wp:inline distT="114300" distB="114300" distL="114300" distR="114300">
                  <wp:extent cx="4737100" cy="6858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4737100" cy="685800"/>
                          </a:xfrm>
                          <a:prstGeom prst="rect">
                            <a:avLst/>
                          </a:prstGeom>
                          <a:ln/>
                        </pic:spPr>
                      </pic:pic>
                    </a:graphicData>
                  </a:graphic>
                </wp:inline>
              </w:drawing>
            </w:r>
            <w:r>
              <w:tab/>
              <w:t xml:space="preserve"> </w:t>
            </w:r>
          </w:p>
          <w:p w:rsidR="00361B04" w:rsidRDefault="00177A70">
            <w:pPr>
              <w:widowControl w:val="0"/>
              <w:spacing w:line="240" w:lineRule="auto"/>
            </w:pPr>
            <w:r>
              <w:tab/>
            </w:r>
          </w:p>
          <w:p w:rsidR="00361B04" w:rsidRDefault="00177A70">
            <w:pPr>
              <w:widowControl w:val="0"/>
              <w:numPr>
                <w:ilvl w:val="0"/>
                <w:numId w:val="13"/>
              </w:numPr>
              <w:spacing w:line="240" w:lineRule="auto"/>
              <w:contextualSpacing/>
            </w:pPr>
            <w:r>
              <w:rPr>
                <w:sz w:val="24"/>
                <w:szCs w:val="24"/>
              </w:rPr>
              <w:t>(-6)+</w:t>
            </w:r>
            <w:r>
              <w:rPr>
                <w:i/>
                <w:sz w:val="24"/>
                <w:szCs w:val="24"/>
              </w:rPr>
              <w:t>q</w:t>
            </w:r>
            <w:r>
              <w:rPr>
                <w:sz w:val="24"/>
                <w:szCs w:val="24"/>
              </w:rPr>
              <w:t>=0</w:t>
            </w:r>
            <w:r>
              <w:t xml:space="preserve">; </w:t>
            </w:r>
            <w:r>
              <w:rPr>
                <w:i/>
                <w:sz w:val="24"/>
                <w:szCs w:val="24"/>
              </w:rPr>
              <w:t>q</w:t>
            </w:r>
            <w:r>
              <w:rPr>
                <w:sz w:val="24"/>
                <w:szCs w:val="24"/>
              </w:rPr>
              <w:t>=6</w:t>
            </w:r>
            <w:r>
              <w:t xml:space="preserve"> </w:t>
            </w:r>
            <w:r>
              <w:tab/>
            </w:r>
          </w:p>
          <w:p w:rsidR="00361B04" w:rsidRDefault="00177A70">
            <w:pPr>
              <w:widowControl w:val="0"/>
              <w:spacing w:line="240" w:lineRule="auto"/>
            </w:pPr>
            <w:r>
              <w:tab/>
            </w:r>
            <w:r>
              <w:rPr>
                <w:noProof/>
                <w:lang w:val="en-US"/>
              </w:rPr>
              <w:drawing>
                <wp:inline distT="114300" distB="114300" distL="114300" distR="114300">
                  <wp:extent cx="4762500" cy="6985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762500" cy="698500"/>
                          </a:xfrm>
                          <a:prstGeom prst="rect">
                            <a:avLst/>
                          </a:prstGeom>
                          <a:ln/>
                        </pic:spPr>
                      </pic:pic>
                    </a:graphicData>
                  </a:graphic>
                </wp:inline>
              </w:drawing>
            </w:r>
            <w:r>
              <w:tab/>
              <w:t xml:space="preserve"> </w:t>
            </w:r>
            <w:r>
              <w:tab/>
            </w:r>
          </w:p>
          <w:p w:rsidR="00361B04" w:rsidRDefault="00177A70">
            <w:pPr>
              <w:widowControl w:val="0"/>
              <w:numPr>
                <w:ilvl w:val="0"/>
                <w:numId w:val="13"/>
              </w:numPr>
              <w:spacing w:line="240" w:lineRule="auto"/>
              <w:contextualSpacing/>
            </w:pPr>
            <w:r>
              <w:t>It makes sense that his balance is negative because he must pay back a positive amount of money to get to zero and stop owing money.</w:t>
            </w:r>
          </w:p>
          <w:p w:rsidR="00361B04" w:rsidRDefault="00361B04">
            <w:pPr>
              <w:widowControl w:val="0"/>
              <w:spacing w:line="240" w:lineRule="auto"/>
            </w:pPr>
          </w:p>
          <w:p w:rsidR="00361B04" w:rsidRDefault="00177A70">
            <w:pPr>
              <w:widowControl w:val="0"/>
              <w:spacing w:line="240" w:lineRule="auto"/>
              <w:rPr>
                <w:b/>
              </w:rPr>
            </w:pPr>
            <w:r>
              <w:rPr>
                <w:b/>
              </w:rPr>
              <w:t xml:space="preserve">Anticipated </w:t>
            </w:r>
            <w:r w:rsidR="0058238B">
              <w:rPr>
                <w:b/>
              </w:rPr>
              <w:t>C</w:t>
            </w:r>
            <w:r>
              <w:rPr>
                <w:b/>
              </w:rPr>
              <w:t>onceptions</w:t>
            </w:r>
          </w:p>
          <w:p w:rsidR="00361B04" w:rsidRDefault="00177A70">
            <w:pPr>
              <w:widowControl w:val="0"/>
              <w:spacing w:line="240" w:lineRule="auto"/>
            </w:pPr>
            <w:r>
              <w:t>Some students may struggle to write an equation for each problem. Prompt them to identify what amount is unknown in each situation.</w:t>
            </w:r>
          </w:p>
          <w:p w:rsidR="00361B04" w:rsidRDefault="00361B04">
            <w:pPr>
              <w:widowControl w:val="0"/>
              <w:spacing w:line="240" w:lineRule="auto"/>
            </w:pPr>
          </w:p>
          <w:p w:rsidR="00361B04" w:rsidRDefault="00177A70">
            <w:pPr>
              <w:widowControl w:val="0"/>
              <w:spacing w:line="240" w:lineRule="auto"/>
              <w:rPr>
                <w:b/>
              </w:rPr>
            </w:pPr>
            <w:r>
              <w:rPr>
                <w:b/>
              </w:rPr>
              <w:t>Activity Synthesis</w:t>
            </w:r>
          </w:p>
          <w:p w:rsidR="00361B04" w:rsidRDefault="00177A70">
            <w:pPr>
              <w:widowControl w:val="0"/>
              <w:spacing w:line="240" w:lineRule="auto"/>
            </w:pPr>
            <w:r>
              <w:t>The most important thing for students to understand is that all the rules they have learned for adding and subtracting signed numbers still work when applied to the context of negative amounts of money.</w:t>
            </w:r>
          </w:p>
          <w:p w:rsidR="00361B04" w:rsidRDefault="00177A70">
            <w:pPr>
              <w:widowControl w:val="0"/>
              <w:spacing w:line="240" w:lineRule="auto"/>
            </w:pPr>
            <w:r>
              <w:t>Review each of the following types of computations and discuss how they apply to the school cafeteria situations:</w:t>
            </w:r>
          </w:p>
          <w:p w:rsidR="00361B04" w:rsidRDefault="00177A70">
            <w:pPr>
              <w:widowControl w:val="0"/>
              <w:numPr>
                <w:ilvl w:val="0"/>
                <w:numId w:val="14"/>
              </w:numPr>
              <w:spacing w:line="240" w:lineRule="auto"/>
              <w:contextualSpacing/>
            </w:pPr>
            <w:r>
              <w:t>Adding numbers with the same sign</w:t>
            </w:r>
          </w:p>
          <w:p w:rsidR="00361B04" w:rsidRDefault="00177A70">
            <w:pPr>
              <w:widowControl w:val="0"/>
              <w:numPr>
                <w:ilvl w:val="0"/>
                <w:numId w:val="14"/>
              </w:numPr>
              <w:spacing w:line="240" w:lineRule="auto"/>
              <w:contextualSpacing/>
            </w:pPr>
            <w:r>
              <w:t>Adding numbers with opposite signs</w:t>
            </w:r>
          </w:p>
          <w:p w:rsidR="00361B04" w:rsidRDefault="00177A70">
            <w:pPr>
              <w:widowControl w:val="0"/>
              <w:numPr>
                <w:ilvl w:val="0"/>
                <w:numId w:val="14"/>
              </w:numPr>
              <w:spacing w:line="240" w:lineRule="auto"/>
              <w:contextualSpacing/>
            </w:pPr>
            <w:r>
              <w:t>Adding opposites makes 0</w:t>
            </w:r>
          </w:p>
          <w:p w:rsidR="00361B04" w:rsidRDefault="00177A70">
            <w:pPr>
              <w:widowControl w:val="0"/>
              <w:numPr>
                <w:ilvl w:val="0"/>
                <w:numId w:val="14"/>
              </w:numPr>
              <w:spacing w:line="240" w:lineRule="auto"/>
              <w:contextualSpacing/>
            </w:pPr>
            <w:r>
              <w:t>Subtracting as addition with a missing addend</w:t>
            </w:r>
          </w:p>
          <w:p w:rsidR="00361B04" w:rsidRDefault="00177A70">
            <w:pPr>
              <w:widowControl w:val="0"/>
              <w:numPr>
                <w:ilvl w:val="0"/>
                <w:numId w:val="14"/>
              </w:numPr>
              <w:spacing w:line="240" w:lineRule="auto"/>
              <w:contextualSpacing/>
            </w:pPr>
            <w:r>
              <w:lastRenderedPageBreak/>
              <w:t>Subtracting as adding the additive inverse</w:t>
            </w:r>
          </w:p>
          <w:p w:rsidR="00361B04" w:rsidRDefault="00361B04">
            <w:pPr>
              <w:widowControl w:val="0"/>
              <w:spacing w:line="240" w:lineRule="auto"/>
            </w:pPr>
          </w:p>
          <w:p w:rsidR="00361B04" w:rsidRDefault="00177A70">
            <w:pPr>
              <w:widowControl w:val="0"/>
              <w:spacing w:line="240" w:lineRule="auto"/>
              <w:rPr>
                <w:b/>
              </w:rPr>
            </w:pPr>
            <w:proofErr w:type="spellStart"/>
            <w:r>
              <w:rPr>
                <w:b/>
              </w:rPr>
              <w:t>Actvity</w:t>
            </w:r>
            <w:proofErr w:type="spellEnd"/>
            <w:r>
              <w:rPr>
                <w:b/>
              </w:rPr>
              <w:t xml:space="preserve"> 4.3</w:t>
            </w:r>
          </w:p>
          <w:p w:rsidR="00361B04" w:rsidRDefault="00177A70">
            <w:pPr>
              <w:widowControl w:val="0"/>
              <w:numPr>
                <w:ilvl w:val="0"/>
                <w:numId w:val="15"/>
              </w:numPr>
              <w:spacing w:line="240" w:lineRule="auto"/>
              <w:contextualSpacing/>
            </w:pPr>
            <w:r>
              <w:t>We could use negative numbers to represent the withdrawals.</w:t>
            </w:r>
          </w:p>
          <w:p w:rsidR="00361B04" w:rsidRDefault="00177A70">
            <w:pPr>
              <w:widowControl w:val="0"/>
              <w:numPr>
                <w:ilvl w:val="0"/>
                <w:numId w:val="15"/>
              </w:numPr>
              <w:spacing w:line="240" w:lineRule="auto"/>
              <w:contextualSpacing/>
            </w:pPr>
            <w:r>
              <w:t xml:space="preserve">Andre’s new balance will be -$102.47, because </w:t>
            </w:r>
            <w:r>
              <w:rPr>
                <w:sz w:val="24"/>
                <w:szCs w:val="24"/>
              </w:rPr>
              <w:t>-62.47</w:t>
            </w:r>
            <w:proofErr w:type="gramStart"/>
            <w:r>
              <w:rPr>
                <w:sz w:val="24"/>
                <w:szCs w:val="24"/>
              </w:rPr>
              <w:t>+(</w:t>
            </w:r>
            <w:proofErr w:type="gramEnd"/>
            <w:r>
              <w:rPr>
                <w:sz w:val="24"/>
                <w:szCs w:val="24"/>
              </w:rPr>
              <w:t>-40)=-102.47</w:t>
            </w:r>
            <w:r>
              <w:t>.  Some students may take 40 from the -62.47 and get -22.47</w:t>
            </w:r>
          </w:p>
          <w:p w:rsidR="00361B04" w:rsidRDefault="00177A70">
            <w:pPr>
              <w:widowControl w:val="0"/>
              <w:numPr>
                <w:ilvl w:val="0"/>
                <w:numId w:val="15"/>
              </w:numPr>
              <w:spacing w:line="240" w:lineRule="auto"/>
              <w:contextualSpacing/>
            </w:pPr>
            <w:r>
              <w:t xml:space="preserve">Yes, he will still be in debt. Sample explanations:  </w:t>
            </w:r>
            <w:r>
              <w:tab/>
            </w:r>
          </w:p>
          <w:p w:rsidR="00361B04" w:rsidRDefault="00177A70">
            <w:pPr>
              <w:widowControl w:val="0"/>
              <w:numPr>
                <w:ilvl w:val="1"/>
                <w:numId w:val="15"/>
              </w:numPr>
              <w:spacing w:line="240" w:lineRule="auto"/>
              <w:contextualSpacing/>
            </w:pPr>
            <w:r>
              <w:t xml:space="preserve">Because </w:t>
            </w:r>
            <w:r>
              <w:rPr>
                <w:sz w:val="24"/>
                <w:szCs w:val="24"/>
              </w:rPr>
              <w:t>-102.47+100=-2.47</w:t>
            </w:r>
          </w:p>
          <w:p w:rsidR="00361B04" w:rsidRDefault="00177A70">
            <w:pPr>
              <w:widowControl w:val="0"/>
              <w:numPr>
                <w:ilvl w:val="1"/>
                <w:numId w:val="15"/>
              </w:numPr>
              <w:spacing w:line="240" w:lineRule="auto"/>
              <w:contextualSpacing/>
            </w:pPr>
            <w:r>
              <w:t xml:space="preserve">Because </w:t>
            </w:r>
            <w:r>
              <w:rPr>
                <w:sz w:val="24"/>
                <w:szCs w:val="24"/>
              </w:rPr>
              <w:t>|-102.47|&gt;|100|</w:t>
            </w:r>
          </w:p>
          <w:p w:rsidR="00361B04" w:rsidRDefault="00361B04">
            <w:pPr>
              <w:widowControl w:val="0"/>
              <w:spacing w:line="240" w:lineRule="auto"/>
              <w:ind w:left="720"/>
              <w:rPr>
                <w:sz w:val="24"/>
                <w:szCs w:val="24"/>
              </w:rPr>
            </w:pPr>
          </w:p>
          <w:p w:rsidR="00361B04" w:rsidRDefault="00177A70">
            <w:pPr>
              <w:widowControl w:val="0"/>
              <w:spacing w:line="240" w:lineRule="auto"/>
              <w:rPr>
                <w:b/>
              </w:rPr>
            </w:pPr>
            <w:r>
              <w:rPr>
                <w:b/>
              </w:rPr>
              <w:t>"Are you ready for more?" Student Response</w:t>
            </w:r>
          </w:p>
          <w:p w:rsidR="00361B04" w:rsidRDefault="00177A70">
            <w:pPr>
              <w:widowControl w:val="0"/>
              <w:spacing w:line="240" w:lineRule="auto"/>
            </w:pPr>
            <w:r>
              <w:t>Answers vary as the population and national debt of the United States changes.  If the population of the United States is about 326 million and the national debt is about $19.9 trillion, each person would have to pay about $61,000.</w:t>
            </w:r>
          </w:p>
          <w:p w:rsidR="00361B04" w:rsidRDefault="00361B04">
            <w:pPr>
              <w:widowControl w:val="0"/>
              <w:spacing w:line="240" w:lineRule="auto"/>
            </w:pPr>
          </w:p>
          <w:p w:rsidR="00361B04" w:rsidRDefault="00177A70">
            <w:pPr>
              <w:widowControl w:val="0"/>
              <w:spacing w:line="240" w:lineRule="auto"/>
              <w:rPr>
                <w:b/>
              </w:rPr>
            </w:pPr>
            <w:r>
              <w:rPr>
                <w:b/>
              </w:rPr>
              <w:t>Activity Synthesis</w:t>
            </w:r>
          </w:p>
          <w:p w:rsidR="00361B04" w:rsidRDefault="00177A70">
            <w:pPr>
              <w:widowControl w:val="0"/>
              <w:spacing w:line="240" w:lineRule="auto"/>
            </w:pPr>
            <w:r>
              <w:t>The most important thing for students to understand is that the rules for adding and subtracting signed numbers can help them solve problems about debts.</w:t>
            </w:r>
          </w:p>
          <w:p w:rsidR="00361B04" w:rsidRDefault="00361B04">
            <w:pPr>
              <w:widowControl w:val="0"/>
              <w:spacing w:line="240" w:lineRule="auto"/>
            </w:pPr>
          </w:p>
          <w:p w:rsidR="00361B04" w:rsidRDefault="00177A70">
            <w:pPr>
              <w:widowControl w:val="0"/>
              <w:spacing w:line="240" w:lineRule="auto"/>
            </w:pPr>
            <w:r>
              <w:t>Select students to share their solutions. Ask students to indicate whether they agree, disagree, or have any clarifying questions.</w:t>
            </w:r>
          </w:p>
          <w:p w:rsidR="00361B04" w:rsidRDefault="00361B04">
            <w:pPr>
              <w:widowControl w:val="0"/>
              <w:spacing w:line="240" w:lineRule="auto"/>
              <w:rPr>
                <w:sz w:val="24"/>
                <w:szCs w:val="24"/>
              </w:rPr>
            </w:pPr>
          </w:p>
          <w:p w:rsidR="00361B04" w:rsidRDefault="00177A70">
            <w:pPr>
              <w:widowControl w:val="0"/>
              <w:spacing w:after="80" w:line="240" w:lineRule="auto"/>
              <w:rPr>
                <w:b/>
              </w:rPr>
            </w:pPr>
            <w:r>
              <w:rPr>
                <w:b/>
              </w:rPr>
              <w:t>Lesson Synthesis</w:t>
            </w:r>
          </w:p>
          <w:p w:rsidR="00361B04" w:rsidRDefault="00177A70">
            <w:pPr>
              <w:widowControl w:val="0"/>
              <w:spacing w:line="240" w:lineRule="auto"/>
            </w:pPr>
            <w:r>
              <w:t>Main learning points:</w:t>
            </w:r>
          </w:p>
          <w:p w:rsidR="00361B04" w:rsidRDefault="00177A70">
            <w:pPr>
              <w:widowControl w:val="0"/>
              <w:numPr>
                <w:ilvl w:val="0"/>
                <w:numId w:val="5"/>
              </w:numPr>
              <w:spacing w:line="240" w:lineRule="auto"/>
              <w:contextualSpacing/>
            </w:pPr>
            <w:r>
              <w:t>We can use positive numbers to represent payments into a bank account (deposits) and negative numbers to represent money taken out of an account (withdrawals).</w:t>
            </w:r>
          </w:p>
          <w:p w:rsidR="00361B04" w:rsidRDefault="00177A70">
            <w:pPr>
              <w:widowControl w:val="0"/>
              <w:numPr>
                <w:ilvl w:val="0"/>
                <w:numId w:val="5"/>
              </w:numPr>
              <w:spacing w:line="240" w:lineRule="auto"/>
              <w:contextualSpacing/>
            </w:pPr>
            <w:r>
              <w:t>We can also use a negative balance to represent debt (owing money).</w:t>
            </w:r>
          </w:p>
          <w:p w:rsidR="00361B04" w:rsidRDefault="00177A70">
            <w:pPr>
              <w:widowControl w:val="0"/>
              <w:numPr>
                <w:ilvl w:val="0"/>
                <w:numId w:val="5"/>
              </w:numPr>
              <w:spacing w:line="240" w:lineRule="auto"/>
              <w:contextualSpacing/>
            </w:pPr>
            <w:r>
              <w:t>We can use the additive inverse to quickly find how much money is needed to reach a balance of zero.</w:t>
            </w:r>
          </w:p>
          <w:p w:rsidR="00361B04" w:rsidRDefault="00177A70">
            <w:pPr>
              <w:widowControl w:val="0"/>
              <w:spacing w:line="240" w:lineRule="auto"/>
            </w:pPr>
            <w:r>
              <w:t>Discussion questions:</w:t>
            </w:r>
          </w:p>
          <w:p w:rsidR="00361B04" w:rsidRDefault="00177A70">
            <w:pPr>
              <w:widowControl w:val="0"/>
              <w:numPr>
                <w:ilvl w:val="0"/>
                <w:numId w:val="6"/>
              </w:numPr>
              <w:spacing w:line="240" w:lineRule="auto"/>
              <w:contextualSpacing/>
            </w:pPr>
            <w:r>
              <w:t>What words do we use to mean "money added into" or "money taken out of" an account?</w:t>
            </w:r>
          </w:p>
          <w:p w:rsidR="00361B04" w:rsidRDefault="00177A70">
            <w:pPr>
              <w:widowControl w:val="0"/>
              <w:numPr>
                <w:ilvl w:val="0"/>
                <w:numId w:val="6"/>
              </w:numPr>
              <w:spacing w:line="240" w:lineRule="auto"/>
              <w:contextualSpacing/>
            </w:pPr>
            <w:r>
              <w:t>How can we represent owing money?</w:t>
            </w:r>
          </w:p>
          <w:p w:rsidR="00361B04" w:rsidRDefault="00177A70">
            <w:pPr>
              <w:widowControl w:val="0"/>
              <w:numPr>
                <w:ilvl w:val="0"/>
                <w:numId w:val="6"/>
              </w:numPr>
              <w:spacing w:line="240" w:lineRule="auto"/>
              <w:contextualSpacing/>
            </w:pPr>
            <w:r>
              <w:t>Why does it make sense to use negative numbers to represent debt?</w:t>
            </w:r>
          </w:p>
          <w:p w:rsidR="00361B04" w:rsidRDefault="00177A70">
            <w:pPr>
              <w:widowControl w:val="0"/>
              <w:numPr>
                <w:ilvl w:val="0"/>
                <w:numId w:val="6"/>
              </w:numPr>
              <w:spacing w:line="240" w:lineRule="auto"/>
              <w:contextualSpacing/>
            </w:pPr>
            <w:r>
              <w:t>How can we tell how much money is needed to pay off a debt?</w:t>
            </w:r>
          </w:p>
          <w:p w:rsidR="00361B04" w:rsidRDefault="00361B04">
            <w:pPr>
              <w:widowControl w:val="0"/>
              <w:spacing w:line="240" w:lineRule="auto"/>
            </w:pPr>
          </w:p>
          <w:p w:rsidR="00361B04" w:rsidRDefault="00177A70">
            <w:pPr>
              <w:widowControl w:val="0"/>
              <w:spacing w:line="240" w:lineRule="auto"/>
              <w:rPr>
                <w:b/>
              </w:rPr>
            </w:pPr>
            <w:r>
              <w:rPr>
                <w:b/>
              </w:rPr>
              <w:t>Activity 4.4</w:t>
            </w:r>
          </w:p>
          <w:p w:rsidR="00361B04" w:rsidRDefault="00177A70">
            <w:pPr>
              <w:widowControl w:val="0"/>
              <w:numPr>
                <w:ilvl w:val="0"/>
                <w:numId w:val="8"/>
              </w:numPr>
              <w:spacing w:line="240" w:lineRule="auto"/>
              <w:contextualSpacing/>
            </w:pPr>
            <w:r>
              <w:t>Clare's balance is -$50.</w:t>
            </w:r>
          </w:p>
          <w:p w:rsidR="00361B04" w:rsidRDefault="00177A70">
            <w:pPr>
              <w:widowControl w:val="0"/>
              <w:numPr>
                <w:ilvl w:val="0"/>
                <w:numId w:val="8"/>
              </w:numPr>
              <w:spacing w:line="240" w:lineRule="auto"/>
              <w:contextualSpacing/>
            </w:pPr>
            <w:r>
              <w:t>Clare's new balance is $25.</w:t>
            </w:r>
          </w:p>
        </w:tc>
      </w:tr>
    </w:tbl>
    <w:p w:rsidR="00361B04" w:rsidRDefault="00177A70">
      <w:pPr>
        <w:rPr>
          <w:b/>
          <w:sz w:val="28"/>
          <w:szCs w:val="28"/>
        </w:rPr>
      </w:pPr>
      <w:r>
        <w:lastRenderedPageBreak/>
        <w:br w:type="page"/>
      </w:r>
    </w:p>
    <w:p w:rsidR="00361B04" w:rsidRDefault="00361B04">
      <w:pPr>
        <w:rPr>
          <w:b/>
          <w:sz w:val="28"/>
          <w:szCs w:val="28"/>
        </w:rPr>
      </w:pPr>
    </w:p>
    <w:p w:rsidR="00361B04" w:rsidRDefault="00361B04">
      <w:pPr>
        <w:rPr>
          <w:b/>
          <w:sz w:val="28"/>
          <w:szCs w:val="28"/>
        </w:rPr>
      </w:pPr>
    </w:p>
    <w:tbl>
      <w:tblPr>
        <w:tblStyle w:val="a4"/>
        <w:tblW w:w="108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730"/>
      </w:tblGrid>
      <w:tr w:rsidR="00361B04">
        <w:trPr>
          <w:trHeight w:val="480"/>
          <w:jc w:val="center"/>
        </w:trPr>
        <w:tc>
          <w:tcPr>
            <w:tcW w:w="10860" w:type="dxa"/>
            <w:gridSpan w:val="2"/>
            <w:shd w:val="clear" w:color="auto" w:fill="B7B7B7"/>
            <w:tcMar>
              <w:top w:w="100" w:type="dxa"/>
              <w:left w:w="100" w:type="dxa"/>
              <w:bottom w:w="100" w:type="dxa"/>
              <w:right w:w="100" w:type="dxa"/>
            </w:tcMar>
          </w:tcPr>
          <w:p w:rsidR="00361B04" w:rsidRDefault="00177A70">
            <w:pPr>
              <w:widowControl w:val="0"/>
              <w:spacing w:line="240" w:lineRule="auto"/>
              <w:jc w:val="center"/>
              <w:rPr>
                <w:b/>
                <w:sz w:val="28"/>
                <w:szCs w:val="28"/>
              </w:rPr>
            </w:pPr>
            <w:r>
              <w:rPr>
                <w:b/>
                <w:sz w:val="28"/>
                <w:szCs w:val="28"/>
              </w:rPr>
              <w:t xml:space="preserve">Task 3 - Applying the Properties of Operations </w:t>
            </w:r>
          </w:p>
          <w:p w:rsidR="00361B04" w:rsidRDefault="00177A70">
            <w:pPr>
              <w:widowControl w:val="0"/>
              <w:spacing w:line="240" w:lineRule="auto"/>
              <w:jc w:val="center"/>
              <w:rPr>
                <w:b/>
                <w:sz w:val="28"/>
                <w:szCs w:val="28"/>
              </w:rPr>
            </w:pPr>
            <w:r>
              <w:rPr>
                <w:b/>
                <w:sz w:val="28"/>
                <w:szCs w:val="28"/>
              </w:rPr>
              <w:t xml:space="preserve">to Add and Subtract Rational Numbers </w:t>
            </w:r>
          </w:p>
        </w:tc>
      </w:tr>
      <w:tr w:rsidR="00361B04">
        <w:trPr>
          <w:jc w:val="center"/>
        </w:trPr>
        <w:tc>
          <w:tcPr>
            <w:tcW w:w="2130" w:type="dxa"/>
            <w:shd w:val="clear" w:color="auto" w:fill="D9D9D9"/>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Framework</w:t>
            </w:r>
          </w:p>
          <w:p w:rsidR="00361B04" w:rsidRDefault="00177A70">
            <w:pPr>
              <w:widowControl w:val="0"/>
              <w:spacing w:line="240" w:lineRule="auto"/>
              <w:rPr>
                <w:b/>
                <w:sz w:val="28"/>
                <w:szCs w:val="28"/>
              </w:rPr>
            </w:pPr>
            <w:r>
              <w:rPr>
                <w:b/>
                <w:sz w:val="28"/>
                <w:szCs w:val="28"/>
              </w:rPr>
              <w:t>Cluster</w:t>
            </w:r>
          </w:p>
        </w:tc>
        <w:tc>
          <w:tcPr>
            <w:tcW w:w="8730" w:type="dxa"/>
            <w:shd w:val="clear" w:color="auto" w:fill="auto"/>
            <w:tcMar>
              <w:top w:w="100" w:type="dxa"/>
              <w:left w:w="100" w:type="dxa"/>
              <w:bottom w:w="100" w:type="dxa"/>
              <w:right w:w="100" w:type="dxa"/>
            </w:tcMar>
          </w:tcPr>
          <w:p w:rsidR="00361B04" w:rsidRDefault="00177A70">
            <w:pPr>
              <w:widowControl w:val="0"/>
              <w:spacing w:line="240" w:lineRule="auto"/>
              <w:rPr>
                <w:b/>
              </w:rPr>
            </w:pPr>
            <w:r>
              <w:rPr>
                <w:b/>
              </w:rPr>
              <w:t>Reasoning with Rational Numbers</w:t>
            </w:r>
          </w:p>
        </w:tc>
      </w:tr>
      <w:tr w:rsidR="00361B04">
        <w:trPr>
          <w:jc w:val="center"/>
        </w:trPr>
        <w:tc>
          <w:tcPr>
            <w:tcW w:w="2130" w:type="dxa"/>
            <w:shd w:val="clear" w:color="auto" w:fill="D9D9D9"/>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Standard(s)</w:t>
            </w:r>
          </w:p>
        </w:tc>
        <w:tc>
          <w:tcPr>
            <w:tcW w:w="8730" w:type="dxa"/>
            <w:shd w:val="clear" w:color="auto" w:fill="auto"/>
            <w:tcMar>
              <w:top w:w="100" w:type="dxa"/>
              <w:left w:w="100" w:type="dxa"/>
              <w:bottom w:w="100" w:type="dxa"/>
              <w:right w:w="100" w:type="dxa"/>
            </w:tcMar>
          </w:tcPr>
          <w:p w:rsidR="00361B04" w:rsidRDefault="00177A70">
            <w:pPr>
              <w:widowControl w:val="0"/>
              <w:spacing w:line="240" w:lineRule="auto"/>
              <w:rPr>
                <w:i/>
                <w:sz w:val="20"/>
                <w:szCs w:val="20"/>
              </w:rPr>
            </w:pPr>
            <w:r>
              <w:rPr>
                <w:b/>
              </w:rPr>
              <w:t xml:space="preserve">NC.7.NS.1 </w:t>
            </w:r>
            <w:r>
              <w:t xml:space="preserve">Apply and extend previous understandings of addition and subtraction to add and subtract rational numbers, using the properties of operations, and describing real-world contexts using sums and differences. </w:t>
            </w:r>
          </w:p>
        </w:tc>
      </w:tr>
      <w:tr w:rsidR="00361B04">
        <w:trPr>
          <w:jc w:val="center"/>
        </w:trPr>
        <w:tc>
          <w:tcPr>
            <w:tcW w:w="2130" w:type="dxa"/>
            <w:shd w:val="clear" w:color="auto" w:fill="D9D9D9"/>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Materials/Link</w:t>
            </w:r>
          </w:p>
        </w:tc>
        <w:tc>
          <w:tcPr>
            <w:tcW w:w="8730" w:type="dxa"/>
            <w:shd w:val="clear" w:color="auto" w:fill="auto"/>
            <w:tcMar>
              <w:top w:w="100" w:type="dxa"/>
              <w:left w:w="100" w:type="dxa"/>
              <w:bottom w:w="100" w:type="dxa"/>
              <w:right w:w="100" w:type="dxa"/>
            </w:tcMar>
          </w:tcPr>
          <w:p w:rsidR="00361B04" w:rsidRDefault="00056969">
            <w:pPr>
              <w:widowControl w:val="0"/>
              <w:spacing w:line="240" w:lineRule="auto"/>
            </w:pPr>
            <w:hyperlink r:id="rId15">
              <w:proofErr w:type="spellStart"/>
              <w:r w:rsidR="00177A70">
                <w:rPr>
                  <w:color w:val="1155CC"/>
                  <w:u w:val="single"/>
                </w:rPr>
                <w:t>EngageNY</w:t>
              </w:r>
              <w:proofErr w:type="spellEnd"/>
              <w:r w:rsidR="00177A70">
                <w:rPr>
                  <w:color w:val="1155CC"/>
                  <w:u w:val="single"/>
                </w:rPr>
                <w:t xml:space="preserve"> Grade 7 Mathematics Module 2, Topic A, Lesson 9</w:t>
              </w:r>
            </w:hyperlink>
          </w:p>
        </w:tc>
      </w:tr>
      <w:tr w:rsidR="00361B04">
        <w:trPr>
          <w:jc w:val="center"/>
        </w:trPr>
        <w:tc>
          <w:tcPr>
            <w:tcW w:w="2130" w:type="dxa"/>
            <w:shd w:val="clear" w:color="auto" w:fill="D9D9D9"/>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Learning Goal</w:t>
            </w:r>
          </w:p>
        </w:tc>
        <w:tc>
          <w:tcPr>
            <w:tcW w:w="8730" w:type="dxa"/>
            <w:shd w:val="clear" w:color="auto" w:fill="auto"/>
            <w:tcMar>
              <w:top w:w="100" w:type="dxa"/>
              <w:left w:w="100" w:type="dxa"/>
              <w:bottom w:w="100" w:type="dxa"/>
              <w:right w:w="100" w:type="dxa"/>
            </w:tcMar>
          </w:tcPr>
          <w:p w:rsidR="00361B04" w:rsidRDefault="00177A70">
            <w:pPr>
              <w:widowControl w:val="0"/>
              <w:numPr>
                <w:ilvl w:val="0"/>
                <w:numId w:val="20"/>
              </w:numPr>
              <w:spacing w:line="240" w:lineRule="auto"/>
              <w:contextualSpacing/>
            </w:pPr>
            <w:r>
              <w:t xml:space="preserve">Apply properties of operations as strategies to add and subtract rational numbers. </w:t>
            </w:r>
          </w:p>
        </w:tc>
      </w:tr>
      <w:tr w:rsidR="00361B04">
        <w:trPr>
          <w:trHeight w:val="480"/>
          <w:jc w:val="center"/>
        </w:trPr>
        <w:tc>
          <w:tcPr>
            <w:tcW w:w="10860" w:type="dxa"/>
            <w:gridSpan w:val="2"/>
            <w:shd w:val="clear" w:color="auto" w:fill="auto"/>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Task overview</w:t>
            </w:r>
          </w:p>
          <w:p w:rsidR="00361B04" w:rsidRDefault="00177A70">
            <w:pPr>
              <w:widowControl w:val="0"/>
              <w:numPr>
                <w:ilvl w:val="0"/>
                <w:numId w:val="20"/>
              </w:numPr>
              <w:spacing w:line="240" w:lineRule="auto"/>
              <w:contextualSpacing/>
            </w:pPr>
            <w:r>
              <w:t>Students use properties of operations to add and subtract rational numbers without the use of a calculator.</w:t>
            </w:r>
          </w:p>
          <w:p w:rsidR="00361B04" w:rsidRDefault="00177A70">
            <w:pPr>
              <w:widowControl w:val="0"/>
              <w:numPr>
                <w:ilvl w:val="0"/>
                <w:numId w:val="20"/>
              </w:numPr>
              <w:spacing w:line="240" w:lineRule="auto"/>
              <w:contextualSpacing/>
            </w:pPr>
            <w:r>
              <w:t>Students recognize that any problem involving addition and subtraction of rational numbers can be written as a problem using addition and subtraction of positive numbers only.</w:t>
            </w:r>
          </w:p>
          <w:p w:rsidR="00361B04" w:rsidRDefault="00177A70">
            <w:pPr>
              <w:widowControl w:val="0"/>
              <w:numPr>
                <w:ilvl w:val="0"/>
                <w:numId w:val="20"/>
              </w:numPr>
              <w:spacing w:line="240" w:lineRule="auto"/>
              <w:contextualSpacing/>
            </w:pPr>
            <w:r>
              <w:t>Students use the commutative and associative properties of addition to rewrite numerical expressions in different forms.  They know that the opposite of a sum is the sum of the opposites; for example, -(3-4) = -3+4</w:t>
            </w:r>
          </w:p>
        </w:tc>
      </w:tr>
      <w:tr w:rsidR="00361B04">
        <w:trPr>
          <w:trHeight w:val="480"/>
          <w:jc w:val="center"/>
        </w:trPr>
        <w:tc>
          <w:tcPr>
            <w:tcW w:w="10860" w:type="dxa"/>
            <w:gridSpan w:val="2"/>
            <w:shd w:val="clear" w:color="auto" w:fill="auto"/>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 xml:space="preserve">Prior to lesson </w:t>
            </w:r>
          </w:p>
          <w:p w:rsidR="00361B04" w:rsidRDefault="00177A70">
            <w:pPr>
              <w:widowControl w:val="0"/>
              <w:numPr>
                <w:ilvl w:val="0"/>
                <w:numId w:val="1"/>
              </w:numPr>
              <w:spacing w:line="240" w:lineRule="auto"/>
              <w:contextualSpacing/>
            </w:pPr>
            <w:r>
              <w:t xml:space="preserve">Students have previous experience using operations with positive and negative integers. </w:t>
            </w:r>
          </w:p>
        </w:tc>
      </w:tr>
      <w:tr w:rsidR="00361B04">
        <w:trPr>
          <w:trHeight w:val="480"/>
          <w:jc w:val="center"/>
        </w:trPr>
        <w:tc>
          <w:tcPr>
            <w:tcW w:w="10860" w:type="dxa"/>
            <w:gridSpan w:val="2"/>
            <w:shd w:val="clear" w:color="auto" w:fill="auto"/>
            <w:tcMar>
              <w:top w:w="100" w:type="dxa"/>
              <w:left w:w="100" w:type="dxa"/>
              <w:bottom w:w="100" w:type="dxa"/>
              <w:right w:w="100" w:type="dxa"/>
            </w:tcMar>
          </w:tcPr>
          <w:p w:rsidR="00361B04" w:rsidRDefault="00177A70">
            <w:pPr>
              <w:widowControl w:val="0"/>
              <w:spacing w:line="240" w:lineRule="auto"/>
              <w:rPr>
                <w:b/>
                <w:sz w:val="28"/>
                <w:szCs w:val="28"/>
              </w:rPr>
            </w:pPr>
            <w:r>
              <w:rPr>
                <w:b/>
                <w:sz w:val="28"/>
                <w:szCs w:val="28"/>
              </w:rPr>
              <w:t>Teaching Notes</w:t>
            </w:r>
          </w:p>
          <w:p w:rsidR="00361B04" w:rsidRDefault="00177A70">
            <w:pPr>
              <w:widowControl w:val="0"/>
              <w:spacing w:line="240" w:lineRule="auto"/>
              <w:rPr>
                <w:b/>
              </w:rPr>
            </w:pPr>
            <w:r>
              <w:rPr>
                <w:b/>
              </w:rPr>
              <w:t>Task Launch:</w:t>
            </w:r>
          </w:p>
          <w:p w:rsidR="00361B04" w:rsidRDefault="00177A70">
            <w:pPr>
              <w:widowControl w:val="0"/>
              <w:numPr>
                <w:ilvl w:val="0"/>
                <w:numId w:val="2"/>
              </w:numPr>
              <w:spacing w:line="240" w:lineRule="auto"/>
              <w:contextualSpacing/>
            </w:pPr>
            <w:r>
              <w:t xml:space="preserve">Students will complete a timed fluency exercise. </w:t>
            </w:r>
          </w:p>
          <w:p w:rsidR="00361B04" w:rsidRDefault="00177A70">
            <w:pPr>
              <w:widowControl w:val="0"/>
              <w:spacing w:line="240" w:lineRule="auto"/>
              <w:rPr>
                <w:b/>
              </w:rPr>
            </w:pPr>
            <w:r>
              <w:rPr>
                <w:b/>
              </w:rPr>
              <w:t>Directions:</w:t>
            </w:r>
          </w:p>
          <w:p w:rsidR="00361B04" w:rsidRDefault="00177A70" w:rsidP="001F408D">
            <w:pPr>
              <w:widowControl w:val="0"/>
              <w:numPr>
                <w:ilvl w:val="0"/>
                <w:numId w:val="9"/>
              </w:numPr>
              <w:spacing w:line="240" w:lineRule="auto"/>
              <w:contextualSpacing/>
            </w:pPr>
            <w:r>
              <w:t>Students will complete three exercises a</w:t>
            </w:r>
            <w:r w:rsidR="001F408D">
              <w:t>s an</w:t>
            </w:r>
            <w:bookmarkStart w:id="0" w:name="_GoBack"/>
            <w:bookmarkEnd w:id="0"/>
            <w:r>
              <w:t xml:space="preserve"> exit ticket. All instructions are included in the teacher materials at the </w:t>
            </w:r>
            <w:proofErr w:type="spellStart"/>
            <w:r>
              <w:t>EngageNY</w:t>
            </w:r>
            <w:proofErr w:type="spellEnd"/>
            <w:r>
              <w:t xml:space="preserve"> link above. (https://www.engageny.org/resource/grade-7-mathematics-module-2-topic-lesson-9)</w:t>
            </w:r>
          </w:p>
        </w:tc>
      </w:tr>
    </w:tbl>
    <w:p w:rsidR="00361B04" w:rsidRDefault="00361B04">
      <w:pPr>
        <w:rPr>
          <w:rFonts w:ascii="Comfortaa" w:eastAsia="Comfortaa" w:hAnsi="Comfortaa" w:cs="Comfortaa"/>
          <w:b/>
          <w:sz w:val="24"/>
          <w:szCs w:val="24"/>
        </w:rPr>
      </w:pPr>
    </w:p>
    <w:p w:rsidR="00361B04" w:rsidRDefault="00361B04">
      <w:pPr>
        <w:jc w:val="center"/>
        <w:rPr>
          <w:b/>
          <w:sz w:val="28"/>
          <w:szCs w:val="28"/>
        </w:rPr>
      </w:pPr>
    </w:p>
    <w:p w:rsidR="00361B04" w:rsidRDefault="00361B04"/>
    <w:p w:rsidR="00361B04" w:rsidRDefault="00361B04"/>
    <w:p w:rsidR="00361B04" w:rsidRDefault="00361B04">
      <w:pPr>
        <w:ind w:right="570"/>
        <w:rPr>
          <w:rFonts w:ascii="Merriweather" w:eastAsia="Merriweather" w:hAnsi="Merriweather" w:cs="Merriweather"/>
        </w:rPr>
      </w:pPr>
    </w:p>
    <w:p w:rsidR="00361B04" w:rsidRDefault="00361B04">
      <w:pPr>
        <w:rPr>
          <w:rFonts w:ascii="Merriweather" w:eastAsia="Merriweather" w:hAnsi="Merriweather" w:cs="Merriweather"/>
          <w:b/>
        </w:rPr>
      </w:pPr>
    </w:p>
    <w:p w:rsidR="00361B04" w:rsidRDefault="00361B04">
      <w:pPr>
        <w:rPr>
          <w:rFonts w:ascii="Comfortaa" w:eastAsia="Comfortaa" w:hAnsi="Comfortaa" w:cs="Comfortaa"/>
          <w:b/>
          <w:sz w:val="24"/>
          <w:szCs w:val="24"/>
        </w:rPr>
      </w:pPr>
    </w:p>
    <w:sectPr w:rsidR="00361B04">
      <w:headerReference w:type="default" r:id="rId16"/>
      <w:footerReference w:type="default" r:id="rId17"/>
      <w:headerReference w:type="first" r:id="rId18"/>
      <w:footerReference w:type="first" r:id="rId19"/>
      <w:pgSz w:w="12240" w:h="15840"/>
      <w:pgMar w:top="431" w:right="431" w:bottom="431" w:left="431"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969" w:rsidRDefault="00056969">
      <w:pPr>
        <w:spacing w:line="240" w:lineRule="auto"/>
      </w:pPr>
      <w:r>
        <w:separator/>
      </w:r>
    </w:p>
  </w:endnote>
  <w:endnote w:type="continuationSeparator" w:id="0">
    <w:p w:rsidR="00056969" w:rsidRDefault="00056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 w:name="Comfortaa">
    <w:altName w:val="Times New Roman"/>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04" w:rsidRPr="006E2AF1" w:rsidRDefault="006E2AF1" w:rsidP="006E2AF1">
    <w:pPr>
      <w:tabs>
        <w:tab w:val="left" w:pos="4320"/>
        <w:tab w:val="left" w:pos="8820"/>
      </w:tabs>
      <w:rPr>
        <w:sz w:val="18"/>
      </w:rPr>
    </w:pPr>
    <w:r>
      <w:rPr>
        <w:sz w:val="18"/>
      </w:rPr>
      <w:t>Seventh Grade</w:t>
    </w:r>
    <w:r>
      <w:rPr>
        <w:sz w:val="18"/>
      </w:rPr>
      <w:tab/>
    </w:r>
    <w:r w:rsidR="00177A70" w:rsidRPr="006E2AF1">
      <w:rPr>
        <w:sz w:val="18"/>
      </w:rPr>
      <w:t>Provided by NC</w:t>
    </w:r>
    <w:r w:rsidR="00177A70" w:rsidRPr="006E2AF1">
      <w:rPr>
        <w:sz w:val="18"/>
        <w:vertAlign w:val="superscript"/>
      </w:rPr>
      <w:t>2</w:t>
    </w:r>
    <w:r>
      <w:rPr>
        <w:sz w:val="18"/>
      </w:rPr>
      <w:t>ML and Tools for Teachers</w:t>
    </w:r>
    <w:r>
      <w:rPr>
        <w:sz w:val="18"/>
      </w:rPr>
      <w:tab/>
    </w:r>
    <w:r>
      <w:rPr>
        <w:sz w:val="18"/>
      </w:rPr>
      <w:tab/>
    </w:r>
    <w:r w:rsidR="00177A70" w:rsidRPr="006E2AF1">
      <w:rPr>
        <w:sz w:val="18"/>
      </w:rPr>
      <w:t>Last Modified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04" w:rsidRDefault="00177A70">
    <w:r>
      <w:t>Seventh Grade</w:t>
    </w:r>
    <w:r>
      <w:tab/>
    </w:r>
    <w:r>
      <w:tab/>
    </w:r>
    <w:r>
      <w:tab/>
      <w:t>Provided by NC2ML and Tools for Teachers</w:t>
    </w:r>
    <w:r>
      <w:tab/>
    </w:r>
    <w:r>
      <w:tab/>
    </w:r>
    <w:r>
      <w:tab/>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969" w:rsidRDefault="00056969">
      <w:pPr>
        <w:spacing w:line="240" w:lineRule="auto"/>
      </w:pPr>
      <w:r>
        <w:separator/>
      </w:r>
    </w:p>
  </w:footnote>
  <w:footnote w:type="continuationSeparator" w:id="0">
    <w:p w:rsidR="00056969" w:rsidRDefault="000569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04" w:rsidRDefault="00177A70">
    <w:pPr>
      <w:jc w:val="right"/>
    </w:pPr>
    <w:r>
      <w:fldChar w:fldCharType="begin"/>
    </w:r>
    <w:r>
      <w:instrText>PAGE</w:instrText>
    </w:r>
    <w:r>
      <w:fldChar w:fldCharType="separate"/>
    </w:r>
    <w:r w:rsidR="001F408D">
      <w:rPr>
        <w:noProof/>
      </w:rPr>
      <w:t>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04" w:rsidRDefault="00177A70">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40A"/>
    <w:multiLevelType w:val="multilevel"/>
    <w:tmpl w:val="4D92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5736D"/>
    <w:multiLevelType w:val="multilevel"/>
    <w:tmpl w:val="D144D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4404F8"/>
    <w:multiLevelType w:val="multilevel"/>
    <w:tmpl w:val="878C9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869751C"/>
    <w:multiLevelType w:val="multilevel"/>
    <w:tmpl w:val="23945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9B6F22"/>
    <w:multiLevelType w:val="multilevel"/>
    <w:tmpl w:val="5AC47C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1A831A8"/>
    <w:multiLevelType w:val="multilevel"/>
    <w:tmpl w:val="4F1A11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3E63E2B"/>
    <w:multiLevelType w:val="multilevel"/>
    <w:tmpl w:val="82EC2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B1D7677"/>
    <w:multiLevelType w:val="multilevel"/>
    <w:tmpl w:val="05EA4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C5F39D1"/>
    <w:multiLevelType w:val="multilevel"/>
    <w:tmpl w:val="72A0C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0E0943"/>
    <w:multiLevelType w:val="multilevel"/>
    <w:tmpl w:val="F8DC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BC5F7A"/>
    <w:multiLevelType w:val="multilevel"/>
    <w:tmpl w:val="0B1C8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CA4527"/>
    <w:multiLevelType w:val="multilevel"/>
    <w:tmpl w:val="61184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50B7D81"/>
    <w:multiLevelType w:val="multilevel"/>
    <w:tmpl w:val="055CF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1D5041"/>
    <w:multiLevelType w:val="multilevel"/>
    <w:tmpl w:val="4D80BD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FF70CAC"/>
    <w:multiLevelType w:val="multilevel"/>
    <w:tmpl w:val="958E0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A204F3"/>
    <w:multiLevelType w:val="multilevel"/>
    <w:tmpl w:val="26EA2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8E180E"/>
    <w:multiLevelType w:val="multilevel"/>
    <w:tmpl w:val="F4DAD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FFE6F94"/>
    <w:multiLevelType w:val="multilevel"/>
    <w:tmpl w:val="A4C45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660D5942"/>
    <w:multiLevelType w:val="multilevel"/>
    <w:tmpl w:val="0A42F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98973F9"/>
    <w:multiLevelType w:val="multilevel"/>
    <w:tmpl w:val="D94E4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35661D"/>
    <w:multiLevelType w:val="multilevel"/>
    <w:tmpl w:val="873A2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7"/>
  </w:num>
  <w:num w:numId="4">
    <w:abstractNumId w:val="2"/>
  </w:num>
  <w:num w:numId="5">
    <w:abstractNumId w:val="1"/>
  </w:num>
  <w:num w:numId="6">
    <w:abstractNumId w:val="14"/>
  </w:num>
  <w:num w:numId="7">
    <w:abstractNumId w:val="15"/>
  </w:num>
  <w:num w:numId="8">
    <w:abstractNumId w:val="18"/>
  </w:num>
  <w:num w:numId="9">
    <w:abstractNumId w:val="20"/>
  </w:num>
  <w:num w:numId="10">
    <w:abstractNumId w:val="11"/>
  </w:num>
  <w:num w:numId="11">
    <w:abstractNumId w:val="4"/>
  </w:num>
  <w:num w:numId="12">
    <w:abstractNumId w:val="5"/>
  </w:num>
  <w:num w:numId="13">
    <w:abstractNumId w:val="17"/>
  </w:num>
  <w:num w:numId="14">
    <w:abstractNumId w:val="19"/>
  </w:num>
  <w:num w:numId="15">
    <w:abstractNumId w:val="13"/>
  </w:num>
  <w:num w:numId="16">
    <w:abstractNumId w:val="3"/>
  </w:num>
  <w:num w:numId="17">
    <w:abstractNumId w:val="12"/>
  </w:num>
  <w:num w:numId="18">
    <w:abstractNumId w:val="0"/>
  </w:num>
  <w:num w:numId="19">
    <w:abstractNumId w:val="9"/>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04"/>
    <w:rsid w:val="00056969"/>
    <w:rsid w:val="00177A70"/>
    <w:rsid w:val="001F408D"/>
    <w:rsid w:val="00232262"/>
    <w:rsid w:val="00361B04"/>
    <w:rsid w:val="0058238B"/>
    <w:rsid w:val="006E2AF1"/>
    <w:rsid w:val="00BA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51F9"/>
  <w15:docId w15:val="{A1D34B72-1C92-4AB7-8CDC-63ECE730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2AF1"/>
    <w:pPr>
      <w:tabs>
        <w:tab w:val="center" w:pos="4680"/>
        <w:tab w:val="right" w:pos="9360"/>
      </w:tabs>
      <w:spacing w:line="240" w:lineRule="auto"/>
    </w:pPr>
  </w:style>
  <w:style w:type="character" w:customStyle="1" w:styleId="HeaderChar">
    <w:name w:val="Header Char"/>
    <w:basedOn w:val="DefaultParagraphFont"/>
    <w:link w:val="Header"/>
    <w:uiPriority w:val="99"/>
    <w:rsid w:val="006E2AF1"/>
  </w:style>
  <w:style w:type="paragraph" w:styleId="Footer">
    <w:name w:val="footer"/>
    <w:basedOn w:val="Normal"/>
    <w:link w:val="FooterChar"/>
    <w:uiPriority w:val="99"/>
    <w:unhideWhenUsed/>
    <w:rsid w:val="006E2AF1"/>
    <w:pPr>
      <w:tabs>
        <w:tab w:val="center" w:pos="4680"/>
        <w:tab w:val="right" w:pos="9360"/>
      </w:tabs>
      <w:spacing w:line="240" w:lineRule="auto"/>
    </w:pPr>
  </w:style>
  <w:style w:type="character" w:customStyle="1" w:styleId="FooterChar">
    <w:name w:val="Footer Char"/>
    <w:basedOn w:val="DefaultParagraphFont"/>
    <w:link w:val="Footer"/>
    <w:uiPriority w:val="99"/>
    <w:rsid w:val="006E2AF1"/>
  </w:style>
  <w:style w:type="paragraph" w:styleId="ListParagraph">
    <w:name w:val="List Paragraph"/>
    <w:basedOn w:val="Normal"/>
    <w:uiPriority w:val="34"/>
    <w:qFormat/>
    <w:rsid w:val="0058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m.openupresources.org/7/teachers/5/4.html"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engageny.org/resource/grade-7-mathematics-module-2-topic-lesson-9" TargetMode="External"/><Relationship Id="rId10" Type="http://schemas.openxmlformats.org/officeDocument/2006/relationships/hyperlink" Target="https://im.openupresources.org/7/teachers/5/4.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penclipart.org/detail/245511/money-ba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5</cp:revision>
  <dcterms:created xsi:type="dcterms:W3CDTF">2018-08-01T03:34:00Z</dcterms:created>
  <dcterms:modified xsi:type="dcterms:W3CDTF">2018-08-01T03:39:00Z</dcterms:modified>
</cp:coreProperties>
</file>