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oter1.xml" ContentType="application/vnd.openxmlformats-officedocument.wordprocessingml.foot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ackground w:color="FFFFFF"/>
  <w:body>
    <w:p w:rsidR="00D25AD4" w:rsidRDefault="00D25AD4"/>
    <w:p w:rsidR="00D25AD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Formative Assessments for Rational Number Cluster </w:t>
      </w:r>
    </w:p>
    <w:p w:rsidR="00D25AD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>Assessment One</w:t>
      </w:r>
    </w:p>
    <w:p w:rsidR="00D25AD4" w:rsidRDefault="00D25AD4"/>
    <w:tbl>
      <w:tblPr>
        <w:tblStyle w:val="a"/>
        <w:tblW w:w="4596" w:type="pct"/>
        <w:tblInd w:w="440" w:type="dxa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5239"/>
        <w:gridCol w:w="5201"/>
      </w:tblGrid>
      <w:tr w:rsidR="00D25AD4" w:rsidTr="00C03830">
        <w:tc>
          <w:tcPr>
            <w:tcW w:w="2509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Cluster &amp; Content Standards</w:t>
            </w:r>
          </w:p>
          <w:p w:rsidR="00D25AD4" w:rsidRDefault="00856A78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>What content standards can be addressed by this formative assessment?</w:t>
            </w:r>
          </w:p>
          <w:p w:rsidR="00D25AD4" w:rsidRDefault="00856A78">
            <w:pPr>
              <w:widowControl w:val="0"/>
              <w:spacing w:line="240" w:lineRule="auto"/>
            </w:pPr>
            <w:r>
              <w:t>The Number System</w:t>
            </w:r>
          </w:p>
          <w:p w:rsidR="00D25AD4" w:rsidRDefault="00856A78">
            <w:pPr>
              <w:widowControl w:val="0"/>
              <w:spacing w:line="240" w:lineRule="auto"/>
            </w:pPr>
            <w:r>
              <w:t>NC.7.NS.1  Apply and extend previous understandings of addition and subtraction to add and subtract rational numbers, using the properties of operations, and describing real-world contexts using sums and difference.</w:t>
            </w:r>
          </w:p>
          <w:p w:rsidR="00D25AD4" w:rsidRDefault="00D25AD4">
            <w:pPr>
              <w:widowControl w:val="0"/>
              <w:spacing w:line="240" w:lineRule="auto"/>
              <w:rPr>
                <w:i/>
              </w:rPr>
            </w:pPr>
          </w:p>
        </w:tc>
        <w:tc>
          <w:tcPr>
            <w:tcW w:w="2491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Mathematical Practice Standards</w:t>
            </w:r>
          </w:p>
          <w:p w:rsidR="00D25AD4" w:rsidRDefault="00856A78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>What practice standards can be addressed by this formative assessment?</w:t>
            </w:r>
          </w:p>
          <w:p w:rsidR="00D25AD4" w:rsidRDefault="00D25AD4">
            <w:pPr>
              <w:widowControl w:val="0"/>
              <w:spacing w:line="240" w:lineRule="auto"/>
              <w:rPr>
                <w:i/>
              </w:rPr>
            </w:pPr>
          </w:p>
          <w:p w:rsidR="00D25AD4" w:rsidRDefault="00856A78">
            <w:pPr>
              <w:pStyle w:val="Heading4"/>
              <w:keepNext w:val="0"/>
              <w:keepLines w:val="0"/>
              <w:widowControl w:val="0"/>
              <w:spacing w:before="240" w:after="0" w:line="240" w:lineRule="auto"/>
              <w:rPr>
                <w:color w:val="202020"/>
              </w:rPr>
            </w:pPr>
            <w:bookmarkStart w:id="0" w:name="_642bxljz3w9v" w:colFirst="0" w:colLast="0"/>
            <w:bookmarkEnd w:id="0"/>
            <w:r>
              <w:rPr>
                <w:color w:val="202020"/>
              </w:rPr>
              <w:t>MP1  Make sense of problems and persevere in solving them.</w:t>
            </w:r>
          </w:p>
          <w:p w:rsidR="00D25AD4" w:rsidRDefault="00856A7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25AD4" w:rsidRDefault="00856A78">
            <w:pPr>
              <w:widowControl w:val="0"/>
              <w:spacing w:line="240" w:lineRule="auto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MP2 Reason abstractly and quantitatively.</w:t>
            </w:r>
          </w:p>
          <w:p w:rsidR="00D25AD4" w:rsidRDefault="00856A78">
            <w:pPr>
              <w:pStyle w:val="Heading4"/>
              <w:keepNext w:val="0"/>
              <w:keepLines w:val="0"/>
              <w:widowControl w:val="0"/>
              <w:spacing w:before="240" w:after="0" w:line="240" w:lineRule="auto"/>
              <w:rPr>
                <w:color w:val="202020"/>
              </w:rPr>
            </w:pPr>
            <w:bookmarkStart w:id="1" w:name="_6736rv4up1xx" w:colFirst="0" w:colLast="0"/>
            <w:bookmarkEnd w:id="1"/>
            <w:r>
              <w:rPr>
                <w:color w:val="202020"/>
              </w:rPr>
              <w:t>MP4  Model with mathematics.</w:t>
            </w:r>
          </w:p>
          <w:p w:rsidR="00D25AD4" w:rsidRDefault="00D25AD4">
            <w:pPr>
              <w:spacing w:line="240" w:lineRule="auto"/>
            </w:pPr>
          </w:p>
          <w:p w:rsidR="00D25AD4" w:rsidRDefault="00856A78">
            <w:pPr>
              <w:spacing w:line="240" w:lineRule="auto"/>
            </w:pPr>
            <w:r>
              <w:t>MP6  Attend to precision.</w:t>
            </w:r>
          </w:p>
          <w:p w:rsidR="00D25AD4" w:rsidRDefault="00D25AD4">
            <w:pPr>
              <w:pStyle w:val="Heading4"/>
              <w:keepNext w:val="0"/>
              <w:keepLines w:val="0"/>
              <w:widowControl w:val="0"/>
              <w:spacing w:before="240" w:after="0" w:line="240" w:lineRule="auto"/>
              <w:rPr>
                <w:i/>
              </w:rPr>
            </w:pPr>
            <w:bookmarkStart w:id="2" w:name="_jw479j3lzfbj" w:colFirst="0" w:colLast="0"/>
            <w:bookmarkEnd w:id="2"/>
          </w:p>
        </w:tc>
      </w:tr>
      <w:tr w:rsidR="00D25AD4" w:rsidTr="00C03830">
        <w:trPr>
          <w:trHeight w:val="420"/>
        </w:trPr>
        <w:tc>
          <w:tcPr>
            <w:tcW w:w="5000" w:type="pct"/>
            <w:gridSpan w:val="2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spacing w:line="240" w:lineRule="auto"/>
            </w:pPr>
            <w:r>
              <w:rPr>
                <w:b/>
              </w:rPr>
              <w:t>Learning Targets</w:t>
            </w:r>
            <w:r>
              <w:t xml:space="preserve"> </w:t>
            </w:r>
          </w:p>
          <w:p w:rsidR="00D25AD4" w:rsidRDefault="00856A78">
            <w:pPr>
              <w:widowControl w:val="0"/>
              <w:spacing w:line="240" w:lineRule="auto"/>
              <w:rPr>
                <w:i/>
              </w:rPr>
            </w:pPr>
            <w:r>
              <w:rPr>
                <w:i/>
              </w:rPr>
              <w:t>What learning targets will be assessed?</w:t>
            </w:r>
          </w:p>
          <w:p w:rsidR="00D25AD4" w:rsidRDefault="00D25AD4">
            <w:pPr>
              <w:widowControl w:val="0"/>
              <w:spacing w:line="240" w:lineRule="auto"/>
              <w:rPr>
                <w:i/>
              </w:rPr>
            </w:pPr>
          </w:p>
          <w:p w:rsidR="00D25AD4" w:rsidRDefault="00856A78">
            <w:pPr>
              <w:widowControl w:val="0"/>
              <w:spacing w:line="240" w:lineRule="auto"/>
            </w:pPr>
            <w:r>
              <w:t>Addition and Subtraction of Rational Number</w:t>
            </w:r>
            <w:r w:rsidR="00C03830">
              <w:t>s</w:t>
            </w:r>
          </w:p>
          <w:p w:rsidR="00D25AD4" w:rsidRDefault="00D25AD4">
            <w:pPr>
              <w:widowControl w:val="0"/>
              <w:spacing w:line="240" w:lineRule="auto"/>
            </w:pPr>
          </w:p>
          <w:p w:rsidR="00D25AD4" w:rsidRDefault="00D25AD4">
            <w:pPr>
              <w:widowControl w:val="0"/>
              <w:spacing w:line="240" w:lineRule="auto"/>
            </w:pPr>
          </w:p>
          <w:p w:rsidR="00D25AD4" w:rsidRDefault="00D25AD4">
            <w:pPr>
              <w:widowControl w:val="0"/>
              <w:spacing w:line="240" w:lineRule="auto"/>
              <w:rPr>
                <w:i/>
              </w:rPr>
            </w:pPr>
          </w:p>
        </w:tc>
      </w:tr>
      <w:tr w:rsidR="00D25AD4" w:rsidTr="00C03830">
        <w:trPr>
          <w:trHeight w:val="420"/>
        </w:trPr>
        <w:tc>
          <w:tcPr>
            <w:tcW w:w="5000" w:type="pct"/>
            <w:gridSpan w:val="2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D25AD4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rPr>
                <w:i/>
              </w:rPr>
            </w:pPr>
          </w:p>
        </w:tc>
      </w:tr>
      <w:tr w:rsidR="00D25AD4" w:rsidTr="00C03830">
        <w:trPr>
          <w:trHeight w:val="420"/>
        </w:trPr>
        <w:tc>
          <w:tcPr>
            <w:tcW w:w="5000" w:type="pct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spacing w:line="240" w:lineRule="auto"/>
              <w:rPr>
                <w:b/>
              </w:rPr>
            </w:pPr>
            <w:r>
              <w:rPr>
                <w:b/>
              </w:rPr>
              <w:t>Timing:</w:t>
            </w:r>
            <w:r>
              <w:t xml:space="preserve"> During instruction.</w:t>
            </w:r>
          </w:p>
        </w:tc>
      </w:tr>
    </w:tbl>
    <w:p w:rsidR="00D25AD4" w:rsidRDefault="00D25AD4"/>
    <w:p w:rsidR="00D25AD4" w:rsidRDefault="00D25AD4"/>
    <w:p w:rsidR="00D25AD4" w:rsidRDefault="00D25AD4"/>
    <w:p w:rsidR="00D25AD4" w:rsidRDefault="00D25AD4"/>
    <w:p w:rsidR="00D25AD4" w:rsidRDefault="00D25AD4"/>
    <w:p w:rsidR="00D25AD4" w:rsidRDefault="00D25AD4"/>
    <w:p w:rsidR="00D25AD4" w:rsidRDefault="00D25AD4"/>
    <w:p w:rsidR="0005593F" w:rsidRDefault="0005593F">
      <w:pPr>
        <w:rPr>
          <w:rFonts w:ascii="Century Gothic" w:eastAsia="Century Gothic" w:hAnsi="Century Gothic" w:cs="Century Gothic"/>
          <w:sz w:val="28"/>
          <w:szCs w:val="28"/>
        </w:rPr>
      </w:pPr>
      <w:r>
        <w:rPr>
          <w:rFonts w:ascii="Century Gothic" w:eastAsia="Century Gothic" w:hAnsi="Century Gothic" w:cs="Century Gothic"/>
          <w:sz w:val="28"/>
          <w:szCs w:val="28"/>
        </w:rPr>
        <w:br w:type="page"/>
      </w:r>
    </w:p>
    <w:p w:rsidR="00D25AD4" w:rsidRDefault="00856A78">
      <w:pPr>
        <w:jc w:val="center"/>
        <w:rPr>
          <w:rFonts w:ascii="Century Gothic" w:eastAsia="Century Gothic" w:hAnsi="Century Gothic" w:cs="Century Gothic"/>
          <w:sz w:val="28"/>
          <w:szCs w:val="28"/>
        </w:rPr>
      </w:pPr>
      <w:r>
        <w:rPr>
          <w:rFonts w:ascii="Century Gothic" w:eastAsia="Century Gothic" w:hAnsi="Century Gothic" w:cs="Century Gothic"/>
          <w:sz w:val="28"/>
          <w:szCs w:val="28"/>
        </w:rPr>
        <w:lastRenderedPageBreak/>
        <w:t>Assessment</w:t>
      </w:r>
    </w:p>
    <w:p w:rsidR="00D25AD4" w:rsidRDefault="00856A78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  <w:r>
        <w:rPr>
          <w:rFonts w:ascii="Century Gothic" w:eastAsia="Century Gothic" w:hAnsi="Century Gothic" w:cs="Century Gothic"/>
          <w:b/>
          <w:sz w:val="28"/>
          <w:szCs w:val="28"/>
          <w:u w:val="single"/>
        </w:rPr>
        <w:t>Question #1</w:t>
      </w:r>
    </w:p>
    <w:p w:rsidR="00D25AD4" w:rsidRDefault="00283B16">
      <w:pPr>
        <w:rPr>
          <w:rFonts w:ascii="Century Gothic" w:eastAsia="Century Gothic" w:hAnsi="Century Gothic" w:cs="Century Gothic"/>
        </w:rPr>
      </w:pPr>
      <w:r w:rsidRPr="00A77FE3">
        <w:rPr>
          <w:rFonts w:ascii="Times New Roman" w:hAnsi="Times New Roman" w:cs="Times New Roman"/>
          <w:noProof/>
          <w:sz w:val="24"/>
          <w:szCs w:val="24"/>
          <w:lang w:val="en-US"/>
        </w:rPr>
        <w:drawing>
          <wp:anchor distT="0" distB="0" distL="114300" distR="114300" simplePos="0" relativeHeight="251664384" behindDoc="0" locked="0" layoutInCell="1" allowOverlap="1">
            <wp:simplePos x="0" y="0"/>
            <wp:positionH relativeFrom="column">
              <wp:posOffset>5555615</wp:posOffset>
            </wp:positionH>
            <wp:positionV relativeFrom="paragraph">
              <wp:posOffset>4445</wp:posOffset>
            </wp:positionV>
            <wp:extent cx="1427480" cy="1073150"/>
            <wp:effectExtent l="0" t="0" r="1270" b="0"/>
            <wp:wrapSquare wrapText="bothSides"/>
            <wp:docPr id="21" name="Picture 21" descr="l_1507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0" descr="l_15073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427480" cy="1073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7C1E3C" w:rsidRPr="00FD5527" w:rsidRDefault="007C1E3C" w:rsidP="007C1E3C">
      <w:pPr>
        <w:ind w:left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Homer, Bart</w:t>
      </w:r>
      <w:r w:rsidRPr="00FD5527">
        <w:rPr>
          <w:rFonts w:ascii="Times New Roman" w:hAnsi="Times New Roman" w:cs="Times New Roman"/>
          <w:sz w:val="24"/>
          <w:szCs w:val="24"/>
        </w:rPr>
        <w:t xml:space="preserve"> and Marge decide to be </w:t>
      </w:r>
      <w:r>
        <w:rPr>
          <w:rFonts w:ascii="Times New Roman" w:hAnsi="Times New Roman" w:cs="Times New Roman"/>
          <w:sz w:val="24"/>
          <w:szCs w:val="24"/>
        </w:rPr>
        <w:t>a contestant on Jeopardy!</w:t>
      </w:r>
      <w:r w:rsidRPr="00FD5527">
        <w:rPr>
          <w:rFonts w:ascii="Times New Roman" w:hAnsi="Times New Roman" w:cs="Times New Roman"/>
          <w:sz w:val="24"/>
          <w:szCs w:val="24"/>
        </w:rPr>
        <w:t xml:space="preserve"> According to the rule</w:t>
      </w:r>
      <w:r>
        <w:rPr>
          <w:rFonts w:ascii="Times New Roman" w:hAnsi="Times New Roman" w:cs="Times New Roman"/>
          <w:sz w:val="24"/>
          <w:szCs w:val="24"/>
        </w:rPr>
        <w:t>s</w:t>
      </w:r>
      <w:r w:rsidRPr="00FD5527">
        <w:rPr>
          <w:rFonts w:ascii="Times New Roman" w:hAnsi="Times New Roman" w:cs="Times New Roman"/>
          <w:sz w:val="24"/>
          <w:szCs w:val="24"/>
        </w:rPr>
        <w:t xml:space="preserve"> of this</w:t>
      </w:r>
      <w:r>
        <w:rPr>
          <w:rFonts w:ascii="Times New Roman" w:hAnsi="Times New Roman" w:cs="Times New Roman"/>
          <w:sz w:val="24"/>
          <w:szCs w:val="24"/>
        </w:rPr>
        <w:t xml:space="preserve"> competition every question is worth</w:t>
      </w:r>
      <w:r w:rsidRPr="00FD5527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Fonts w:ascii="Times New Roman" w:hAnsi="Times New Roman" w:cs="Times New Roman"/>
          <w:sz w:val="24"/>
          <w:szCs w:val="24"/>
        </w:rPr>
        <w:t xml:space="preserve">a </w:t>
      </w:r>
      <w:r w:rsidRPr="00FD5527">
        <w:rPr>
          <w:rFonts w:ascii="Times New Roman" w:hAnsi="Times New Roman" w:cs="Times New Roman"/>
          <w:sz w:val="24"/>
          <w:szCs w:val="24"/>
        </w:rPr>
        <w:t>different amount of money. If you</w:t>
      </w:r>
      <w:r>
        <w:rPr>
          <w:rFonts w:ascii="Times New Roman" w:hAnsi="Times New Roman" w:cs="Times New Roman"/>
          <w:sz w:val="24"/>
          <w:szCs w:val="24"/>
        </w:rPr>
        <w:t xml:space="preserve"> know the question you earn money, if you do not know, you lose </w:t>
      </w:r>
      <w:r w:rsidRPr="00FD5527">
        <w:rPr>
          <w:rFonts w:ascii="Times New Roman" w:hAnsi="Times New Roman" w:cs="Times New Roman"/>
          <w:sz w:val="24"/>
          <w:szCs w:val="24"/>
        </w:rPr>
        <w:t xml:space="preserve">money. </w:t>
      </w:r>
    </w:p>
    <w:p w:rsidR="007C1E3C" w:rsidRPr="00FD5527" w:rsidRDefault="00FF7B0C" w:rsidP="007C1E3C">
      <w:pPr>
        <w:ind w:left="360"/>
        <w:rPr>
          <w:rFonts w:ascii="Times New Roman" w:hAnsi="Times New Roman" w:cs="Times New Roman"/>
          <w:sz w:val="24"/>
          <w:szCs w:val="24"/>
        </w:rPr>
      </w:pPr>
      <w:r w:rsidRPr="007C1E3C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1312" behindDoc="0" locked="0" layoutInCell="1" allowOverlap="1">
                <wp:simplePos x="0" y="0"/>
                <wp:positionH relativeFrom="margin">
                  <wp:align>right</wp:align>
                </wp:positionH>
                <wp:positionV relativeFrom="paragraph">
                  <wp:posOffset>262890</wp:posOffset>
                </wp:positionV>
                <wp:extent cx="2514600" cy="1536700"/>
                <wp:effectExtent l="0" t="0" r="0" b="6350"/>
                <wp:wrapSquare wrapText="bothSides"/>
                <wp:docPr id="22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514600" cy="15367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E3C" w:rsidRDefault="007C1E3C" w:rsidP="007C1E3C">
                            <w:pPr>
                              <w:ind w:left="1440"/>
                            </w:pPr>
                            <w:r>
                              <w:t>Marge</w:t>
                            </w:r>
                          </w:p>
                          <w:tbl>
                            <w:tblPr>
                              <w:tblW w:w="3865" w:type="dxa"/>
                              <w:jc w:val="center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0A0" w:firstRow="1" w:lastRow="0" w:firstColumn="1" w:lastColumn="0" w:noHBand="0" w:noVBand="0"/>
                            </w:tblPr>
                            <w:tblGrid>
                              <w:gridCol w:w="750"/>
                              <w:gridCol w:w="1581"/>
                              <w:gridCol w:w="1534"/>
                            </w:tblGrid>
                            <w:tr w:rsidR="008C57F3" w:rsidRPr="00E911EE" w:rsidTr="008C57F3">
                              <w:trPr>
                                <w:trHeight w:val="250"/>
                                <w:jc w:val="center"/>
                              </w:trPr>
                              <w:tc>
                                <w:tcPr>
                                  <w:tcW w:w="750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Round</w:t>
                                  </w:r>
                                </w:p>
                              </w:tc>
                              <w:tc>
                                <w:tcPr>
                                  <w:tcW w:w="1581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she knew (Earned)</w:t>
                                  </w:r>
                                </w:p>
                              </w:tc>
                              <w:tc>
                                <w:tcPr>
                                  <w:tcW w:w="1534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she did not know (Lost)</w:t>
                                  </w:r>
                                </w:p>
                              </w:tc>
                            </w:tr>
                            <w:tr w:rsidR="008C57F3" w:rsidRPr="00E911EE" w:rsidTr="008C57F3">
                              <w:trPr>
                                <w:trHeight w:val="250"/>
                                <w:jc w:val="center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581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$ 2500</w:t>
                                  </w:r>
                                </w:p>
                              </w:tc>
                              <w:tc>
                                <w:tcPr>
                                  <w:tcW w:w="1534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$ 3500</w:t>
                                  </w:r>
                                </w:p>
                              </w:tc>
                            </w:tr>
                            <w:tr w:rsidR="008C57F3" w:rsidRPr="00E911EE" w:rsidTr="008C57F3">
                              <w:trPr>
                                <w:trHeight w:val="237"/>
                                <w:jc w:val="center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581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$ 1500</w:t>
                                  </w:r>
                                </w:p>
                              </w:tc>
                              <w:tc>
                                <w:tcPr>
                                  <w:tcW w:w="1534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$ 2000</w:t>
                                  </w:r>
                                </w:p>
                              </w:tc>
                            </w:tr>
                            <w:tr w:rsidR="008C57F3" w:rsidRPr="00E911EE" w:rsidTr="00FF7B0C">
                              <w:trPr>
                                <w:trHeight w:val="357"/>
                                <w:jc w:val="center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581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$3000</w:t>
                                  </w:r>
                                </w:p>
                              </w:tc>
                              <w:tc>
                                <w:tcPr>
                                  <w:tcW w:w="1534" w:type="dxa"/>
                                </w:tcPr>
                                <w:p w:rsidR="008C57F3" w:rsidRPr="00E911EE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$ 1200</w:t>
                                  </w:r>
                                </w:p>
                              </w:tc>
                            </w:tr>
                          </w:tbl>
                          <w:p w:rsidR="007C1E3C" w:rsidRDefault="007C1E3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146.8pt;margin-top:20.7pt;width:198pt;height:121pt;z-index:251661312;visibility:visible;mso-wrap-style:square;mso-width-percent:0;mso-height-percent:0;mso-wrap-distance-left:9pt;mso-wrap-distance-top:3.6pt;mso-wrap-distance-right:9pt;mso-wrap-distance-bottom:3.6pt;mso-position-horizontal:right;mso-position-horizontal-relative:margin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" filled="f" stroked="f">
                <v:textbox>
                  <w:txbxContent>
                    <w:p w:rsidR="007C1E3C" w:rsidRDefault="007C1E3C" w:rsidP="007C1E3C">
                      <w:pPr>
                        <w:ind w:left="1440"/>
                      </w:pPr>
                      <w:r>
                        <w:t>Marge</w:t>
                      </w:r>
                    </w:p>
                    <w:tbl>
                      <w:tblPr>
                        <w:tblW w:w="3865" w:type="dxa"/>
                        <w:jc w:val="center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0A0" w:firstRow="1" w:lastRow="0" w:firstColumn="1" w:lastColumn="0" w:noHBand="0" w:noVBand="0"/>
                      </w:tblPr>
                      <w:tblGrid>
                        <w:gridCol w:w="750"/>
                        <w:gridCol w:w="1581"/>
                        <w:gridCol w:w="1534"/>
                      </w:tblGrid>
                      <w:tr w:rsidR="008C57F3" w:rsidRPr="00E911EE" w:rsidTr="008C57F3">
                        <w:trPr>
                          <w:trHeight w:val="250"/>
                          <w:jc w:val="center"/>
                        </w:trPr>
                        <w:tc>
                          <w:tcPr>
                            <w:tcW w:w="750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Round</w:t>
                            </w:r>
                          </w:p>
                        </w:tc>
                        <w:tc>
                          <w:tcPr>
                            <w:tcW w:w="1581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she knew (Earned)</w:t>
                            </w:r>
                          </w:p>
                        </w:tc>
                        <w:tc>
                          <w:tcPr>
                            <w:tcW w:w="1534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she did not know (Lost)</w:t>
                            </w:r>
                          </w:p>
                        </w:tc>
                      </w:tr>
                      <w:tr w:rsidR="008C57F3" w:rsidRPr="00E911EE" w:rsidTr="008C57F3">
                        <w:trPr>
                          <w:trHeight w:val="250"/>
                          <w:jc w:val="center"/>
                        </w:trPr>
                        <w:tc>
                          <w:tcPr>
                            <w:tcW w:w="750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581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$ 2500</w:t>
                            </w:r>
                          </w:p>
                        </w:tc>
                        <w:tc>
                          <w:tcPr>
                            <w:tcW w:w="1534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$ 3500</w:t>
                            </w:r>
                          </w:p>
                        </w:tc>
                      </w:tr>
                      <w:tr w:rsidR="008C57F3" w:rsidRPr="00E911EE" w:rsidTr="008C57F3">
                        <w:trPr>
                          <w:trHeight w:val="237"/>
                          <w:jc w:val="center"/>
                        </w:trPr>
                        <w:tc>
                          <w:tcPr>
                            <w:tcW w:w="750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581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$ 1500</w:t>
                            </w:r>
                          </w:p>
                        </w:tc>
                        <w:tc>
                          <w:tcPr>
                            <w:tcW w:w="1534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$ 2000</w:t>
                            </w:r>
                          </w:p>
                        </w:tc>
                      </w:tr>
                      <w:tr w:rsidR="008C57F3" w:rsidRPr="00E911EE" w:rsidTr="00FF7B0C">
                        <w:trPr>
                          <w:trHeight w:val="357"/>
                          <w:jc w:val="center"/>
                        </w:trPr>
                        <w:tc>
                          <w:tcPr>
                            <w:tcW w:w="750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581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$3000</w:t>
                            </w:r>
                          </w:p>
                        </w:tc>
                        <w:tc>
                          <w:tcPr>
                            <w:tcW w:w="1534" w:type="dxa"/>
                          </w:tcPr>
                          <w:p w:rsidR="008C57F3" w:rsidRPr="00E911EE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$ 1200</w:t>
                            </w:r>
                          </w:p>
                        </w:tc>
                      </w:tr>
                    </w:tbl>
                    <w:p w:rsidR="007C1E3C" w:rsidRDefault="007C1E3C"/>
                  </w:txbxContent>
                </v:textbox>
                <w10:wrap type="square" anchorx="margin"/>
              </v:shape>
            </w:pict>
          </mc:Fallback>
        </mc:AlternateContent>
      </w:r>
      <w:r w:rsidRPr="007C1E3C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59264" behindDoc="0" locked="0" layoutInCell="1" allowOverlap="1">
                <wp:simplePos x="0" y="0"/>
                <wp:positionH relativeFrom="column">
                  <wp:posOffset>2101215</wp:posOffset>
                </wp:positionH>
                <wp:positionV relativeFrom="paragraph">
                  <wp:posOffset>250190</wp:posOffset>
                </wp:positionV>
                <wp:extent cx="2360930" cy="1549400"/>
                <wp:effectExtent l="0" t="0" r="0" b="0"/>
                <wp:wrapSquare wrapText="bothSides"/>
                <wp:docPr id="217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60930" cy="154940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E3C" w:rsidRDefault="007C1E3C" w:rsidP="007C1E3C">
                            <w:pPr>
                              <w:ind w:left="1440"/>
                            </w:pPr>
                            <w:r>
                              <w:t>Bart</w:t>
                            </w:r>
                          </w:p>
                          <w:tbl>
                            <w:tblPr>
                              <w:tblW w:w="0" w:type="auto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0A0" w:firstRow="1" w:lastRow="0" w:firstColumn="1" w:lastColumn="0" w:noHBand="0" w:noVBand="0"/>
                            </w:tblPr>
                            <w:tblGrid>
                              <w:gridCol w:w="750"/>
                              <w:gridCol w:w="1585"/>
                              <w:gridCol w:w="1440"/>
                            </w:tblGrid>
                            <w:tr w:rsidR="008C57F3" w:rsidRPr="00E911EE" w:rsidTr="001B25D2">
                              <w:trPr>
                                <w:trHeight w:val="308"/>
                              </w:trPr>
                              <w:tc>
                                <w:tcPr>
                                  <w:tcW w:w="750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Round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she knew (Earned)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she did not know (Lost)</w:t>
                                  </w:r>
                                </w:p>
                              </w:tc>
                            </w:tr>
                            <w:tr w:rsidR="008C57F3" w:rsidRPr="00E911EE" w:rsidTr="001B25D2">
                              <w:trPr>
                                <w:trHeight w:val="308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$ 2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000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$ 1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000</w:t>
                                  </w:r>
                                </w:p>
                              </w:tc>
                            </w:tr>
                            <w:tr w:rsidR="008C57F3" w:rsidRPr="00E911EE" w:rsidTr="001B25D2">
                              <w:trPr>
                                <w:trHeight w:val="291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 xml:space="preserve">$ </w:t>
                                  </w: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1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500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$ 3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500</w:t>
                                  </w:r>
                                </w:p>
                              </w:tc>
                            </w:tr>
                            <w:tr w:rsidR="008C57F3" w:rsidRPr="00E911EE" w:rsidTr="001B25D2">
                              <w:trPr>
                                <w:trHeight w:val="308"/>
                              </w:trPr>
                              <w:tc>
                                <w:tcPr>
                                  <w:tcW w:w="750" w:type="dxa"/>
                                </w:tcPr>
                                <w:p w:rsidR="008C57F3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585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$ 30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00</w:t>
                                  </w:r>
                                </w:p>
                              </w:tc>
                              <w:tc>
                                <w:tcPr>
                                  <w:tcW w:w="1440" w:type="dxa"/>
                                </w:tcPr>
                                <w:p w:rsidR="008C57F3" w:rsidRPr="00E911EE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$ 15</w:t>
                                  </w: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00</w:t>
                                  </w:r>
                                </w:p>
                              </w:tc>
                            </w:tr>
                          </w:tbl>
                          <w:p w:rsidR="007C1E3C" w:rsidRDefault="007C1E3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40000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7" type="#_x0000_t202" style="position:absolute;left:0;text-align:left;margin-left:165.45pt;margin-top:19.7pt;width:185.9pt;height:122pt;z-index:251659264;visibility:visible;mso-wrap-style:square;mso-width-percent:40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40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" filled="f" stroked="f">
                <v:textbox>
                  <w:txbxContent>
                    <w:p w:rsidR="007C1E3C" w:rsidRDefault="007C1E3C" w:rsidP="007C1E3C">
                      <w:pPr>
                        <w:ind w:left="1440"/>
                      </w:pPr>
                      <w:r>
                        <w:t>Bart</w:t>
                      </w:r>
                    </w:p>
                    <w:tbl>
                      <w:tblPr>
                        <w:tblW w:w="0" w:type="auto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0A0" w:firstRow="1" w:lastRow="0" w:firstColumn="1" w:lastColumn="0" w:noHBand="0" w:noVBand="0"/>
                      </w:tblPr>
                      <w:tblGrid>
                        <w:gridCol w:w="750"/>
                        <w:gridCol w:w="1585"/>
                        <w:gridCol w:w="1440"/>
                      </w:tblGrid>
                      <w:tr w:rsidR="008C57F3" w:rsidRPr="00E911EE" w:rsidTr="001B25D2">
                        <w:trPr>
                          <w:trHeight w:val="308"/>
                        </w:trPr>
                        <w:tc>
                          <w:tcPr>
                            <w:tcW w:w="750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Round</w:t>
                            </w:r>
                          </w:p>
                        </w:tc>
                        <w:tc>
                          <w:tcPr>
                            <w:tcW w:w="1585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she knew (Earned)</w:t>
                            </w:r>
                          </w:p>
                        </w:tc>
                        <w:tc>
                          <w:tcPr>
                            <w:tcW w:w="1440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she did not know (Lost)</w:t>
                            </w:r>
                          </w:p>
                        </w:tc>
                      </w:tr>
                      <w:tr w:rsidR="008C57F3" w:rsidRPr="00E911EE" w:rsidTr="001B25D2">
                        <w:trPr>
                          <w:trHeight w:val="308"/>
                        </w:trPr>
                        <w:tc>
                          <w:tcPr>
                            <w:tcW w:w="750" w:type="dxa"/>
                          </w:tcPr>
                          <w:p w:rsidR="008C57F3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$ 2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000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$ 1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000</w:t>
                            </w:r>
                          </w:p>
                        </w:tc>
                      </w:tr>
                      <w:tr w:rsidR="008C57F3" w:rsidRPr="00E911EE" w:rsidTr="001B25D2">
                        <w:trPr>
                          <w:trHeight w:val="291"/>
                        </w:trPr>
                        <w:tc>
                          <w:tcPr>
                            <w:tcW w:w="750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 xml:space="preserve">$ </w:t>
                            </w: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1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$ 3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500</w:t>
                            </w:r>
                          </w:p>
                        </w:tc>
                      </w:tr>
                      <w:tr w:rsidR="008C57F3" w:rsidRPr="00E911EE" w:rsidTr="001B25D2">
                        <w:trPr>
                          <w:trHeight w:val="308"/>
                        </w:trPr>
                        <w:tc>
                          <w:tcPr>
                            <w:tcW w:w="750" w:type="dxa"/>
                          </w:tcPr>
                          <w:p w:rsidR="008C57F3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585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$ 30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00</w:t>
                            </w:r>
                          </w:p>
                        </w:tc>
                        <w:tc>
                          <w:tcPr>
                            <w:tcW w:w="1440" w:type="dxa"/>
                          </w:tcPr>
                          <w:p w:rsidR="008C57F3" w:rsidRPr="00E911EE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$ 15</w:t>
                            </w: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00</w:t>
                            </w:r>
                          </w:p>
                        </w:tc>
                      </w:tr>
                    </w:tbl>
                    <w:p w:rsidR="007C1E3C" w:rsidRDefault="007C1E3C"/>
                  </w:txbxContent>
                </v:textbox>
                <w10:wrap type="square"/>
              </v:shape>
            </w:pict>
          </mc:Fallback>
        </mc:AlternateContent>
      </w:r>
      <w:r w:rsidRPr="007C1E3C">
        <w:rPr>
          <w:rFonts w:ascii="Times New Roman" w:hAnsi="Times New Roman" w:cs="Times New Roman"/>
          <w:b/>
          <w:bCs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3360" behindDoc="0" locked="0" layoutInCell="1" allowOverlap="1">
                <wp:simplePos x="0" y="0"/>
                <wp:positionH relativeFrom="column">
                  <wp:posOffset>-216535</wp:posOffset>
                </wp:positionH>
                <wp:positionV relativeFrom="paragraph">
                  <wp:posOffset>243840</wp:posOffset>
                </wp:positionV>
                <wp:extent cx="2393950" cy="1479550"/>
                <wp:effectExtent l="0" t="0" r="0" b="6350"/>
                <wp:wrapSquare wrapText="bothSides"/>
                <wp:docPr id="23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2393950" cy="14795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7C1E3C" w:rsidRDefault="007C1E3C" w:rsidP="007C1E3C">
                            <w:pPr>
                              <w:ind w:left="1440"/>
                            </w:pPr>
                            <w:r>
                              <w:t>Homer</w:t>
                            </w:r>
                          </w:p>
                          <w:tbl>
                            <w:tblPr>
                              <w:tblW w:w="0" w:type="auto"/>
                              <w:tblInd w:w="-5" w:type="dxa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0A0" w:firstRow="1" w:lastRow="0" w:firstColumn="1" w:lastColumn="0" w:noHBand="0" w:noVBand="0"/>
                            </w:tblPr>
                            <w:tblGrid>
                              <w:gridCol w:w="755"/>
                              <w:gridCol w:w="1315"/>
                              <w:gridCol w:w="1393"/>
                            </w:tblGrid>
                            <w:tr w:rsidR="008C57F3" w:rsidRPr="00E911EE" w:rsidTr="008C57F3">
                              <w:trPr>
                                <w:trHeight w:val="300"/>
                              </w:trPr>
                              <w:tc>
                                <w:tcPr>
                                  <w:tcW w:w="755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Round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he knew (Earned)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  <w:shd w:val="clear" w:color="auto" w:fill="D9D9D9" w:themeFill="background1" w:themeFillShade="D9"/>
                                </w:tcPr>
                                <w:p w:rsidR="008C57F3" w:rsidRPr="007C1E3C" w:rsidRDefault="008C57F3" w:rsidP="008C57F3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</w:pPr>
                                  <w:r w:rsidRPr="007C1E3C">
                                    <w:rPr>
                                      <w:rFonts w:ascii="Times New Roman" w:hAnsi="Times New Roman" w:cs="Times New Roman"/>
                                      <w:sz w:val="20"/>
                                      <w:szCs w:val="24"/>
                                    </w:rPr>
                                    <w:t>The value of questions he did not know (Lost)</w:t>
                                  </w:r>
                                </w:p>
                              </w:tc>
                            </w:tr>
                            <w:tr w:rsidR="008C57F3" w:rsidRPr="00E911EE" w:rsidTr="008C57F3">
                              <w:trPr>
                                <w:trHeight w:val="300"/>
                              </w:trPr>
                              <w:tc>
                                <w:tcPr>
                                  <w:tcW w:w="75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1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 xml:space="preserve">  $ 2000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$ 800</w:t>
                                  </w:r>
                                </w:p>
                              </w:tc>
                            </w:tr>
                            <w:tr w:rsidR="008C57F3" w:rsidRPr="00E911EE" w:rsidTr="008C57F3">
                              <w:trPr>
                                <w:trHeight w:val="283"/>
                              </w:trPr>
                              <w:tc>
                                <w:tcPr>
                                  <w:tcW w:w="75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2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 xml:space="preserve">  $ 2500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$ 2500</w:t>
                                  </w:r>
                                </w:p>
                              </w:tc>
                            </w:tr>
                            <w:tr w:rsidR="008C57F3" w:rsidRPr="00E911EE" w:rsidTr="008C57F3">
                              <w:trPr>
                                <w:trHeight w:val="300"/>
                              </w:trPr>
                              <w:tc>
                                <w:tcPr>
                                  <w:tcW w:w="75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3</w:t>
                                  </w:r>
                                </w:p>
                              </w:tc>
                              <w:tc>
                                <w:tcPr>
                                  <w:tcW w:w="1315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$ 500</w:t>
                                  </w:r>
                                </w:p>
                              </w:tc>
                              <w:tc>
                                <w:tcPr>
                                  <w:tcW w:w="1393" w:type="dxa"/>
                                </w:tcPr>
                                <w:p w:rsidR="008C57F3" w:rsidRPr="008C57F3" w:rsidRDefault="008C57F3" w:rsidP="007C1E3C">
                                  <w:pPr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</w:pPr>
                                  <w:r w:rsidRPr="008C57F3">
                                    <w:rPr>
                                      <w:rFonts w:ascii="Times New Roman" w:hAnsi="Times New Roman" w:cs="Times New Roman"/>
                                      <w:szCs w:val="24"/>
                                    </w:rPr>
                                    <w:t>$ 2000</w:t>
                                  </w:r>
                                </w:p>
                              </w:tc>
                            </w:tr>
                          </w:tbl>
                          <w:p w:rsidR="007C1E3C" w:rsidRDefault="007C1E3C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8" type="#_x0000_t202" style="position:absolute;left:0;text-align:left;margin-left:-17.05pt;margin-top:19.2pt;width:188.5pt;height:116.5pt;z-index:251663360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" filled="f" stroked="f">
                <v:textbox>
                  <w:txbxContent>
                    <w:p w:rsidR="007C1E3C" w:rsidRDefault="007C1E3C" w:rsidP="007C1E3C">
                      <w:pPr>
                        <w:ind w:left="1440"/>
                      </w:pPr>
                      <w:r>
                        <w:t>Homer</w:t>
                      </w:r>
                    </w:p>
                    <w:tbl>
                      <w:tblPr>
                        <w:tblW w:w="0" w:type="auto"/>
                        <w:tblInd w:w="-5" w:type="dxa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0A0" w:firstRow="1" w:lastRow="0" w:firstColumn="1" w:lastColumn="0" w:noHBand="0" w:noVBand="0"/>
                      </w:tblPr>
                      <w:tblGrid>
                        <w:gridCol w:w="755"/>
                        <w:gridCol w:w="1315"/>
                        <w:gridCol w:w="1393"/>
                      </w:tblGrid>
                      <w:tr w:rsidR="008C57F3" w:rsidRPr="00E911EE" w:rsidTr="008C57F3">
                        <w:trPr>
                          <w:trHeight w:val="300"/>
                        </w:trPr>
                        <w:tc>
                          <w:tcPr>
                            <w:tcW w:w="755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Round</w:t>
                            </w:r>
                          </w:p>
                        </w:tc>
                        <w:tc>
                          <w:tcPr>
                            <w:tcW w:w="1315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he knew (Earned)</w:t>
                            </w:r>
                          </w:p>
                        </w:tc>
                        <w:tc>
                          <w:tcPr>
                            <w:tcW w:w="1393" w:type="dxa"/>
                            <w:shd w:val="clear" w:color="auto" w:fill="D9D9D9" w:themeFill="background1" w:themeFillShade="D9"/>
                          </w:tcPr>
                          <w:p w:rsidR="008C57F3" w:rsidRPr="007C1E3C" w:rsidRDefault="008C57F3" w:rsidP="008C57F3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</w:pPr>
                            <w:r w:rsidRPr="007C1E3C">
                              <w:rPr>
                                <w:rFonts w:ascii="Times New Roman" w:hAnsi="Times New Roman" w:cs="Times New Roman"/>
                                <w:sz w:val="20"/>
                                <w:szCs w:val="24"/>
                              </w:rPr>
                              <w:t>The value of questions he did not know (Lost)</w:t>
                            </w:r>
                          </w:p>
                        </w:tc>
                      </w:tr>
                      <w:tr w:rsidR="008C57F3" w:rsidRPr="00E911EE" w:rsidTr="008C57F3">
                        <w:trPr>
                          <w:trHeight w:val="300"/>
                        </w:trPr>
                        <w:tc>
                          <w:tcPr>
                            <w:tcW w:w="75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1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 xml:space="preserve">  $ 2000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$ 800</w:t>
                            </w:r>
                          </w:p>
                        </w:tc>
                      </w:tr>
                      <w:tr w:rsidR="008C57F3" w:rsidRPr="00E911EE" w:rsidTr="008C57F3">
                        <w:trPr>
                          <w:trHeight w:val="283"/>
                        </w:trPr>
                        <w:tc>
                          <w:tcPr>
                            <w:tcW w:w="75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2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 xml:space="preserve">  $ 2500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$ 2500</w:t>
                            </w:r>
                          </w:p>
                        </w:tc>
                      </w:tr>
                      <w:tr w:rsidR="008C57F3" w:rsidRPr="00E911EE" w:rsidTr="008C57F3">
                        <w:trPr>
                          <w:trHeight w:val="300"/>
                        </w:trPr>
                        <w:tc>
                          <w:tcPr>
                            <w:tcW w:w="75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3</w:t>
                            </w:r>
                          </w:p>
                        </w:tc>
                        <w:tc>
                          <w:tcPr>
                            <w:tcW w:w="1315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$ 500</w:t>
                            </w:r>
                          </w:p>
                        </w:tc>
                        <w:tc>
                          <w:tcPr>
                            <w:tcW w:w="1393" w:type="dxa"/>
                          </w:tcPr>
                          <w:p w:rsidR="008C57F3" w:rsidRPr="008C57F3" w:rsidRDefault="008C57F3" w:rsidP="007C1E3C">
                            <w:pPr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Cs w:val="24"/>
                              </w:rPr>
                            </w:pPr>
                            <w:r w:rsidRPr="008C57F3">
                              <w:rPr>
                                <w:rFonts w:ascii="Times New Roman" w:hAnsi="Times New Roman" w:cs="Times New Roman"/>
                                <w:szCs w:val="24"/>
                              </w:rPr>
                              <w:t>$ 2000</w:t>
                            </w:r>
                          </w:p>
                        </w:tc>
                      </w:tr>
                    </w:tbl>
                    <w:p w:rsidR="007C1E3C" w:rsidRDefault="007C1E3C"/>
                  </w:txbxContent>
                </v:textbox>
                <w10:wrap type="square"/>
              </v:shape>
            </w:pict>
          </mc:Fallback>
        </mc:AlternateConten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The performance of each contestant:  </w:t>
      </w:r>
    </w:p>
    <w:p w:rsidR="00FF7B0C" w:rsidRDefault="00FF7B0C" w:rsidP="007C1E3C">
      <w:pPr>
        <w:tabs>
          <w:tab w:val="left" w:pos="1425"/>
        </w:tabs>
        <w:ind w:left="360"/>
        <w:rPr>
          <w:rFonts w:ascii="Times New Roman" w:hAnsi="Times New Roman" w:cs="Times New Roman"/>
          <w:noProof/>
          <w:sz w:val="24"/>
          <w:szCs w:val="24"/>
        </w:rPr>
      </w:pPr>
    </w:p>
    <w:p w:rsidR="007C1E3C" w:rsidRDefault="008C57F3" w:rsidP="007C1E3C">
      <w:pPr>
        <w:tabs>
          <w:tab w:val="left" w:pos="1425"/>
        </w:tabs>
        <w:ind w:left="360"/>
        <w:rPr>
          <w:rFonts w:ascii="Times New Roman" w:hAnsi="Times New Roman" w:cs="Times New Roman"/>
          <w:noProof/>
          <w:sz w:val="24"/>
          <w:szCs w:val="24"/>
        </w:rPr>
      </w:pPr>
      <w:r>
        <w:rPr>
          <w:rFonts w:ascii="Times New Roman" w:hAnsi="Times New Roman" w:cs="Times New Roman"/>
          <w:noProof/>
          <w:sz w:val="24"/>
          <w:szCs w:val="24"/>
        </w:rPr>
        <w:t xml:space="preserve">If the competition </w:t>
      </w:r>
      <w:r w:rsidR="00FF7B0C">
        <w:rPr>
          <w:rFonts w:ascii="Times New Roman" w:hAnsi="Times New Roman" w:cs="Times New Roman"/>
          <w:noProof/>
          <w:sz w:val="24"/>
          <w:szCs w:val="24"/>
        </w:rPr>
        <w:t>were to e</w:t>
      </w:r>
      <w:r>
        <w:rPr>
          <w:rFonts w:ascii="Times New Roman" w:hAnsi="Times New Roman" w:cs="Times New Roman"/>
          <w:noProof/>
          <w:sz w:val="24"/>
          <w:szCs w:val="24"/>
        </w:rPr>
        <w:t>nd right now, who is the winner?</w:t>
      </w:r>
      <w:r w:rsidR="00CB7D47">
        <w:rPr>
          <w:rFonts w:ascii="Times New Roman" w:hAnsi="Times New Roman" w:cs="Times New Roman"/>
          <w:noProof/>
          <w:sz w:val="24"/>
          <w:szCs w:val="24"/>
        </w:rPr>
        <w:t xml:space="preserve"> Explain your reasoning.</w:t>
      </w:r>
    </w:p>
    <w:p w:rsidR="00CB7D47" w:rsidRDefault="00CB7D47" w:rsidP="007C1E3C">
      <w:pPr>
        <w:tabs>
          <w:tab w:val="left" w:pos="1425"/>
        </w:tabs>
        <w:ind w:left="360"/>
        <w:rPr>
          <w:rFonts w:ascii="Times New Roman" w:hAnsi="Times New Roman" w:cs="Times New Roman"/>
          <w:noProof/>
          <w:sz w:val="24"/>
          <w:szCs w:val="24"/>
        </w:rPr>
      </w:pPr>
    </w:p>
    <w:p w:rsidR="00CB7D47" w:rsidRPr="00FD5527" w:rsidRDefault="00CB7D47" w:rsidP="007C1E3C">
      <w:pPr>
        <w:tabs>
          <w:tab w:val="left" w:pos="1425"/>
        </w:tabs>
        <w:ind w:left="360"/>
        <w:rPr>
          <w:rFonts w:ascii="Times New Roman" w:hAnsi="Times New Roman" w:cs="Times New Roman"/>
          <w:noProof/>
          <w:sz w:val="24"/>
          <w:szCs w:val="24"/>
        </w:rPr>
      </w:pPr>
    </w:p>
    <w:p w:rsidR="007C1E3C" w:rsidRPr="00FD5527" w:rsidRDefault="007C1E3C" w:rsidP="007C1E3C">
      <w:pPr>
        <w:tabs>
          <w:tab w:val="left" w:pos="1425"/>
        </w:tabs>
        <w:jc w:val="center"/>
        <w:rPr>
          <w:rFonts w:ascii="Times New Roman" w:hAnsi="Times New Roman" w:cs="Times New Roman"/>
          <w:noProof/>
          <w:sz w:val="24"/>
          <w:szCs w:val="24"/>
        </w:rPr>
      </w:pPr>
    </w:p>
    <w:p w:rsidR="007C1E3C" w:rsidRPr="00FD5527" w:rsidRDefault="007C1E3C" w:rsidP="007C1E3C">
      <w:pPr>
        <w:tabs>
          <w:tab w:val="left" w:pos="1425"/>
        </w:tabs>
        <w:jc w:val="center"/>
        <w:rPr>
          <w:rFonts w:ascii="Times New Roman" w:hAnsi="Times New Roman" w:cs="Times New Roman"/>
          <w:sz w:val="24"/>
          <w:szCs w:val="24"/>
        </w:rPr>
      </w:pPr>
    </w:p>
    <w:p w:rsidR="00CB7D47" w:rsidRDefault="00CB7D47" w:rsidP="00CB7D47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  <w:r>
        <w:rPr>
          <w:rFonts w:ascii="Century Gothic" w:eastAsia="Century Gothic" w:hAnsi="Century Gothic" w:cs="Century Gothic"/>
          <w:b/>
          <w:sz w:val="28"/>
          <w:szCs w:val="28"/>
          <w:u w:val="single"/>
        </w:rPr>
        <w:t>Question #2</w:t>
      </w:r>
    </w:p>
    <w:p w:rsidR="007C1E3C" w:rsidRPr="00FD5527" w:rsidRDefault="00B82F1A" w:rsidP="00B82F1A">
      <w:pPr>
        <w:tabs>
          <w:tab w:val="left" w:pos="360"/>
          <w:tab w:val="left" w:pos="1425"/>
        </w:tabs>
        <w:ind w:left="360" w:hanging="360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ab/>
        <w:t>Since t</w: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hey could not finish the competition during the first day, the </w:t>
      </w:r>
      <w:r w:rsidR="00CB7D47">
        <w:rPr>
          <w:rFonts w:ascii="Times New Roman" w:hAnsi="Times New Roman" w:cs="Times New Roman"/>
          <w:sz w:val="24"/>
          <w:szCs w:val="24"/>
        </w:rPr>
        <w:t>host</w: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 asks them to come tomorrow and continue </w:t>
      </w:r>
      <w:r w:rsidR="007C1E3C">
        <w:rPr>
          <w:rFonts w:ascii="Times New Roman" w:hAnsi="Times New Roman" w:cs="Times New Roman"/>
          <w:sz w:val="24"/>
          <w:szCs w:val="24"/>
        </w:rPr>
        <w:t xml:space="preserve">from </w:t>
      </w:r>
      <w:r w:rsidR="007C1E3C" w:rsidRPr="00FD5527">
        <w:rPr>
          <w:rFonts w:ascii="Times New Roman" w:hAnsi="Times New Roman" w:cs="Times New Roman"/>
          <w:sz w:val="24"/>
          <w:szCs w:val="24"/>
        </w:rPr>
        <w:t>where they left</w:t>
      </w:r>
      <w:r w:rsidR="00CB7D47">
        <w:rPr>
          <w:rFonts w:ascii="Times New Roman" w:hAnsi="Times New Roman" w:cs="Times New Roman"/>
          <w:sz w:val="24"/>
          <w:szCs w:val="24"/>
        </w:rPr>
        <w:t xml:space="preserve"> off</w: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. The tables below show each contestant’s </w:t>
      </w:r>
      <w:r w:rsidR="00CB7D47">
        <w:rPr>
          <w:rFonts w:ascii="Times New Roman" w:hAnsi="Times New Roman" w:cs="Times New Roman"/>
          <w:sz w:val="24"/>
          <w:szCs w:val="24"/>
        </w:rPr>
        <w:t>money</w: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 at the end of the competition.  Can</w:t>
      </w:r>
      <w:r w:rsidR="007C1E3C">
        <w:rPr>
          <w:rFonts w:ascii="Times New Roman" w:hAnsi="Times New Roman" w:cs="Times New Roman"/>
          <w:sz w:val="24"/>
          <w:szCs w:val="24"/>
        </w:rPr>
        <w:t xml:space="preserve"> you figure out who did best on </w:t>
      </w:r>
      <w:r w:rsidR="007C1E3C" w:rsidRPr="00FD5527">
        <w:rPr>
          <w:rFonts w:ascii="Times New Roman" w:hAnsi="Times New Roman" w:cs="Times New Roman"/>
          <w:sz w:val="24"/>
          <w:szCs w:val="24"/>
        </w:rPr>
        <w:t xml:space="preserve">day </w:t>
      </w:r>
      <w:r w:rsidR="007C1E3C">
        <w:rPr>
          <w:rFonts w:ascii="Times New Roman" w:hAnsi="Times New Roman" w:cs="Times New Roman"/>
          <w:sz w:val="24"/>
          <w:szCs w:val="24"/>
        </w:rPr>
        <w:t xml:space="preserve">two </w:t>
      </w:r>
      <w:r w:rsidR="007C1E3C" w:rsidRPr="00FD5527">
        <w:rPr>
          <w:rFonts w:ascii="Times New Roman" w:hAnsi="Times New Roman" w:cs="Times New Roman"/>
          <w:sz w:val="24"/>
          <w:szCs w:val="24"/>
        </w:rPr>
        <w:t>of the competition?</w:t>
      </w:r>
      <w:r w:rsidR="00CB7D47">
        <w:rPr>
          <w:rFonts w:ascii="Times New Roman" w:hAnsi="Times New Roman" w:cs="Times New Roman"/>
          <w:sz w:val="24"/>
          <w:szCs w:val="24"/>
        </w:rPr>
        <w:t xml:space="preserve"> Explain your conclusion.</w:t>
      </w:r>
    </w:p>
    <w:p w:rsidR="00CB7D47" w:rsidRDefault="00CB7D47" w:rsidP="007C1E3C">
      <w:pPr>
        <w:rPr>
          <w:rFonts w:ascii="Times New Roman" w:hAnsi="Times New Roman" w:cs="Times New Roman"/>
          <w:sz w:val="24"/>
          <w:szCs w:val="24"/>
        </w:rPr>
      </w:pPr>
    </w:p>
    <w:p w:rsidR="00D25AD4" w:rsidRDefault="00CB7D47" w:rsidP="007C1E3C">
      <w:r w:rsidRPr="00CB7D47">
        <w:rPr>
          <w:rFonts w:ascii="Times New Roman" w:hAnsi="Times New Roman" w:cs="Times New Roman"/>
          <w:noProof/>
          <w:sz w:val="24"/>
          <w:szCs w:val="24"/>
          <w:lang w:val="en-US"/>
        </w:rPr>
        <mc:AlternateContent>
          <mc:Choice Requires="wps">
            <w:drawing>
              <wp:anchor distT="45720" distB="45720" distL="114300" distR="114300" simplePos="0" relativeHeight="251666432" behindDoc="0" locked="0" layoutInCell="1" allowOverlap="1">
                <wp:simplePos x="0" y="0"/>
                <wp:positionH relativeFrom="column">
                  <wp:posOffset>596265</wp:posOffset>
                </wp:positionH>
                <wp:positionV relativeFrom="paragraph">
                  <wp:posOffset>9525</wp:posOffset>
                </wp:positionV>
                <wp:extent cx="5835650" cy="1517650"/>
                <wp:effectExtent l="0" t="0" r="0" b="6350"/>
                <wp:wrapSquare wrapText="bothSides"/>
                <wp:docPr id="24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835650" cy="1517650"/>
                        </a:xfrm>
                        <a:prstGeom prst="rect">
                          <a:avLst/>
                        </a:prstGeom>
                        <a:noFill/>
                        <a:ln w="9525">
                          <a:noFill/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:rsidR="00CB7D47" w:rsidRDefault="00CB7D47"/>
                          <w:tbl>
                            <w:tblPr>
                              <w:tblW w:w="0" w:type="auto"/>
                              <w:tblBorders>
                                <w:top w:val="single" w:sz="4" w:space="0" w:color="000000"/>
                                <w:left w:val="single" w:sz="4" w:space="0" w:color="000000"/>
                                <w:bottom w:val="single" w:sz="4" w:space="0" w:color="000000"/>
                                <w:right w:val="single" w:sz="4" w:space="0" w:color="000000"/>
                                <w:insideH w:val="single" w:sz="4" w:space="0" w:color="000000"/>
                                <w:insideV w:val="single" w:sz="4" w:space="0" w:color="000000"/>
                              </w:tblBorders>
                              <w:tblLook w:val="00A0" w:firstRow="1" w:lastRow="0" w:firstColumn="1" w:lastColumn="0" w:noHBand="0" w:noVBand="0"/>
                            </w:tblPr>
                            <w:tblGrid>
                              <w:gridCol w:w="2101"/>
                              <w:gridCol w:w="2101"/>
                              <w:gridCol w:w="2101"/>
                              <w:gridCol w:w="2101"/>
                            </w:tblGrid>
                            <w:tr w:rsidR="00CB7D47" w:rsidRPr="00E911EE" w:rsidTr="00CB7D47">
                              <w:trPr>
                                <w:trHeight w:val="403"/>
                              </w:trPr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</w:p>
                              </w:tc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Money from Day One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Money from Day Two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B82F1A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</w:pPr>
                                  <w:r w:rsidRPr="00B82F1A">
                                    <w:rPr>
                                      <w:rFonts w:ascii="Times New Roman" w:hAnsi="Times New Roman" w:cs="Times New Roman"/>
                                      <w:b/>
                                      <w:i/>
                                      <w:sz w:val="24"/>
                                      <w:szCs w:val="24"/>
                                    </w:rPr>
                                    <w:t>Money at the end of the competition</w:t>
                                  </w:r>
                                </w:p>
                              </w:tc>
                            </w:tr>
                            <w:tr w:rsidR="00CB7D47" w:rsidRPr="00E911EE" w:rsidTr="00CB7D47">
                              <w:trPr>
                                <w:trHeight w:val="427"/>
                              </w:trPr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CB7D47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B7D47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Homer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-$ 200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-$ 1000</w:t>
                                  </w:r>
                                </w:p>
                              </w:tc>
                            </w:tr>
                            <w:tr w:rsidR="00CB7D47" w:rsidRPr="00E911EE" w:rsidTr="00CB7D47">
                              <w:trPr>
                                <w:trHeight w:val="403"/>
                              </w:trPr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CB7D47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B7D47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Bart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$ 500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-$ 300</w:t>
                                  </w:r>
                                </w:p>
                              </w:tc>
                            </w:tr>
                            <w:tr w:rsidR="00CB7D47" w:rsidRPr="00E911EE" w:rsidTr="00CB7D47">
                              <w:trPr>
                                <w:trHeight w:val="427"/>
                              </w:trPr>
                              <w:tc>
                                <w:tcPr>
                                  <w:tcW w:w="2101" w:type="dxa"/>
                                  <w:shd w:val="clear" w:color="auto" w:fill="D9D9D9" w:themeFill="background1" w:themeFillShade="D9"/>
                                </w:tcPr>
                                <w:p w:rsidR="00CB7D47" w:rsidRPr="00CB7D47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CB7D47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Marge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-$ 300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?</w:t>
                                  </w:r>
                                </w:p>
                              </w:tc>
                              <w:tc>
                                <w:tcPr>
                                  <w:tcW w:w="2101" w:type="dxa"/>
                                </w:tcPr>
                                <w:p w:rsidR="00CB7D47" w:rsidRPr="00E911EE" w:rsidRDefault="00CB7D47" w:rsidP="00CB7D47">
                                  <w:pPr>
                                    <w:tabs>
                                      <w:tab w:val="left" w:pos="1425"/>
                                    </w:tabs>
                                    <w:spacing w:line="240" w:lineRule="auto"/>
                                    <w:jc w:val="center"/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</w:pPr>
                                  <w:r w:rsidRPr="00E911EE">
                                    <w:rPr>
                                      <w:rFonts w:ascii="Times New Roman" w:hAnsi="Times New Roman" w:cs="Times New Roman"/>
                                      <w:sz w:val="24"/>
                                      <w:szCs w:val="24"/>
                                    </w:rPr>
                                    <w:t>$ 500</w:t>
                                  </w:r>
                                </w:p>
                              </w:tc>
                            </w:tr>
                          </w:tbl>
                          <w:p w:rsidR="00CB7D47" w:rsidRDefault="00CB7D47"/>
                        </w:txbxContent>
                      </wps:txbx>
                      <wps:bodyPr rot="0" vert="horz" wrap="square" lIns="91440" tIns="45720" rIns="91440" bIns="45720" anchor="t" anchorCtr="0"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id="_x0000_s1029" type="#_x0000_t202" style="position:absolute;margin-left:46.95pt;margin-top:.75pt;width:459.5pt;height:119.5pt;z-index:251666432;visibility:visible;mso-wrap-style:square;mso-width-percent:0;mso-height-percent:0;mso-wrap-distance-left:9pt;mso-wrap-distance-top:3.6pt;mso-wrap-distance-right:9pt;mso-wrap-distance-bottom:3.6pt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" filled="f" stroked="f">
                <v:textbox>
                  <w:txbxContent>
                    <w:p w:rsidR="00CB7D47" w:rsidRDefault="00CB7D47"/>
                    <w:tbl>
                      <w:tblPr>
                        <w:tblW w:w="0" w:type="auto"/>
                        <w:tblBorders>
                          <w:top w:val="single" w:sz="4" w:space="0" w:color="000000"/>
                          <w:left w:val="single" w:sz="4" w:space="0" w:color="000000"/>
                          <w:bottom w:val="single" w:sz="4" w:space="0" w:color="000000"/>
                          <w:right w:val="single" w:sz="4" w:space="0" w:color="000000"/>
                          <w:insideH w:val="single" w:sz="4" w:space="0" w:color="000000"/>
                          <w:insideV w:val="single" w:sz="4" w:space="0" w:color="000000"/>
                        </w:tblBorders>
                        <w:tblLook w:val="00A0" w:firstRow="1" w:lastRow="0" w:firstColumn="1" w:lastColumn="0" w:noHBand="0" w:noVBand="0"/>
                      </w:tblPr>
                      <w:tblGrid>
                        <w:gridCol w:w="2101"/>
                        <w:gridCol w:w="2101"/>
                        <w:gridCol w:w="2101"/>
                        <w:gridCol w:w="2101"/>
                      </w:tblGrid>
                      <w:tr w:rsidR="00CB7D47" w:rsidRPr="00E911EE" w:rsidTr="00CB7D47">
                        <w:trPr>
                          <w:trHeight w:val="403"/>
                        </w:trPr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</w:p>
                        </w:tc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Money from Day One</w:t>
                            </w:r>
                          </w:p>
                        </w:tc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Money from Day Two</w:t>
                            </w:r>
                          </w:p>
                        </w:tc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B82F1A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</w:pPr>
                            <w:r w:rsidRPr="00B82F1A">
                              <w:rPr>
                                <w:rFonts w:ascii="Times New Roman" w:hAnsi="Times New Roman" w:cs="Times New Roman"/>
                                <w:b/>
                                <w:i/>
                                <w:sz w:val="24"/>
                                <w:szCs w:val="24"/>
                              </w:rPr>
                              <w:t>Money at the end of the competition</w:t>
                            </w:r>
                          </w:p>
                        </w:tc>
                      </w:tr>
                      <w:tr w:rsidR="00CB7D47" w:rsidRPr="00E911EE" w:rsidTr="00CB7D47">
                        <w:trPr>
                          <w:trHeight w:val="427"/>
                        </w:trPr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CB7D47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B7D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Homer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-$ 200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-$ 1000</w:t>
                            </w:r>
                          </w:p>
                        </w:tc>
                      </w:tr>
                      <w:tr w:rsidR="00CB7D47" w:rsidRPr="00E911EE" w:rsidTr="00CB7D47">
                        <w:trPr>
                          <w:trHeight w:val="403"/>
                        </w:trPr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CB7D47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B7D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Bart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$ 500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-$ 300</w:t>
                            </w:r>
                          </w:p>
                        </w:tc>
                      </w:tr>
                      <w:tr w:rsidR="00CB7D47" w:rsidRPr="00E911EE" w:rsidTr="00CB7D47">
                        <w:trPr>
                          <w:trHeight w:val="427"/>
                        </w:trPr>
                        <w:tc>
                          <w:tcPr>
                            <w:tcW w:w="2101" w:type="dxa"/>
                            <w:shd w:val="clear" w:color="auto" w:fill="D9D9D9" w:themeFill="background1" w:themeFillShade="D9"/>
                          </w:tcPr>
                          <w:p w:rsidR="00CB7D47" w:rsidRPr="00CB7D47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CB7D47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Marge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-$ 300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?</w:t>
                            </w:r>
                          </w:p>
                        </w:tc>
                        <w:tc>
                          <w:tcPr>
                            <w:tcW w:w="2101" w:type="dxa"/>
                          </w:tcPr>
                          <w:p w:rsidR="00CB7D47" w:rsidRPr="00E911EE" w:rsidRDefault="00CB7D47" w:rsidP="00CB7D47">
                            <w:pPr>
                              <w:tabs>
                                <w:tab w:val="left" w:pos="1425"/>
                              </w:tabs>
                              <w:spacing w:line="240" w:lineRule="auto"/>
                              <w:jc w:val="center"/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</w:pPr>
                            <w:r w:rsidRPr="00E911EE">
                              <w:rPr>
                                <w:rFonts w:ascii="Times New Roman" w:hAnsi="Times New Roman" w:cs="Times New Roman"/>
                                <w:sz w:val="24"/>
                                <w:szCs w:val="24"/>
                              </w:rPr>
                              <w:t>$ 500</w:t>
                            </w:r>
                          </w:p>
                        </w:tc>
                      </w:tr>
                    </w:tbl>
                    <w:p w:rsidR="00CB7D47" w:rsidRDefault="00CB7D47"/>
                  </w:txbxContent>
                </v:textbox>
                <w10:wrap type="square"/>
              </v:shape>
            </w:pict>
          </mc:Fallback>
        </mc:AlternateContent>
      </w:r>
      <w:r w:rsidR="007C1E3C">
        <w:rPr>
          <w:rFonts w:ascii="Times New Roman" w:hAnsi="Times New Roman" w:cs="Times New Roman"/>
          <w:sz w:val="24"/>
          <w:szCs w:val="24"/>
        </w:rPr>
        <w:br w:type="page"/>
      </w:r>
    </w:p>
    <w:p w:rsidR="00D25AD4" w:rsidRDefault="00856A78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  <w:r>
        <w:rPr>
          <w:rFonts w:ascii="Century Gothic" w:eastAsia="Century Gothic" w:hAnsi="Century Gothic" w:cs="Century Gothic"/>
          <w:b/>
          <w:sz w:val="28"/>
          <w:szCs w:val="28"/>
          <w:u w:val="single"/>
        </w:rPr>
        <w:lastRenderedPageBreak/>
        <w:t>Question #</w:t>
      </w:r>
      <w:r w:rsidR="008C57F3">
        <w:rPr>
          <w:rFonts w:ascii="Century Gothic" w:eastAsia="Century Gothic" w:hAnsi="Century Gothic" w:cs="Century Gothic"/>
          <w:b/>
          <w:sz w:val="28"/>
          <w:szCs w:val="28"/>
          <w:u w:val="single"/>
        </w:rPr>
        <w:t>3</w:t>
      </w:r>
    </w:p>
    <w:p w:rsidR="00B82F1A" w:rsidRDefault="00B82F1A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</w:p>
    <w:p w:rsidR="00B82F1A" w:rsidRPr="00615E1D" w:rsidRDefault="00B82F1A" w:rsidP="00B82F1A">
      <w:pPr>
        <w:tabs>
          <w:tab w:val="left" w:pos="1425"/>
        </w:tabs>
        <w:contextualSpacing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>The temperature was -10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F when Mary went to school on Tuesday. The temperature rose 25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F during the day, but fell 30</w:t>
      </w:r>
      <w:r>
        <w:rPr>
          <w:rFonts w:ascii="Times New Roman" w:hAnsi="Times New Roman" w:cs="Times New Roman"/>
          <w:sz w:val="24"/>
          <w:szCs w:val="24"/>
          <w:vertAlign w:val="superscript"/>
        </w:rPr>
        <w:t>o</w:t>
      </w:r>
      <w:r>
        <w:rPr>
          <w:rFonts w:ascii="Times New Roman" w:hAnsi="Times New Roman" w:cs="Times New Roman"/>
          <w:sz w:val="24"/>
          <w:szCs w:val="24"/>
        </w:rPr>
        <w:t>F during the night. What was the temperature the next morning? Explain your answer.</w:t>
      </w:r>
    </w:p>
    <w:p w:rsidR="00B82F1A" w:rsidRDefault="00B82F1A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</w:p>
    <w:p w:rsidR="00B82F1A" w:rsidRDefault="00B82F1A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</w:p>
    <w:p w:rsidR="00B82F1A" w:rsidRDefault="00B82F1A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</w:p>
    <w:p w:rsidR="00B82F1A" w:rsidRDefault="00B82F1A" w:rsidP="00B82F1A">
      <w:pPr>
        <w:rPr>
          <w:rFonts w:ascii="Century Gothic" w:eastAsia="Century Gothic" w:hAnsi="Century Gothic" w:cs="Century Gothic"/>
          <w:b/>
          <w:sz w:val="28"/>
          <w:szCs w:val="28"/>
          <w:u w:val="single"/>
        </w:rPr>
      </w:pPr>
      <w:r>
        <w:rPr>
          <w:rFonts w:ascii="Century Gothic" w:eastAsia="Century Gothic" w:hAnsi="Century Gothic" w:cs="Century Gothic"/>
          <w:b/>
          <w:sz w:val="28"/>
          <w:szCs w:val="28"/>
          <w:u w:val="single"/>
        </w:rPr>
        <w:t>Question #4</w:t>
      </w:r>
    </w:p>
    <w:p w:rsidR="00D25AD4" w:rsidRDefault="00D25AD4">
      <w:pPr>
        <w:rPr>
          <w:rFonts w:ascii="Century Gothic" w:eastAsia="Century Gothic" w:hAnsi="Century Gothic" w:cs="Century Gothic"/>
        </w:rPr>
      </w:pPr>
    </w:p>
    <w:p w:rsidR="00D25AD4" w:rsidRPr="005A5194" w:rsidRDefault="00856A78">
      <w:pPr>
        <w:rPr>
          <w:rFonts w:asciiTheme="majorHAnsi" w:eastAsia="Century Gothic" w:hAnsiTheme="majorHAnsi" w:cstheme="majorHAnsi"/>
        </w:rPr>
      </w:pPr>
      <w:r w:rsidRPr="005A5194">
        <w:rPr>
          <w:rFonts w:asciiTheme="majorHAnsi" w:eastAsia="Century Gothic" w:hAnsiTheme="majorHAnsi" w:cstheme="majorHAnsi"/>
        </w:rPr>
        <w:t xml:space="preserve">Jimmy is trying to determine if he has enough money to buy the newest </w:t>
      </w:r>
      <w:r w:rsidRPr="005A5194">
        <w:rPr>
          <w:rFonts w:asciiTheme="majorHAnsi" w:eastAsia="Century Gothic" w:hAnsiTheme="majorHAnsi" w:cstheme="majorHAnsi"/>
          <w:i/>
        </w:rPr>
        <w:t>Call of Duty</w:t>
      </w:r>
      <w:r w:rsidRPr="005A5194">
        <w:rPr>
          <w:rFonts w:asciiTheme="majorHAnsi" w:eastAsia="Century Gothic" w:hAnsiTheme="majorHAnsi" w:cstheme="majorHAnsi"/>
        </w:rPr>
        <w:t xml:space="preserve"> game for his X-box. The game cost $54.99. At the beginning of the month he had $229 in his account. Looking at his receipts from this month he sees that he has spent $92.87 at </w:t>
      </w:r>
      <w:r w:rsidRPr="005A5194">
        <w:rPr>
          <w:rFonts w:asciiTheme="majorHAnsi" w:eastAsia="Century Gothic" w:hAnsiTheme="majorHAnsi" w:cstheme="majorHAnsi"/>
          <w:i/>
        </w:rPr>
        <w:t>American Eagle</w:t>
      </w:r>
      <w:r w:rsidRPr="005A5194">
        <w:rPr>
          <w:rFonts w:asciiTheme="majorHAnsi" w:eastAsia="Century Gothic" w:hAnsiTheme="majorHAnsi" w:cstheme="majorHAnsi"/>
        </w:rPr>
        <w:t xml:space="preserve"> buying clothes, $11.29 at </w:t>
      </w:r>
      <w:r w:rsidRPr="005A5194">
        <w:rPr>
          <w:rFonts w:asciiTheme="majorHAnsi" w:eastAsia="Century Gothic" w:hAnsiTheme="majorHAnsi" w:cstheme="majorHAnsi"/>
          <w:i/>
        </w:rPr>
        <w:t>Subway</w:t>
      </w:r>
      <w:r w:rsidRPr="005A5194">
        <w:rPr>
          <w:rFonts w:asciiTheme="majorHAnsi" w:eastAsia="Century Gothic" w:hAnsiTheme="majorHAnsi" w:cstheme="majorHAnsi"/>
        </w:rPr>
        <w:t xml:space="preserve">, and $20.00 at the gas station. Does Jimmy have enough money in his account to buy the X-box game?   </w:t>
      </w:r>
    </w:p>
    <w:p w:rsidR="00D25AD4" w:rsidRPr="005A5194" w:rsidRDefault="00D25AD4">
      <w:pPr>
        <w:rPr>
          <w:rFonts w:asciiTheme="majorHAnsi" w:eastAsia="Century Gothic" w:hAnsiTheme="majorHAnsi" w:cstheme="majorHAnsi"/>
        </w:rPr>
      </w:pPr>
    </w:p>
    <w:p w:rsidR="00950FB1" w:rsidRDefault="00950FB1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br w:type="page"/>
      </w:r>
    </w:p>
    <w:tbl>
      <w:tblPr>
        <w:tblStyle w:val="a0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11358"/>
      </w:tblGrid>
      <w:tr w:rsidR="00D25AD4" w:rsidRPr="008C57F3" w:rsidTr="008C57F3">
        <w:tc>
          <w:tcPr>
            <w:tcW w:w="5000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950FB1" w:rsidRPr="00950FB1" w:rsidRDefault="00950FB1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</w:rPr>
            </w:pPr>
            <w:r>
              <w:rPr>
                <w:rFonts w:asciiTheme="majorHAnsi" w:eastAsia="Century Gothic" w:hAnsiTheme="majorHAnsi" w:cstheme="majorHAnsi"/>
                <w:b/>
                <w:sz w:val="28"/>
                <w:szCs w:val="28"/>
              </w:rPr>
              <w:lastRenderedPageBreak/>
              <w:t>Anticipated Student Thinking:</w:t>
            </w: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  <w:r w:rsidRPr="008C57F3"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  <w:t>Question #1</w:t>
            </w:r>
          </w:p>
          <w:p w:rsidR="008C57F3" w:rsidRDefault="008C57F3" w:rsidP="008C57F3">
            <w:pPr>
              <w:rPr>
                <w:rFonts w:asciiTheme="majorHAnsi" w:eastAsia="Century Gothic" w:hAnsiTheme="majorHAnsi" w:cstheme="majorHAnsi"/>
                <w:szCs w:val="28"/>
              </w:rPr>
            </w:pPr>
            <w:r w:rsidRPr="008C57F3">
              <w:rPr>
                <w:rFonts w:asciiTheme="majorHAnsi" w:eastAsia="Century Gothic" w:hAnsiTheme="majorHAnsi" w:cstheme="majorHAnsi"/>
                <w:szCs w:val="28"/>
              </w:rPr>
              <w:t>Some students</w:t>
            </w:r>
            <w:r>
              <w:rPr>
                <w:rFonts w:asciiTheme="majorHAnsi" w:eastAsia="Century Gothic" w:hAnsiTheme="majorHAnsi" w:cstheme="majorHAnsi"/>
                <w:szCs w:val="28"/>
              </w:rPr>
              <w:t xml:space="preserve"> may total all of the money earned for Homer, Bart and Marge ($5000, $6500, $7000). Then, they might conclude immediately that Marge is the winner since she earned the most money. Others may continue by totaling the money lost ($5300, $6000, $6700) and conclude that Homer wins because he lost the least. Others may find the difference between won and lost to get -$300, $500, $300 to determine that Bart wins.</w:t>
            </w:r>
          </w:p>
          <w:p w:rsidR="008C57F3" w:rsidRDefault="008C57F3" w:rsidP="008C57F3">
            <w:pPr>
              <w:rPr>
                <w:rFonts w:asciiTheme="majorHAnsi" w:eastAsia="Century Gothic" w:hAnsiTheme="majorHAnsi" w:cstheme="majorHAnsi"/>
                <w:szCs w:val="28"/>
              </w:rPr>
            </w:pP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szCs w:val="28"/>
              </w:rPr>
            </w:pPr>
            <w:r>
              <w:rPr>
                <w:rFonts w:asciiTheme="majorHAnsi" w:eastAsia="Century Gothic" w:hAnsiTheme="majorHAnsi" w:cstheme="majorHAnsi"/>
                <w:szCs w:val="28"/>
              </w:rPr>
              <w:t>Another strategy is to find the difference</w:t>
            </w:r>
            <w:r w:rsidR="00FF7B0C">
              <w:rPr>
                <w:rFonts w:asciiTheme="majorHAnsi" w:eastAsia="Century Gothic" w:hAnsiTheme="majorHAnsi" w:cstheme="majorHAnsi"/>
                <w:szCs w:val="28"/>
              </w:rPr>
              <w:t xml:space="preserve"> between lost and won during each round (e.g., Homer; Round 1, earned $1200, Round 2, broke even, Round 3, lost $1500…total -$300)</w:t>
            </w: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  <w:r w:rsidRPr="008C57F3"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  <w:t>Question #2</w:t>
            </w:r>
          </w:p>
          <w:p w:rsidR="00B82F1A" w:rsidRDefault="00B82F1A" w:rsidP="008C57F3">
            <w:pPr>
              <w:rPr>
                <w:rFonts w:asciiTheme="majorHAnsi" w:eastAsia="Century Gothic" w:hAnsiTheme="majorHAnsi" w:cstheme="majorHAnsi"/>
                <w:szCs w:val="28"/>
              </w:rPr>
            </w:pPr>
            <w:r>
              <w:rPr>
                <w:rFonts w:asciiTheme="majorHAnsi" w:eastAsia="Century Gothic" w:hAnsiTheme="majorHAnsi" w:cstheme="majorHAnsi"/>
                <w:szCs w:val="28"/>
              </w:rPr>
              <w:t xml:space="preserve">Some students may not see this as a missing addend question and simply combine the Day 1 and Final Total (Homer, -$1200; Bart, $200; Marge, $200). Others may use a number line or other picture to work backwards (-$1000 plus $800 to get to </w:t>
            </w:r>
          </w:p>
          <w:p w:rsidR="008C57F3" w:rsidRPr="00B82F1A" w:rsidRDefault="00B82F1A" w:rsidP="008C57F3">
            <w:pPr>
              <w:rPr>
                <w:rFonts w:asciiTheme="majorHAnsi" w:eastAsia="Century Gothic" w:hAnsiTheme="majorHAnsi" w:cstheme="majorHAnsi"/>
                <w:szCs w:val="28"/>
              </w:rPr>
            </w:pPr>
            <w:r>
              <w:rPr>
                <w:rFonts w:asciiTheme="majorHAnsi" w:eastAsia="Century Gothic" w:hAnsiTheme="majorHAnsi" w:cstheme="majorHAnsi"/>
                <w:szCs w:val="28"/>
              </w:rPr>
              <w:t>-$200; -$300 must have lost $800; $500 must have won $800).</w:t>
            </w: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</w:p>
          <w:p w:rsidR="008C57F3" w:rsidRPr="008C57F3" w:rsidRDefault="008C57F3" w:rsidP="008C57F3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  <w:r w:rsidRPr="008C57F3"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  <w:t>Question #3</w:t>
            </w:r>
          </w:p>
          <w:p w:rsidR="00D25AD4" w:rsidRDefault="00752B72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  <w:r w:rsidRPr="00752B72">
              <w:rPr>
                <w:b/>
                <w:noProof/>
                <w:sz w:val="36"/>
                <w:szCs w:val="36"/>
                <w:lang w:val="en-US"/>
              </w:rPr>
              <w:drawing>
                <wp:inline distT="0" distB="0" distL="0" distR="0" wp14:anchorId="4AB8858C" wp14:editId="23E8325D">
                  <wp:extent cx="1471295" cy="2859013"/>
                  <wp:effectExtent l="0" t="7937" r="6667" b="6668"/>
                  <wp:docPr id="31" name="Picture 31" descr="C:\Users\mstepha1\AppData\Local\Temp\Temp1_interview work.zip\scans\sergio_p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C:\Users\mstepha1\AppData\Local\Temp\Temp1_interview work.zip\scans\sergio_p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0033" t="56692" r="25109"/>
                          <a:stretch/>
                        </pic:blipFill>
                        <pic:spPr bwMode="auto">
                          <a:xfrm rot="16200000">
                            <a:off x="0" y="0"/>
                            <a:ext cx="1472359" cy="286108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03D8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="00A03D8C" w:rsidRPr="00A03D8C">
              <w:rPr>
                <w:rFonts w:asciiTheme="majorHAnsi" w:eastAsia="Century Gothic" w:hAnsiTheme="majorHAnsi" w:cstheme="majorHAnsi"/>
                <w:noProof/>
                <w:lang w:val="en-US"/>
              </w:rPr>
              <w:drawing>
                <wp:inline distT="0" distB="0" distL="0" distR="0">
                  <wp:extent cx="1487805" cy="3007124"/>
                  <wp:effectExtent l="2540" t="0" r="635" b="635"/>
                  <wp:docPr id="26" name="Picture 26" descr="C:\Users\mstepha1\AppData\Local\Temp\Temp1_interview work.zip\scans\chandler_p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C:\Users\mstepha1\AppData\Local\Temp\Temp1_interview work.zip\scans\chandler_p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5168" t="56663" r="30557" b="60"/>
                          <a:stretch/>
                        </pic:blipFill>
                        <pic:spPr bwMode="auto">
                          <a:xfrm rot="16200000">
                            <a:off x="0" y="0"/>
                            <a:ext cx="1490439" cy="3012448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="00A03D8C"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  <w:t xml:space="preserve">        </w:t>
            </w: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en-US" w:eastAsia="x-none" w:bidi="x-none"/>
              </w:rPr>
            </w:pPr>
          </w:p>
          <w:p w:rsidR="00A03D8C" w:rsidRDefault="00A03D8C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  <w:r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  <w:t xml:space="preserve"> </w:t>
            </w:r>
            <w:r w:rsidRPr="00A03D8C">
              <w:rPr>
                <w:rFonts w:asciiTheme="majorHAnsi" w:eastAsia="Century Gothic" w:hAnsiTheme="majorHAnsi" w:cstheme="majorHAnsi"/>
                <w:noProof/>
                <w:lang w:val="en-US"/>
              </w:rPr>
              <w:drawing>
                <wp:inline distT="0" distB="0" distL="0" distR="0">
                  <wp:extent cx="1060774" cy="3432175"/>
                  <wp:effectExtent l="0" t="4763" r="1588" b="1587"/>
                  <wp:docPr id="28" name="Picture 28" descr="C:\Users\mstepha1\AppData\Local\Temp\Temp1_interview work.zip\scans\dylan_p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C:\Users\mstepha1\AppData\Local\Temp\Temp1_interview work.zip\scans\dylan_p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58487" t="54688" r="32177" b="-1"/>
                          <a:stretch/>
                        </pic:blipFill>
                        <pic:spPr bwMode="auto">
                          <a:xfrm rot="16200000">
                            <a:off x="0" y="0"/>
                            <a:ext cx="1064333" cy="344369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  <w:r w:rsidRPr="00A03D8C">
              <w:rPr>
                <w:rFonts w:asciiTheme="majorHAnsi" w:eastAsia="Century Gothic" w:hAnsiTheme="majorHAnsi" w:cstheme="majorHAnsi"/>
                <w:noProof/>
                <w:lang w:val="en-US"/>
              </w:rPr>
              <w:drawing>
                <wp:inline distT="0" distB="0" distL="0" distR="0" wp14:anchorId="6913B291" wp14:editId="33B64F4D">
                  <wp:extent cx="1073174" cy="3511142"/>
                  <wp:effectExtent l="317" t="0" r="0" b="0"/>
                  <wp:docPr id="29" name="Picture 29" descr="C:\Users\mstepha1\AppData\Local\Temp\Temp1_interview work.zip\scans\frankie_pre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C:\Users\mstepha1\AppData\Local\Temp\Temp1_interview work.zip\scans\frankie_pre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1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61723" t="50694" r="29716" b="7291"/>
                          <a:stretch/>
                        </pic:blipFill>
                        <pic:spPr bwMode="auto">
                          <a:xfrm rot="16200000">
                            <a:off x="0" y="0"/>
                            <a:ext cx="1074541" cy="3515614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  <w:p w:rsidR="002146D1" w:rsidRDefault="002146D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146D1" w:rsidRDefault="002146D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146D1" w:rsidRDefault="002146D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="Times New Roman" w:eastAsia="Times New Roman" w:hAnsi="Times New Roman" w:cs="Times New Roman"/>
                <w:snapToGrid w:val="0"/>
                <w:color w:val="000000"/>
                <w:w w:val="0"/>
                <w:sz w:val="0"/>
                <w:szCs w:val="0"/>
                <w:u w:color="000000"/>
                <w:bdr w:val="none" w:sz="0" w:space="0" w:color="000000"/>
                <w:shd w:val="clear" w:color="000000" w:fill="000000"/>
                <w:lang w:val="x-none" w:eastAsia="x-none" w:bidi="x-none"/>
              </w:rPr>
            </w:pPr>
          </w:p>
          <w:p w:rsidR="002146D1" w:rsidRDefault="002146D1" w:rsidP="002146D1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</w:p>
          <w:p w:rsidR="002146D1" w:rsidRPr="008C57F3" w:rsidRDefault="002146D1" w:rsidP="002146D1">
            <w:pP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</w:pPr>
            <w:r w:rsidRPr="008C57F3"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  <w:t>Question #</w:t>
            </w:r>
            <w:r>
              <w:rPr>
                <w:rFonts w:asciiTheme="majorHAnsi" w:eastAsia="Century Gothic" w:hAnsiTheme="majorHAnsi" w:cstheme="majorHAnsi"/>
                <w:b/>
                <w:sz w:val="28"/>
                <w:szCs w:val="28"/>
                <w:u w:val="single"/>
              </w:rPr>
              <w:t>4</w:t>
            </w:r>
          </w:p>
          <w:p w:rsidR="002146D1" w:rsidRPr="00A03D8C" w:rsidRDefault="002146D1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HAnsi" w:eastAsia="Century Gothic" w:hAnsiTheme="majorHAnsi" w:cstheme="majorHAnsi"/>
                <w:lang w:val="en-US"/>
              </w:rPr>
            </w:pPr>
          </w:p>
          <w:p w:rsidR="00531E57" w:rsidRPr="008C57F3" w:rsidRDefault="00531E57">
            <w:pPr>
              <w:widowControl w:val="0"/>
              <w:pBdr>
                <w:top w:val="nil"/>
                <w:left w:val="nil"/>
                <w:bottom w:val="nil"/>
                <w:right w:val="nil"/>
                <w:between w:val="nil"/>
              </w:pBdr>
              <w:spacing w:line="240" w:lineRule="auto"/>
              <w:rPr>
                <w:rFonts w:asciiTheme="majorHAnsi" w:eastAsia="Century Gothic" w:hAnsiTheme="majorHAnsi" w:cstheme="majorHAnsi"/>
              </w:rPr>
            </w:pPr>
            <w:r>
              <w:rPr>
                <w:rFonts w:ascii="Century Gothic" w:eastAsia="Century Gothic" w:hAnsi="Century Gothic" w:cs="Century Gothic"/>
                <w:noProof/>
                <w:lang w:val="en-US"/>
              </w:rPr>
              <w:drawing>
                <wp:inline distT="114300" distB="114300" distL="114300" distR="114300" wp14:anchorId="7D41806B" wp14:editId="54E888D9">
                  <wp:extent cx="6324600" cy="1663700"/>
                  <wp:effectExtent l="0" t="0" r="0" b="0"/>
                  <wp:docPr id="19" name="image38.pn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image38.png"/>
                          <pic:cNvPicPr preferRelativeResize="0"/>
                        </pic:nvPicPr>
                        <pic:blipFill rotWithShape="1">
                          <a:blip r:embed="rId12"/>
                          <a:srcRect t="58739"/>
                          <a:stretch/>
                        </pic:blipFill>
                        <pic:spPr bwMode="auto">
                          <a:xfrm>
                            <a:off x="0" y="0"/>
                            <a:ext cx="6324600" cy="1663700"/>
                          </a:xfrm>
                          <a:prstGeom prst="rect">
                            <a:avLst/>
                          </a:prstGeom>
                          <a:ln>
                            <a:noFill/>
                          </a:ln>
                          <a:extLst>
                            <a:ext uri="{53640926-AAD7-44D8-BBD7-CCE9431645EC}">
                              <a14:shadowObscured xmlns:a14="http://schemas.microsoft.com/office/drawing/2010/main"/>
                            </a:ext>
                          </a:extLst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5A519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Formative Assessments </w:t>
      </w:r>
    </w:p>
    <w:p w:rsidR="00D25AD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Rational Number Cluster </w:t>
      </w:r>
    </w:p>
    <w:p w:rsidR="00D25AD4" w:rsidRPr="00950FB1" w:rsidRDefault="00856A78">
      <w:pPr>
        <w:jc w:val="center"/>
        <w:rPr>
          <w:rFonts w:ascii="Century Gothic" w:eastAsia="Century Gothic" w:hAnsi="Century Gothic" w:cs="Century Gothic"/>
          <w:sz w:val="20"/>
        </w:rPr>
      </w:pPr>
      <w:r w:rsidRPr="00950FB1">
        <w:rPr>
          <w:b/>
          <w:sz w:val="32"/>
          <w:szCs w:val="36"/>
        </w:rPr>
        <w:t>Assessment Two</w:t>
      </w:r>
    </w:p>
    <w:p w:rsidR="00D25AD4" w:rsidRPr="00950FB1" w:rsidRDefault="00D25AD4">
      <w:pPr>
        <w:rPr>
          <w:sz w:val="20"/>
        </w:rPr>
      </w:pPr>
    </w:p>
    <w:tbl>
      <w:tblPr>
        <w:tblStyle w:val="a1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5679"/>
        <w:gridCol w:w="5679"/>
      </w:tblGrid>
      <w:tr w:rsidR="00D25AD4" w:rsidTr="005A5194">
        <w:tc>
          <w:tcPr>
            <w:tcW w:w="2500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rPr>
                <w:b/>
              </w:rPr>
            </w:pPr>
            <w:r>
              <w:rPr>
                <w:b/>
              </w:rPr>
              <w:t>Cluster &amp; Content Standards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content standards can be addressed by this formative assessment?</w:t>
            </w:r>
          </w:p>
          <w:p w:rsidR="00D25AD4" w:rsidRDefault="00856A78">
            <w:pPr>
              <w:widowControl w:val="0"/>
            </w:pPr>
            <w:r>
              <w:t>NC.7.NS.1  Apply and extend previous understandings of addition and subtraction to add and subtract rational numbers, using the properties of operations, and describing real</w:t>
            </w:r>
            <w:r w:rsidR="00950FB1">
              <w:t>-</w:t>
            </w:r>
            <w:r>
              <w:t>world contexts using sums and difference.</w:t>
            </w:r>
          </w:p>
          <w:p w:rsidR="00D25AD4" w:rsidRDefault="00D25AD4">
            <w:pPr>
              <w:widowControl w:val="0"/>
            </w:pPr>
          </w:p>
          <w:p w:rsidR="00D25AD4" w:rsidRDefault="00856A78">
            <w:pPr>
              <w:widowControl w:val="0"/>
            </w:pPr>
            <w:r>
              <w:t xml:space="preserve">NC.7.NS.2  Apply and extend previous understandings of multiplication and division.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Understand that a rational number is any number that can be written as a quotient of integers with a non-zero divisor.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Apply properties of operations as strategies, including the standard algorithms, to multiply and divide rational numbers and describe the product and quotient in real-world contexts.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Use division and previous understandings of fractions and decimals. </w:t>
            </w:r>
          </w:p>
          <w:p w:rsidR="00D25AD4" w:rsidRDefault="00856A78">
            <w:pPr>
              <w:widowControl w:val="0"/>
              <w:numPr>
                <w:ilvl w:val="1"/>
                <w:numId w:val="2"/>
              </w:numPr>
              <w:contextualSpacing/>
            </w:pPr>
            <w:r>
              <w:t xml:space="preserve">Convert a fraction to a decimal using long division. </w:t>
            </w:r>
          </w:p>
          <w:p w:rsidR="00D25AD4" w:rsidRDefault="00856A78">
            <w:pPr>
              <w:widowControl w:val="0"/>
              <w:numPr>
                <w:ilvl w:val="1"/>
                <w:numId w:val="2"/>
              </w:numPr>
              <w:contextualSpacing/>
            </w:pPr>
            <w:r>
              <w:t xml:space="preserve"> Understand that the decimal form of a rational number terminates in 0s or eventually repeats.</w:t>
            </w:r>
          </w:p>
          <w:p w:rsidR="00D25AD4" w:rsidRDefault="00856A78">
            <w:pPr>
              <w:widowControl w:val="0"/>
            </w:pPr>
            <w:r>
              <w:t>NC.7.NS.3  Solve real-world and mathematical problems involving numerical expressions with rational numbers using the four operations</w:t>
            </w:r>
          </w:p>
          <w:p w:rsidR="00D25AD4" w:rsidRDefault="00D25AD4">
            <w:pPr>
              <w:widowControl w:val="0"/>
              <w:rPr>
                <w:i/>
              </w:rPr>
            </w:pPr>
          </w:p>
        </w:tc>
        <w:tc>
          <w:tcPr>
            <w:tcW w:w="2500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rPr>
                <w:b/>
              </w:rPr>
            </w:pPr>
            <w:r>
              <w:rPr>
                <w:b/>
              </w:rPr>
              <w:t>Mathematical Practice Standards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practice standards can be addressed by this formative assessment?</w:t>
            </w:r>
          </w:p>
          <w:p w:rsidR="00D25AD4" w:rsidRDefault="00856A78">
            <w:pPr>
              <w:pStyle w:val="Heading4"/>
              <w:keepNext w:val="0"/>
              <w:keepLines w:val="0"/>
              <w:widowControl w:val="0"/>
              <w:spacing w:before="240" w:after="0"/>
              <w:outlineLvl w:val="3"/>
              <w:rPr>
                <w:color w:val="202020"/>
              </w:rPr>
            </w:pPr>
            <w:bookmarkStart w:id="3" w:name="_lsnjjedh643v" w:colFirst="0" w:colLast="0"/>
            <w:bookmarkEnd w:id="3"/>
            <w:r>
              <w:rPr>
                <w:color w:val="202020"/>
              </w:rPr>
              <w:t>MP1  Make sense of problems and persevere in solving them.</w:t>
            </w:r>
          </w:p>
          <w:p w:rsidR="00D25AD4" w:rsidRDefault="00856A78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25AD4" w:rsidRDefault="00856A78">
            <w:pPr>
              <w:widowControl w:val="0"/>
              <w:rPr>
                <w:color w:val="202020"/>
              </w:rPr>
            </w:pPr>
            <w:r>
              <w:rPr>
                <w:sz w:val="24"/>
                <w:szCs w:val="24"/>
              </w:rPr>
              <w:t>MP3  Construct viable arguments and critique the reasoning of others.</w:t>
            </w:r>
          </w:p>
          <w:p w:rsidR="00D25AD4" w:rsidRDefault="00D25AD4"/>
          <w:p w:rsidR="00D25AD4" w:rsidRDefault="00856A78">
            <w:pPr>
              <w:rPr>
                <w:i/>
              </w:rPr>
            </w:pPr>
            <w:r>
              <w:t>MP6  Attend to precision.</w:t>
            </w:r>
          </w:p>
          <w:p w:rsidR="00D25AD4" w:rsidRDefault="00D25AD4">
            <w:pPr>
              <w:widowControl w:val="0"/>
              <w:rPr>
                <w:i/>
              </w:rPr>
            </w:pP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</w:pPr>
            <w:r>
              <w:rPr>
                <w:b/>
              </w:rPr>
              <w:t>Learning Targets</w:t>
            </w:r>
            <w:r>
              <w:t xml:space="preserve"> 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learning targets will be assessed?</w:t>
            </w:r>
          </w:p>
          <w:p w:rsidR="00D25AD4" w:rsidRDefault="00856A78">
            <w:pPr>
              <w:widowControl w:val="0"/>
            </w:pPr>
            <w:r>
              <w:t>Adding, subtracting, multiplying, and dividing rational numbers</w:t>
            </w:r>
          </w:p>
          <w:p w:rsidR="00D25AD4" w:rsidRDefault="00856A78">
            <w:pPr>
              <w:widowControl w:val="0"/>
            </w:pPr>
            <w:r>
              <w:t>Solving real-world and mathematical problems involving rational numbers using the four-operations</w:t>
            </w:r>
          </w:p>
          <w:p w:rsidR="00D25AD4" w:rsidRDefault="00D25AD4">
            <w:pPr>
              <w:widowControl w:val="0"/>
              <w:rPr>
                <w:i/>
              </w:rPr>
            </w:pP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D25AD4">
            <w:pPr>
              <w:widowControl w:val="0"/>
              <w:spacing w:line="276" w:lineRule="auto"/>
              <w:rPr>
                <w:i/>
              </w:rPr>
            </w:pP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rPr>
                <w:b/>
              </w:rPr>
            </w:pPr>
            <w:r>
              <w:rPr>
                <w:b/>
              </w:rPr>
              <w:t>Timing:</w:t>
            </w:r>
            <w:r>
              <w:t xml:space="preserve"> During instruction.</w:t>
            </w:r>
          </w:p>
        </w:tc>
      </w:tr>
    </w:tbl>
    <w:p w:rsidR="00D25AD4" w:rsidRDefault="00D25AD4"/>
    <w:p w:rsidR="00D25AD4" w:rsidRDefault="00D25AD4"/>
    <w:p w:rsidR="00D25AD4" w:rsidRDefault="00D25AD4"/>
    <w:p w:rsidR="00D25AD4" w:rsidRDefault="00D25AD4"/>
    <w:p w:rsidR="00D25AD4" w:rsidRDefault="00D25AD4"/>
    <w:p w:rsidR="00D25AD4" w:rsidRDefault="00D25AD4"/>
    <w:p w:rsidR="00950FB1" w:rsidRDefault="00950FB1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25AD4" w:rsidRDefault="00856A78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Assessment Two</w:t>
      </w:r>
    </w:p>
    <w:p w:rsidR="00D25AD4" w:rsidRDefault="00D25AD4"/>
    <w:p w:rsidR="00D25AD4" w:rsidRDefault="00856A78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Part 1</w:t>
      </w:r>
    </w:p>
    <w:p w:rsidR="00D25AD4" w:rsidRDefault="00856A78">
      <w:r>
        <w:t>Jimmy is checking his recent activity in his checking account on his computer. He sees that his balance at the beginning of Monday was $258.23. He sees that he had the following transactions (withdrawals/deposits) on Monday.</w:t>
      </w:r>
    </w:p>
    <w:p w:rsidR="00D25AD4" w:rsidRDefault="00D25AD4"/>
    <w:tbl>
      <w:tblPr>
        <w:tblStyle w:val="a2"/>
        <w:tblW w:w="864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4320"/>
        <w:gridCol w:w="4320"/>
      </w:tblGrid>
      <w:tr w:rsidR="00D25AD4">
        <w:trPr>
          <w:jc w:val="center"/>
        </w:trPr>
        <w:tc>
          <w:tcPr>
            <w:tcW w:w="4320" w:type="dxa"/>
            <w:shd w:val="clear" w:color="auto" w:fill="999999"/>
            <w:vAlign w:val="center"/>
          </w:tcPr>
          <w:p w:rsidR="00D25AD4" w:rsidRDefault="00856A7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Transaction</w:t>
            </w:r>
          </w:p>
        </w:tc>
        <w:tc>
          <w:tcPr>
            <w:tcW w:w="4320" w:type="dxa"/>
            <w:shd w:val="clear" w:color="auto" w:fill="999999"/>
            <w:vAlign w:val="center"/>
          </w:tcPr>
          <w:p w:rsidR="00D25AD4" w:rsidRDefault="00856A78">
            <w:pPr>
              <w:jc w:val="center"/>
              <w:rPr>
                <w:b/>
                <w:sz w:val="28"/>
                <w:szCs w:val="28"/>
              </w:rPr>
            </w:pPr>
            <w:r>
              <w:rPr>
                <w:b/>
                <w:sz w:val="28"/>
                <w:szCs w:val="28"/>
              </w:rPr>
              <w:t>Amount</w:t>
            </w:r>
          </w:p>
        </w:tc>
      </w:tr>
      <w:tr w:rsidR="00D25AD4">
        <w:trPr>
          <w:jc w:val="center"/>
        </w:trPr>
        <w:tc>
          <w:tcPr>
            <w:tcW w:w="4320" w:type="dxa"/>
            <w:vAlign w:val="center"/>
          </w:tcPr>
          <w:p w:rsidR="00D25AD4" w:rsidRDefault="00856A78" w:rsidP="005F3C4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Grocery Store</w:t>
            </w:r>
          </w:p>
        </w:tc>
        <w:tc>
          <w:tcPr>
            <w:tcW w:w="4320" w:type="dxa"/>
            <w:vAlign w:val="center"/>
          </w:tcPr>
          <w:p w:rsidR="00D25AD4" w:rsidRDefault="00856A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$126.32</w:t>
            </w:r>
          </w:p>
        </w:tc>
      </w:tr>
      <w:tr w:rsidR="00D25AD4">
        <w:trPr>
          <w:jc w:val="center"/>
        </w:trPr>
        <w:tc>
          <w:tcPr>
            <w:tcW w:w="4320" w:type="dxa"/>
            <w:vAlign w:val="center"/>
          </w:tcPr>
          <w:p w:rsidR="00D25AD4" w:rsidRDefault="00856A78" w:rsidP="005F3C4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Gas Station</w:t>
            </w:r>
          </w:p>
        </w:tc>
        <w:tc>
          <w:tcPr>
            <w:tcW w:w="4320" w:type="dxa"/>
            <w:vAlign w:val="center"/>
          </w:tcPr>
          <w:p w:rsidR="00D25AD4" w:rsidRDefault="00856A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$40.00</w:t>
            </w:r>
          </w:p>
        </w:tc>
      </w:tr>
      <w:tr w:rsidR="00D25AD4">
        <w:trPr>
          <w:jc w:val="center"/>
        </w:trPr>
        <w:tc>
          <w:tcPr>
            <w:tcW w:w="4320" w:type="dxa"/>
            <w:vAlign w:val="center"/>
          </w:tcPr>
          <w:p w:rsidR="00D25AD4" w:rsidRPr="005F3C49" w:rsidRDefault="00856A78" w:rsidP="005F3C49">
            <w:pPr>
              <w:jc w:val="center"/>
              <w:rPr>
                <w:i/>
                <w:sz w:val="24"/>
                <w:szCs w:val="24"/>
              </w:rPr>
            </w:pPr>
            <w:r w:rsidRPr="005F3C49">
              <w:rPr>
                <w:i/>
                <w:sz w:val="24"/>
                <w:szCs w:val="24"/>
              </w:rPr>
              <w:t>Deposit</w:t>
            </w:r>
          </w:p>
        </w:tc>
        <w:tc>
          <w:tcPr>
            <w:tcW w:w="4320" w:type="dxa"/>
            <w:vAlign w:val="center"/>
          </w:tcPr>
          <w:p w:rsidR="00D25AD4" w:rsidRPr="005F3C49" w:rsidRDefault="00856A78">
            <w:pPr>
              <w:jc w:val="center"/>
              <w:rPr>
                <w:i/>
                <w:sz w:val="24"/>
                <w:szCs w:val="24"/>
              </w:rPr>
            </w:pPr>
            <w:r w:rsidRPr="005F3C49">
              <w:rPr>
                <w:i/>
                <w:sz w:val="24"/>
                <w:szCs w:val="24"/>
              </w:rPr>
              <w:t>$112.42</w:t>
            </w:r>
          </w:p>
        </w:tc>
      </w:tr>
      <w:tr w:rsidR="00D25AD4">
        <w:trPr>
          <w:jc w:val="center"/>
        </w:trPr>
        <w:tc>
          <w:tcPr>
            <w:tcW w:w="4320" w:type="dxa"/>
            <w:vAlign w:val="center"/>
          </w:tcPr>
          <w:p w:rsidR="00D25AD4" w:rsidRDefault="00856A78" w:rsidP="005F3C4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Chick-fil-a</w:t>
            </w:r>
          </w:p>
        </w:tc>
        <w:tc>
          <w:tcPr>
            <w:tcW w:w="4320" w:type="dxa"/>
            <w:vAlign w:val="center"/>
          </w:tcPr>
          <w:p w:rsidR="00D25AD4" w:rsidRDefault="00856A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$12.56</w:t>
            </w:r>
          </w:p>
        </w:tc>
      </w:tr>
      <w:tr w:rsidR="00D25AD4">
        <w:trPr>
          <w:jc w:val="center"/>
        </w:trPr>
        <w:tc>
          <w:tcPr>
            <w:tcW w:w="4320" w:type="dxa"/>
            <w:vAlign w:val="center"/>
          </w:tcPr>
          <w:p w:rsidR="00D25AD4" w:rsidRDefault="00856A78" w:rsidP="005F3C49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Wal-Mart</w:t>
            </w:r>
          </w:p>
        </w:tc>
        <w:tc>
          <w:tcPr>
            <w:tcW w:w="4320" w:type="dxa"/>
            <w:vAlign w:val="center"/>
          </w:tcPr>
          <w:p w:rsidR="00D25AD4" w:rsidRDefault="00856A78">
            <w:pPr>
              <w:jc w:val="center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>$45.32</w:t>
            </w:r>
          </w:p>
        </w:tc>
      </w:tr>
    </w:tbl>
    <w:p w:rsidR="00D25AD4" w:rsidRDefault="00D25AD4">
      <w:pPr>
        <w:jc w:val="center"/>
      </w:pPr>
    </w:p>
    <w:p w:rsidR="00D25AD4" w:rsidRDefault="00856A78">
      <w:pPr>
        <w:numPr>
          <w:ilvl w:val="0"/>
          <w:numId w:val="3"/>
        </w:numPr>
        <w:contextualSpacing/>
      </w:pPr>
      <w:r>
        <w:t>What is Jimmy’s balance at the end of Monday? Explain how you reached that balance.</w:t>
      </w:r>
    </w:p>
    <w:p w:rsidR="00D25AD4" w:rsidRDefault="00856A78">
      <w:pPr>
        <w:numPr>
          <w:ilvl w:val="0"/>
          <w:numId w:val="3"/>
        </w:numPr>
        <w:contextualSpacing/>
      </w:pPr>
      <w:r>
        <w:t>Sue, Jimmy’s best friend, told him he could add up the amount he spent at the grocery store, gas station, Chick-fil-a, and Wal-Mart and subtract that amount from the balance. Do you agree with Sue? Explain your answer.</w:t>
      </w:r>
    </w:p>
    <w:p w:rsidR="00D25AD4" w:rsidRDefault="00856A78">
      <w:pPr>
        <w:numPr>
          <w:ilvl w:val="0"/>
          <w:numId w:val="3"/>
        </w:numPr>
        <w:contextualSpacing/>
      </w:pPr>
      <w:r>
        <w:t>Jimmy really needs a new pair of shoes. What is the most he can spend on a new pair of shoes before he has a negative balance in his account?</w:t>
      </w:r>
    </w:p>
    <w:p w:rsidR="00D25AD4" w:rsidRDefault="00D25AD4"/>
    <w:p w:rsidR="00950FB1" w:rsidRDefault="00950FB1"/>
    <w:p w:rsidR="00950FB1" w:rsidRDefault="00950FB1"/>
    <w:p w:rsidR="00950FB1" w:rsidRDefault="00950FB1"/>
    <w:p w:rsidR="00950FB1" w:rsidRDefault="00950FB1"/>
    <w:p w:rsidR="00950FB1" w:rsidRDefault="00950FB1"/>
    <w:p w:rsidR="00950FB1" w:rsidRDefault="00950FB1"/>
    <w:p w:rsidR="00D25AD4" w:rsidRDefault="00856A78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Part 2</w:t>
      </w:r>
    </w:p>
    <w:p w:rsidR="00D25AD4" w:rsidRDefault="00856A78">
      <w:r>
        <w:t>Jill wants to take four of her friends to a movie. She knows that it will cost $12.50 for a ticket and $6.35 for popcorn.</w:t>
      </w:r>
    </w:p>
    <w:p w:rsidR="00D25AD4" w:rsidRDefault="00D25AD4"/>
    <w:p w:rsidR="00D25AD4" w:rsidRDefault="00856A78">
      <w:pPr>
        <w:numPr>
          <w:ilvl w:val="0"/>
          <w:numId w:val="1"/>
        </w:numPr>
        <w:contextualSpacing/>
      </w:pPr>
      <w:r>
        <w:t>How much will it cost her if she pays for the movie and popcorn for everyone?</w:t>
      </w:r>
    </w:p>
    <w:p w:rsidR="00D25AD4" w:rsidRDefault="00856A78">
      <w:pPr>
        <w:numPr>
          <w:ilvl w:val="0"/>
          <w:numId w:val="1"/>
        </w:numPr>
        <w:contextualSpacing/>
      </w:pPr>
      <w:r>
        <w:t>Write a number sentence that supports your previous answer.</w:t>
      </w:r>
    </w:p>
    <w:p w:rsidR="00D25AD4" w:rsidRDefault="00856A78">
      <w:pPr>
        <w:numPr>
          <w:ilvl w:val="0"/>
          <w:numId w:val="1"/>
        </w:numPr>
        <w:contextualSpacing/>
      </w:pPr>
      <w:r>
        <w:t>Write a second number sentence that also supports your answer.</w:t>
      </w:r>
    </w:p>
    <w:p w:rsidR="00D25AD4" w:rsidRDefault="00D25AD4"/>
    <w:p w:rsidR="00D25AD4" w:rsidRDefault="00D25AD4"/>
    <w:p w:rsidR="00D25AD4" w:rsidRDefault="00D25AD4"/>
    <w:p w:rsidR="00950FB1" w:rsidRDefault="00950FB1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br w:type="page"/>
      </w:r>
    </w:p>
    <w:p w:rsidR="00D25AD4" w:rsidRDefault="00856A78">
      <w:pPr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lastRenderedPageBreak/>
        <w:t>Part 3</w:t>
      </w:r>
    </w:p>
    <w:p w:rsidR="00D25AD4" w:rsidRDefault="00856A78">
      <w:r>
        <w:t>The table below gives the monthly average low temperatures (in degrees Fahrenheit) from October th</w:t>
      </w:r>
      <w:r w:rsidR="005F3C49">
        <w:t>r</w:t>
      </w:r>
      <w:r>
        <w:t>ough April for Fairbanks, Alaska.</w:t>
      </w:r>
    </w:p>
    <w:p w:rsidR="00D25AD4" w:rsidRDefault="00D25AD4"/>
    <w:tbl>
      <w:tblPr>
        <w:tblStyle w:val="a3"/>
        <w:tblW w:w="10080" w:type="dxa"/>
        <w:jc w:val="center"/>
        <w:tblBorders>
          <w:top w:val="single" w:sz="4" w:space="0" w:color="000000"/>
          <w:left w:val="single" w:sz="4" w:space="0" w:color="000000"/>
          <w:bottom w:val="single" w:sz="4" w:space="0" w:color="000000"/>
          <w:right w:val="single" w:sz="4" w:space="0" w:color="000000"/>
          <w:insideH w:val="single" w:sz="4" w:space="0" w:color="000000"/>
          <w:insideV w:val="single" w:sz="4" w:space="0" w:color="000000"/>
        </w:tblBorders>
        <w:tblLayout w:type="fixed"/>
        <w:tblLook w:val="0400" w:firstRow="0" w:lastRow="0" w:firstColumn="0" w:lastColumn="0" w:noHBand="0" w:noVBand="1"/>
      </w:tblPr>
      <w:tblGrid>
        <w:gridCol w:w="1440"/>
        <w:gridCol w:w="1440"/>
        <w:gridCol w:w="1440"/>
        <w:gridCol w:w="1440"/>
        <w:gridCol w:w="1440"/>
        <w:gridCol w:w="1440"/>
        <w:gridCol w:w="1440"/>
      </w:tblGrid>
      <w:tr w:rsidR="00D25AD4">
        <w:trPr>
          <w:jc w:val="center"/>
        </w:trPr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October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November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December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January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February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March</w:t>
            </w:r>
          </w:p>
        </w:tc>
        <w:tc>
          <w:tcPr>
            <w:tcW w:w="1440" w:type="dxa"/>
            <w:shd w:val="clear" w:color="auto" w:fill="999999"/>
          </w:tcPr>
          <w:p w:rsidR="00D25AD4" w:rsidRDefault="00856A78">
            <w:pPr>
              <w:jc w:val="center"/>
              <w:rPr>
                <w:b/>
                <w:sz w:val="24"/>
                <w:szCs w:val="24"/>
              </w:rPr>
            </w:pPr>
            <w:r>
              <w:rPr>
                <w:b/>
                <w:sz w:val="24"/>
                <w:szCs w:val="24"/>
              </w:rPr>
              <w:t>April</w:t>
            </w:r>
          </w:p>
        </w:tc>
      </w:tr>
      <w:tr w:rsidR="00D25AD4">
        <w:trPr>
          <w:jc w:val="center"/>
        </w:trPr>
        <w:tc>
          <w:tcPr>
            <w:tcW w:w="1440" w:type="dxa"/>
          </w:tcPr>
          <w:p w:rsidR="00D25AD4" w:rsidRDefault="00905626" w:rsidP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17°</w:t>
            </w:r>
          </w:p>
        </w:tc>
        <w:tc>
          <w:tcPr>
            <w:tcW w:w="1440" w:type="dxa"/>
          </w:tcPr>
          <w:p w:rsidR="00D25AD4" w:rsidRDefault="00905626" w:rsidP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-6°</w:t>
            </w:r>
          </w:p>
        </w:tc>
        <w:tc>
          <w:tcPr>
            <w:tcW w:w="1440" w:type="dxa"/>
          </w:tcPr>
          <w:p w:rsidR="00D25AD4" w:rsidRDefault="00905626" w:rsidP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-13°</w:t>
            </w:r>
          </w:p>
        </w:tc>
        <w:tc>
          <w:tcPr>
            <w:tcW w:w="1440" w:type="dxa"/>
          </w:tcPr>
          <w:p w:rsidR="00D25AD4" w:rsidRDefault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-17°</w:t>
            </w:r>
          </w:p>
        </w:tc>
        <w:tc>
          <w:tcPr>
            <w:tcW w:w="1440" w:type="dxa"/>
          </w:tcPr>
          <w:p w:rsidR="00D25AD4" w:rsidRDefault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-13°</w:t>
            </w:r>
          </w:p>
        </w:tc>
        <w:tc>
          <w:tcPr>
            <w:tcW w:w="1440" w:type="dxa"/>
          </w:tcPr>
          <w:p w:rsidR="00D25AD4" w:rsidRDefault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-3°</w:t>
            </w:r>
          </w:p>
        </w:tc>
        <w:tc>
          <w:tcPr>
            <w:tcW w:w="1440" w:type="dxa"/>
          </w:tcPr>
          <w:p w:rsidR="00D25AD4" w:rsidRDefault="00905626">
            <w:pPr>
              <w:jc w:val="center"/>
              <w:rPr>
                <w:rFonts w:ascii="Cambria" w:eastAsia="Cambria" w:hAnsi="Cambria" w:cs="Cambria"/>
                <w:sz w:val="28"/>
                <w:szCs w:val="28"/>
              </w:rPr>
            </w:pPr>
            <w:r>
              <w:rPr>
                <w:rFonts w:ascii="Cambria" w:eastAsia="Cambria" w:hAnsi="Cambria" w:cs="Cambria"/>
                <w:sz w:val="28"/>
                <w:szCs w:val="28"/>
              </w:rPr>
              <w:t>21°</w:t>
            </w:r>
          </w:p>
        </w:tc>
      </w:tr>
    </w:tbl>
    <w:p w:rsidR="00D25AD4" w:rsidRDefault="00D25AD4"/>
    <w:p w:rsidR="00D25AD4" w:rsidRDefault="00D25AD4"/>
    <w:p w:rsidR="00D25AD4" w:rsidRDefault="00856A78">
      <w:pPr>
        <w:numPr>
          <w:ilvl w:val="0"/>
          <w:numId w:val="4"/>
        </w:numPr>
        <w:contextualSpacing/>
      </w:pPr>
      <w:r>
        <w:t>What is the mean of the monthly low-temperatures in Fairbanks, Alaska? Explain your answer in the context of the problem.</w:t>
      </w:r>
    </w:p>
    <w:p w:rsidR="00D25AD4" w:rsidRDefault="00856A78">
      <w:pPr>
        <w:numPr>
          <w:ilvl w:val="0"/>
          <w:numId w:val="4"/>
        </w:numPr>
        <w:contextualSpacing/>
      </w:pPr>
      <w:r>
        <w:t>What is the range of the low-temperatures in Fairbanks?</w:t>
      </w:r>
    </w:p>
    <w:p w:rsidR="00D25AD4" w:rsidRDefault="00D25AD4"/>
    <w:p w:rsidR="00950FB1" w:rsidRDefault="00950FB1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br w:type="page"/>
      </w:r>
    </w:p>
    <w:p w:rsidR="00D25AD4" w:rsidRDefault="004467DE">
      <w:pPr>
        <w:rPr>
          <w:rFonts w:ascii="Century Gothic" w:eastAsia="Century Gothic" w:hAnsi="Century Gothic" w:cs="Century Gothic"/>
          <w:b/>
        </w:rPr>
      </w:pPr>
      <w:r w:rsidRPr="004467DE">
        <w:rPr>
          <w:rFonts w:ascii="Century Gothic" w:eastAsia="Century Gothic" w:hAnsi="Century Gothic" w:cs="Century Gothic"/>
          <w:b/>
        </w:rPr>
        <w:lastRenderedPageBreak/>
        <w:t>Anticipated Student Thinking</w:t>
      </w:r>
    </w:p>
    <w:p w:rsidR="004467DE" w:rsidRPr="004467DE" w:rsidRDefault="004467DE">
      <w:pPr>
        <w:rPr>
          <w:rFonts w:ascii="Century Gothic" w:eastAsia="Century Gothic" w:hAnsi="Century Gothic" w:cs="Century Gothic"/>
          <w:b/>
        </w:rPr>
      </w:pPr>
    </w:p>
    <w:p w:rsidR="00D25AD4" w:rsidRDefault="00D25AD4">
      <w:pPr>
        <w:rPr>
          <w:rFonts w:ascii="Century Gothic" w:eastAsia="Century Gothic" w:hAnsi="Century Gothic" w:cs="Century Gothic"/>
        </w:rPr>
      </w:pPr>
    </w:p>
    <w:p w:rsidR="00D25AD4" w:rsidRDefault="004467DE">
      <w:pPr>
        <w:jc w:val="center"/>
        <w:rPr>
          <w:b/>
          <w:sz w:val="36"/>
          <w:szCs w:val="36"/>
        </w:rPr>
      </w:pPr>
      <w:r w:rsidRPr="004467DE">
        <w:rPr>
          <w:rFonts w:ascii="Century Gothic" w:eastAsia="Century Gothic" w:hAnsi="Century Gothic" w:cs="Century Gothic"/>
          <w:b/>
          <w:noProof/>
          <w:lang w:val="en-US"/>
        </w:rPr>
        <w:drawing>
          <wp:anchor distT="0" distB="0" distL="114300" distR="114300" simplePos="0" relativeHeight="251667456" behindDoc="0" locked="0" layoutInCell="1" allowOverlap="1">
            <wp:simplePos x="0" y="0"/>
            <wp:positionH relativeFrom="column">
              <wp:posOffset>989330</wp:posOffset>
            </wp:positionH>
            <wp:positionV relativeFrom="paragraph">
              <wp:posOffset>200025</wp:posOffset>
            </wp:positionV>
            <wp:extent cx="4389755" cy="5010150"/>
            <wp:effectExtent l="0" t="0" r="0" b="0"/>
            <wp:wrapSquare wrapText="bothSides"/>
            <wp:docPr id="1" name="Picture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997" b="14130"/>
                    <a:stretch/>
                  </pic:blipFill>
                  <pic:spPr bwMode="auto">
                    <a:xfrm>
                      <a:off x="0" y="0"/>
                      <a:ext cx="4389755" cy="50101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D25AD4" w:rsidRDefault="00D25AD4">
      <w:pPr>
        <w:jc w:val="center"/>
        <w:rPr>
          <w:b/>
          <w:sz w:val="36"/>
          <w:szCs w:val="36"/>
        </w:rPr>
      </w:pPr>
    </w:p>
    <w:p w:rsidR="005A5194" w:rsidRDefault="004467DE">
      <w:pPr>
        <w:rPr>
          <w:b/>
          <w:sz w:val="36"/>
          <w:szCs w:val="36"/>
        </w:rPr>
      </w:pPr>
      <w:r w:rsidRPr="004467DE">
        <w:rPr>
          <w:b/>
          <w:noProof/>
          <w:sz w:val="36"/>
          <w:szCs w:val="36"/>
          <w:lang w:val="en-US"/>
        </w:rPr>
        <w:drawing>
          <wp:anchor distT="0" distB="0" distL="114300" distR="114300" simplePos="0" relativeHeight="251668480" behindDoc="0" locked="0" layoutInCell="1" allowOverlap="1">
            <wp:simplePos x="0" y="0"/>
            <wp:positionH relativeFrom="column">
              <wp:posOffset>974725</wp:posOffset>
            </wp:positionH>
            <wp:positionV relativeFrom="paragraph">
              <wp:posOffset>4760595</wp:posOffset>
            </wp:positionV>
            <wp:extent cx="4534535" cy="2272665"/>
            <wp:effectExtent l="0" t="0" r="0" b="0"/>
            <wp:wrapSquare wrapText="bothSides"/>
            <wp:docPr id="2" name="Picture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1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534535" cy="22726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 w:rsidR="005A5194">
        <w:rPr>
          <w:b/>
          <w:sz w:val="36"/>
          <w:szCs w:val="36"/>
        </w:rPr>
        <w:br w:type="page"/>
      </w:r>
    </w:p>
    <w:p w:rsidR="004467DE" w:rsidRDefault="004467DE">
      <w:pPr>
        <w:rPr>
          <w:b/>
          <w:sz w:val="36"/>
          <w:szCs w:val="36"/>
        </w:rPr>
      </w:pPr>
      <w:r w:rsidRPr="004467DE">
        <w:rPr>
          <w:b/>
          <w:noProof/>
          <w:sz w:val="36"/>
          <w:szCs w:val="36"/>
          <w:lang w:val="en-US"/>
        </w:rPr>
        <w:lastRenderedPageBreak/>
        <w:drawing>
          <wp:anchor distT="0" distB="0" distL="114300" distR="114300" simplePos="0" relativeHeight="251669504" behindDoc="0" locked="0" layoutInCell="1" allowOverlap="1">
            <wp:simplePos x="0" y="0"/>
            <wp:positionH relativeFrom="column">
              <wp:posOffset>672354</wp:posOffset>
            </wp:positionH>
            <wp:positionV relativeFrom="paragraph">
              <wp:posOffset>0</wp:posOffset>
            </wp:positionV>
            <wp:extent cx="5557520" cy="6043930"/>
            <wp:effectExtent l="0" t="0" r="5080" b="0"/>
            <wp:wrapSquare wrapText="bothSides"/>
            <wp:docPr id="3" name="Picture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0190" b="5901"/>
                    <a:stretch/>
                  </pic:blipFill>
                  <pic:spPr bwMode="auto">
                    <a:xfrm>
                      <a:off x="0" y="0"/>
                      <a:ext cx="5557520" cy="60439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</w:p>
    <w:p w:rsidR="004467DE" w:rsidRDefault="004467DE">
      <w:pPr>
        <w:rPr>
          <w:b/>
          <w:sz w:val="36"/>
          <w:szCs w:val="36"/>
        </w:rPr>
      </w:pPr>
      <w:r>
        <w:rPr>
          <w:b/>
          <w:sz w:val="36"/>
          <w:szCs w:val="36"/>
        </w:rPr>
        <w:br w:type="page"/>
      </w:r>
    </w:p>
    <w:p w:rsidR="004467DE" w:rsidRDefault="004467DE">
      <w:pPr>
        <w:rPr>
          <w:b/>
          <w:sz w:val="36"/>
          <w:szCs w:val="36"/>
        </w:rPr>
      </w:pPr>
      <w:r w:rsidRPr="004467DE">
        <w:rPr>
          <w:b/>
          <w:noProof/>
          <w:sz w:val="36"/>
          <w:szCs w:val="36"/>
          <w:lang w:val="en-US"/>
        </w:rPr>
        <w:lastRenderedPageBreak/>
        <w:drawing>
          <wp:anchor distT="0" distB="0" distL="114300" distR="114300" simplePos="0" relativeHeight="251671552" behindDoc="0" locked="0" layoutInCell="1" allowOverlap="1">
            <wp:simplePos x="0" y="0"/>
            <wp:positionH relativeFrom="column">
              <wp:posOffset>1339711</wp:posOffset>
            </wp:positionH>
            <wp:positionV relativeFrom="paragraph">
              <wp:posOffset>6081781</wp:posOffset>
            </wp:positionV>
            <wp:extent cx="4384091" cy="1963751"/>
            <wp:effectExtent l="0" t="0" r="0" b="0"/>
            <wp:wrapSquare wrapText="bothSides"/>
            <wp:docPr id="5" name="Picture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384091" cy="19637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 w:rsidRPr="004467DE">
        <w:rPr>
          <w:b/>
          <w:noProof/>
          <w:sz w:val="36"/>
          <w:szCs w:val="36"/>
          <w:lang w:val="en-US"/>
        </w:rPr>
        <w:drawing>
          <wp:anchor distT="0" distB="0" distL="114300" distR="114300" simplePos="0" relativeHeight="251670528" behindDoc="0" locked="0" layoutInCell="1" allowOverlap="1">
            <wp:simplePos x="0" y="0"/>
            <wp:positionH relativeFrom="margin">
              <wp:posOffset>1229664</wp:posOffset>
            </wp:positionH>
            <wp:positionV relativeFrom="paragraph">
              <wp:posOffset>39232</wp:posOffset>
            </wp:positionV>
            <wp:extent cx="4970780" cy="5867400"/>
            <wp:effectExtent l="0" t="0" r="1270" b="0"/>
            <wp:wrapSquare wrapText="bothSides"/>
            <wp:docPr id="4" name="Picture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8664"/>
                    <a:stretch/>
                  </pic:blipFill>
                  <pic:spPr bwMode="auto">
                    <a:xfrm>
                      <a:off x="0" y="0"/>
                      <a:ext cx="4970780" cy="58674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V relativeFrom="margin">
              <wp14:pctHeight>0</wp14:pctHeight>
            </wp14:sizeRelV>
          </wp:anchor>
        </w:drawing>
      </w:r>
      <w:r>
        <w:rPr>
          <w:b/>
          <w:sz w:val="36"/>
          <w:szCs w:val="36"/>
        </w:rPr>
        <w:br w:type="page"/>
      </w:r>
    </w:p>
    <w:p w:rsidR="004467DE" w:rsidRDefault="004467DE">
      <w:pPr>
        <w:rPr>
          <w:b/>
          <w:sz w:val="36"/>
          <w:szCs w:val="36"/>
        </w:rPr>
      </w:pPr>
      <w:r w:rsidRPr="004467DE">
        <w:rPr>
          <w:b/>
          <w:noProof/>
          <w:sz w:val="36"/>
          <w:szCs w:val="36"/>
          <w:lang w:val="en-US"/>
        </w:rPr>
        <w:lastRenderedPageBreak/>
        <w:drawing>
          <wp:anchor distT="0" distB="0" distL="114300" distR="114300" simplePos="0" relativeHeight="251672576" behindDoc="0" locked="0" layoutInCell="1" allowOverlap="1">
            <wp:simplePos x="0" y="0"/>
            <wp:positionH relativeFrom="column">
              <wp:posOffset>1125275</wp:posOffset>
            </wp:positionH>
            <wp:positionV relativeFrom="paragraph">
              <wp:posOffset>439972</wp:posOffset>
            </wp:positionV>
            <wp:extent cx="4285615" cy="4537075"/>
            <wp:effectExtent l="0" t="0" r="635" b="0"/>
            <wp:wrapSquare wrapText="bothSides"/>
            <wp:docPr id="6" name="Picture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285615" cy="45370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b/>
          <w:sz w:val="36"/>
          <w:szCs w:val="36"/>
        </w:rPr>
        <w:br w:type="page"/>
      </w:r>
    </w:p>
    <w:p w:rsidR="005A519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lastRenderedPageBreak/>
        <w:t xml:space="preserve">Formative Assessments </w:t>
      </w:r>
    </w:p>
    <w:p w:rsidR="00D25AD4" w:rsidRDefault="00856A78">
      <w:pPr>
        <w:jc w:val="center"/>
        <w:rPr>
          <w:b/>
          <w:sz w:val="36"/>
          <w:szCs w:val="36"/>
        </w:rPr>
      </w:pPr>
      <w:r>
        <w:rPr>
          <w:b/>
          <w:sz w:val="36"/>
          <w:szCs w:val="36"/>
        </w:rPr>
        <w:t xml:space="preserve">Rational Number Cluster </w:t>
      </w:r>
    </w:p>
    <w:p w:rsidR="00D25AD4" w:rsidRDefault="00856A78">
      <w:pPr>
        <w:jc w:val="center"/>
        <w:rPr>
          <w:rFonts w:ascii="Century Gothic" w:eastAsia="Century Gothic" w:hAnsi="Century Gothic" w:cs="Century Gothic"/>
        </w:rPr>
      </w:pPr>
      <w:r>
        <w:rPr>
          <w:b/>
          <w:sz w:val="36"/>
          <w:szCs w:val="36"/>
        </w:rPr>
        <w:t>Assessment Three</w:t>
      </w:r>
    </w:p>
    <w:p w:rsidR="00D25AD4" w:rsidRDefault="00D25AD4"/>
    <w:tbl>
      <w:tblPr>
        <w:tblStyle w:val="a5"/>
        <w:tblW w:w="5000" w:type="pct"/>
        <w:tblBorders>
          <w:top w:val="single" w:sz="8" w:space="0" w:color="000000"/>
          <w:left w:val="single" w:sz="8" w:space="0" w:color="000000"/>
          <w:bottom w:val="single" w:sz="8" w:space="0" w:color="000000"/>
          <w:right w:val="single" w:sz="8" w:space="0" w:color="000000"/>
          <w:insideH w:val="single" w:sz="8" w:space="0" w:color="000000"/>
          <w:insideV w:val="single" w:sz="8" w:space="0" w:color="000000"/>
        </w:tblBorders>
        <w:tblLook w:val="0600" w:firstRow="0" w:lastRow="0" w:firstColumn="0" w:lastColumn="0" w:noHBand="1" w:noVBand="1"/>
      </w:tblPr>
      <w:tblGrid>
        <w:gridCol w:w="6740"/>
        <w:gridCol w:w="4618"/>
      </w:tblGrid>
      <w:tr w:rsidR="00D25AD4" w:rsidTr="005A5194">
        <w:tc>
          <w:tcPr>
            <w:tcW w:w="2967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rPr>
                <w:b/>
              </w:rPr>
            </w:pPr>
            <w:r>
              <w:rPr>
                <w:b/>
              </w:rPr>
              <w:t>Cluster &amp; Content Standards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content standards can be addressed by this formative assessment?</w:t>
            </w:r>
          </w:p>
          <w:p w:rsidR="00D25AD4" w:rsidRDefault="00D25AD4">
            <w:pPr>
              <w:widowControl w:val="0"/>
            </w:pPr>
          </w:p>
          <w:p w:rsidR="00D25AD4" w:rsidRDefault="00856A78">
            <w:pPr>
              <w:widowControl w:val="0"/>
            </w:pPr>
            <w:r>
              <w:t>NC.7.NS.1  Apply and extend previous understandings of addition and subtraction to add and subtract rational numbers, using the properties of operations, and describing real-world contexts using sums and difference.</w:t>
            </w:r>
          </w:p>
          <w:p w:rsidR="00D25AD4" w:rsidRDefault="00D25AD4">
            <w:pPr>
              <w:widowControl w:val="0"/>
            </w:pPr>
          </w:p>
          <w:p w:rsidR="00D25AD4" w:rsidRDefault="00856A78">
            <w:pPr>
              <w:widowControl w:val="0"/>
            </w:pPr>
            <w:r>
              <w:t xml:space="preserve">NC.7.NS.2  Apply and extend previous understandings of multiplication and division.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Understand that a rational number is any number that can be written as a quotient of integers with a non-zero divisor.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Apply properties of operations as strategies, including the standard algorithms, to multiply and divide rational numbers and describe the product and quotient in real-world contexts. </w:t>
            </w:r>
          </w:p>
          <w:p w:rsidR="00D25AD4" w:rsidRDefault="00856A78">
            <w:pPr>
              <w:widowControl w:val="0"/>
              <w:numPr>
                <w:ilvl w:val="0"/>
                <w:numId w:val="2"/>
              </w:numPr>
              <w:contextualSpacing/>
            </w:pPr>
            <w:r>
              <w:t xml:space="preserve">Use division and previous understandings of fractions and decimals. </w:t>
            </w:r>
          </w:p>
          <w:p w:rsidR="00D25AD4" w:rsidRDefault="00856A78">
            <w:pPr>
              <w:widowControl w:val="0"/>
              <w:numPr>
                <w:ilvl w:val="1"/>
                <w:numId w:val="2"/>
              </w:numPr>
              <w:contextualSpacing/>
            </w:pPr>
            <w:r>
              <w:t xml:space="preserve">Convert a fraction to a decimal using long division. </w:t>
            </w:r>
          </w:p>
          <w:p w:rsidR="00D25AD4" w:rsidRDefault="00856A78">
            <w:pPr>
              <w:widowControl w:val="0"/>
              <w:numPr>
                <w:ilvl w:val="1"/>
                <w:numId w:val="2"/>
              </w:numPr>
              <w:contextualSpacing/>
            </w:pPr>
            <w:r>
              <w:t xml:space="preserve"> Understand that the decimal form of a rational number terminates in 0s or eventually repeats.</w:t>
            </w:r>
          </w:p>
          <w:p w:rsidR="00D25AD4" w:rsidRDefault="00D25AD4">
            <w:pPr>
              <w:widowControl w:val="0"/>
            </w:pPr>
          </w:p>
          <w:p w:rsidR="00D25AD4" w:rsidRDefault="00D25AD4">
            <w:pPr>
              <w:widowControl w:val="0"/>
              <w:rPr>
                <w:i/>
              </w:rPr>
            </w:pPr>
          </w:p>
        </w:tc>
        <w:tc>
          <w:tcPr>
            <w:tcW w:w="2033" w:type="pc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  <w:rPr>
                <w:b/>
              </w:rPr>
            </w:pPr>
            <w:r>
              <w:rPr>
                <w:b/>
              </w:rPr>
              <w:t>Mathematical Practice Standards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practice standards can be addressed by this formative assessment?</w:t>
            </w:r>
          </w:p>
          <w:p w:rsidR="00D25AD4" w:rsidRDefault="00D25AD4">
            <w:pPr>
              <w:widowControl w:val="0"/>
              <w:rPr>
                <w:i/>
              </w:rPr>
            </w:pPr>
          </w:p>
          <w:p w:rsidR="00D25AD4" w:rsidRDefault="00856A78">
            <w:pPr>
              <w:pStyle w:val="Heading4"/>
              <w:keepNext w:val="0"/>
              <w:keepLines w:val="0"/>
              <w:widowControl w:val="0"/>
              <w:spacing w:before="240" w:after="0"/>
              <w:outlineLvl w:val="3"/>
              <w:rPr>
                <w:color w:val="202020"/>
              </w:rPr>
            </w:pPr>
            <w:bookmarkStart w:id="4" w:name="_4obm40sv6k1f" w:colFirst="0" w:colLast="0"/>
            <w:bookmarkEnd w:id="4"/>
            <w:r>
              <w:rPr>
                <w:color w:val="202020"/>
              </w:rPr>
              <w:t>MP1  Make sense of problems and persevere in solving them.</w:t>
            </w:r>
          </w:p>
          <w:p w:rsidR="00D25AD4" w:rsidRDefault="00856A78">
            <w:pPr>
              <w:widowControl w:val="0"/>
              <w:rPr>
                <w:sz w:val="24"/>
                <w:szCs w:val="24"/>
              </w:rPr>
            </w:pPr>
            <w:r>
              <w:rPr>
                <w:sz w:val="24"/>
                <w:szCs w:val="24"/>
              </w:rPr>
              <w:t xml:space="preserve"> </w:t>
            </w:r>
          </w:p>
          <w:p w:rsidR="00D25AD4" w:rsidRDefault="00856A78">
            <w:pPr>
              <w:widowControl w:val="0"/>
              <w:rPr>
                <w:color w:val="202020"/>
              </w:rPr>
            </w:pPr>
            <w:r>
              <w:rPr>
                <w:sz w:val="24"/>
                <w:szCs w:val="24"/>
              </w:rPr>
              <w:t>MP2 Reason abstractly and quantitatively.</w:t>
            </w:r>
          </w:p>
          <w:p w:rsidR="00D25AD4" w:rsidRDefault="00D25AD4"/>
          <w:p w:rsidR="00D25AD4" w:rsidRDefault="00856A78">
            <w:pPr>
              <w:rPr>
                <w:i/>
              </w:rPr>
            </w:pPr>
            <w:r>
              <w:t>MP6  Attend to precision.</w:t>
            </w: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vMerge w:val="restart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</w:pPr>
            <w:r>
              <w:rPr>
                <w:b/>
              </w:rPr>
              <w:t>Learning Targets</w:t>
            </w:r>
            <w:r>
              <w:t xml:space="preserve"> </w:t>
            </w:r>
          </w:p>
          <w:p w:rsidR="00D25AD4" w:rsidRDefault="00856A78">
            <w:pPr>
              <w:widowControl w:val="0"/>
              <w:rPr>
                <w:i/>
              </w:rPr>
            </w:pPr>
            <w:r>
              <w:rPr>
                <w:i/>
              </w:rPr>
              <w:t>What learning targets will be assessed?</w:t>
            </w:r>
          </w:p>
          <w:p w:rsidR="00D25AD4" w:rsidRDefault="00856A78">
            <w:pPr>
              <w:widowControl w:val="0"/>
            </w:pPr>
            <w:r>
              <w:t>Adding, subtracting, multiplying, and dividing rational numbers</w:t>
            </w:r>
          </w:p>
          <w:p w:rsidR="00D25AD4" w:rsidRDefault="00D25AD4">
            <w:pPr>
              <w:widowControl w:val="0"/>
              <w:rPr>
                <w:i/>
              </w:rPr>
            </w:pP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vMerge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D25AD4">
            <w:pPr>
              <w:widowControl w:val="0"/>
              <w:spacing w:line="276" w:lineRule="auto"/>
              <w:rPr>
                <w:i/>
              </w:rPr>
            </w:pPr>
          </w:p>
        </w:tc>
      </w:tr>
      <w:tr w:rsidR="00D25AD4" w:rsidTr="005A5194">
        <w:trPr>
          <w:trHeight w:val="420"/>
        </w:trPr>
        <w:tc>
          <w:tcPr>
            <w:tcW w:w="5000" w:type="pct"/>
            <w:gridSpan w:val="2"/>
            <w:shd w:val="clear" w:color="auto" w:fill="auto"/>
            <w:tcMar>
              <w:top w:w="100" w:type="dxa"/>
              <w:left w:w="100" w:type="dxa"/>
              <w:bottom w:w="100" w:type="dxa"/>
              <w:right w:w="100" w:type="dxa"/>
            </w:tcMar>
          </w:tcPr>
          <w:p w:rsidR="00D25AD4" w:rsidRDefault="00856A78">
            <w:pPr>
              <w:widowControl w:val="0"/>
            </w:pPr>
            <w:r>
              <w:rPr>
                <w:b/>
              </w:rPr>
              <w:t>Timing:</w:t>
            </w:r>
            <w:r>
              <w:t xml:space="preserve"> After Instruction/Exit Ticket</w:t>
            </w:r>
          </w:p>
          <w:p w:rsidR="00D25AD4" w:rsidRDefault="00D25AD4">
            <w:pPr>
              <w:widowControl w:val="0"/>
              <w:rPr>
                <w:b/>
              </w:rPr>
            </w:pPr>
          </w:p>
        </w:tc>
      </w:tr>
    </w:tbl>
    <w:p w:rsidR="00D25AD4" w:rsidRDefault="00D25AD4"/>
    <w:p w:rsidR="00D25AD4" w:rsidRDefault="00D25AD4"/>
    <w:p w:rsidR="00D25AD4" w:rsidRDefault="00D25AD4"/>
    <w:p w:rsidR="005A5194" w:rsidRDefault="005A5194">
      <w:pPr>
        <w:rPr>
          <w:sz w:val="32"/>
          <w:szCs w:val="32"/>
        </w:rPr>
      </w:pPr>
      <w:r>
        <w:rPr>
          <w:sz w:val="32"/>
          <w:szCs w:val="32"/>
        </w:rPr>
        <w:br w:type="page"/>
      </w:r>
    </w:p>
    <w:p w:rsidR="00D25AD4" w:rsidRDefault="00856A78">
      <w:pPr>
        <w:jc w:val="center"/>
        <w:rPr>
          <w:sz w:val="32"/>
          <w:szCs w:val="32"/>
        </w:rPr>
      </w:pPr>
      <w:r>
        <w:rPr>
          <w:sz w:val="32"/>
          <w:szCs w:val="32"/>
        </w:rPr>
        <w:lastRenderedPageBreak/>
        <w:t>TASK</w:t>
      </w:r>
    </w:p>
    <w:p w:rsidR="00D25AD4" w:rsidRDefault="00D25AD4"/>
    <w:p w:rsidR="00D25AD4" w:rsidRDefault="00856A78" w:rsidP="002143A0">
      <w:pPr>
        <w:ind w:left="360" w:right="578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Part 1</w:t>
      </w:r>
    </w:p>
    <w:p w:rsidR="00D25AD4" w:rsidRDefault="00856A78" w:rsidP="002143A0">
      <w:pPr>
        <w:ind w:left="360" w:right="578"/>
      </w:pPr>
      <w:r>
        <w:t>Rewrite the following numbers in order from least to greatest.</w:t>
      </w:r>
    </w:p>
    <w:p w:rsidR="00D25AD4" w:rsidRDefault="00D25AD4" w:rsidP="002143A0">
      <w:pPr>
        <w:ind w:left="360" w:right="578"/>
      </w:pPr>
    </w:p>
    <w:p w:rsidR="00D25AD4" w:rsidRDefault="004B5709" w:rsidP="002143A0">
      <w:pPr>
        <w:ind w:left="360" w:right="578"/>
        <w:jc w:val="center"/>
        <w:rPr>
          <w:b/>
          <w:sz w:val="36"/>
          <w:szCs w:val="36"/>
        </w:rPr>
      </w:pPr>
      <m:oMath>
        <m:f>
          <m:fPr>
            <m:ctrlPr>
              <w:rPr>
                <w:rFonts w:ascii="Cambria" w:eastAsia="Cambria" w:hAnsi="Cambria" w:cs="Cambria"/>
                <w:sz w:val="36"/>
                <w:szCs w:val="36"/>
              </w:rPr>
            </m:ctrlPr>
          </m:fPr>
          <m:num>
            <m:r>
              <w:rPr>
                <w:rFonts w:ascii="Cambria" w:eastAsia="Cambria" w:hAnsi="Cambria" w:cs="Cambria"/>
                <w:sz w:val="36"/>
                <w:szCs w:val="36"/>
              </w:rPr>
              <m:t>2</m:t>
            </m:r>
          </m:num>
          <m:den>
            <m:r>
              <w:rPr>
                <w:rFonts w:ascii="Cambria" w:eastAsia="Cambria" w:hAnsi="Cambria" w:cs="Cambria"/>
                <w:sz w:val="36"/>
                <w:szCs w:val="36"/>
              </w:rPr>
              <m:t>5</m:t>
            </m:r>
          </m:den>
        </m:f>
      </m:oMath>
      <w:r w:rsidR="005F3C49">
        <w:rPr>
          <w:b/>
          <w:sz w:val="36"/>
          <w:szCs w:val="36"/>
        </w:rPr>
        <w:t xml:space="preserve">, </w:t>
      </w:r>
      <w:r w:rsidR="00856A78">
        <w:rPr>
          <w:b/>
          <w:sz w:val="36"/>
          <w:szCs w:val="36"/>
        </w:rPr>
        <w:t xml:space="preserve">0,  </w:t>
      </w:r>
      <m:oMath>
        <m:f>
          <m:fPr>
            <m:ctrlPr>
              <w:rPr>
                <w:rFonts w:ascii="Cambria" w:eastAsia="Cambria" w:hAnsi="Cambria" w:cs="Cambria"/>
                <w:sz w:val="36"/>
                <w:szCs w:val="36"/>
              </w:rPr>
            </m:ctrlPr>
          </m:fPr>
          <m:num>
            <m:r>
              <w:rPr>
                <w:rFonts w:ascii="Cambria" w:eastAsia="Cambria" w:hAnsi="Cambria" w:cs="Cambria"/>
                <w:sz w:val="36"/>
                <w:szCs w:val="36"/>
              </w:rPr>
              <m:t>-3</m:t>
            </m:r>
          </m:num>
          <m:den>
            <m:r>
              <w:rPr>
                <w:rFonts w:ascii="Cambria" w:eastAsia="Cambria" w:hAnsi="Cambria" w:cs="Cambria"/>
                <w:sz w:val="36"/>
                <w:szCs w:val="36"/>
              </w:rPr>
              <m:t>2</m:t>
            </m:r>
          </m:den>
        </m:f>
        <m:r>
          <w:rPr>
            <w:rFonts w:ascii="Cambria" w:eastAsia="Cambria" w:hAnsi="Cambria" w:cs="Cambria"/>
            <w:sz w:val="36"/>
            <w:szCs w:val="36"/>
          </w:rPr>
          <m:t>,</m:t>
        </m:r>
      </m:oMath>
      <w:r w:rsidR="00856A78">
        <w:rPr>
          <w:b/>
          <w:sz w:val="36"/>
          <w:szCs w:val="36"/>
        </w:rPr>
        <w:t xml:space="preserve">  </w:t>
      </w:r>
      <m:oMath>
        <m:f>
          <m:fPr>
            <m:ctrlPr>
              <w:rPr>
                <w:rFonts w:ascii="Cambria" w:eastAsia="Cambria" w:hAnsi="Cambria" w:cs="Cambria"/>
                <w:sz w:val="36"/>
                <w:szCs w:val="36"/>
              </w:rPr>
            </m:ctrlPr>
          </m:fPr>
          <m:num>
            <m:r>
              <w:rPr>
                <w:rFonts w:ascii="Cambria" w:eastAsia="Cambria" w:hAnsi="Cambria" w:cs="Cambria"/>
                <w:sz w:val="36"/>
                <w:szCs w:val="36"/>
              </w:rPr>
              <m:t>9</m:t>
            </m:r>
          </m:num>
          <m:den>
            <m:r>
              <w:rPr>
                <w:rFonts w:ascii="Cambria" w:eastAsia="Cambria" w:hAnsi="Cambria" w:cs="Cambria"/>
                <w:sz w:val="36"/>
                <w:szCs w:val="36"/>
              </w:rPr>
              <m:t>8</m:t>
            </m:r>
          </m:den>
        </m:f>
        <m:r>
          <w:rPr>
            <w:rFonts w:ascii="Cambria" w:eastAsia="Cambria" w:hAnsi="Cambria" w:cs="Cambria"/>
            <w:sz w:val="36"/>
            <w:szCs w:val="36"/>
          </w:rPr>
          <m:t>,</m:t>
        </m:r>
      </m:oMath>
      <w:r w:rsidR="00856A78">
        <w:rPr>
          <w:b/>
          <w:sz w:val="36"/>
          <w:szCs w:val="36"/>
        </w:rPr>
        <w:t xml:space="preserve">  -1,  </w:t>
      </w:r>
      <m:oMath>
        <m:f>
          <m:fPr>
            <m:ctrlPr>
              <w:rPr>
                <w:rFonts w:ascii="Cambria" w:eastAsia="Cambria" w:hAnsi="Cambria" w:cs="Cambria"/>
                <w:sz w:val="36"/>
                <w:szCs w:val="36"/>
              </w:rPr>
            </m:ctrlPr>
          </m:fPr>
          <m:num>
            <m:r>
              <w:rPr>
                <w:rFonts w:ascii="Cambria" w:eastAsia="Cambria" w:hAnsi="Cambria" w:cs="Cambria"/>
                <w:sz w:val="36"/>
                <w:szCs w:val="36"/>
              </w:rPr>
              <m:t>-8</m:t>
            </m:r>
          </m:num>
          <m:den>
            <m:r>
              <w:rPr>
                <w:rFonts w:ascii="Cambria" w:eastAsia="Cambria" w:hAnsi="Cambria" w:cs="Cambria"/>
                <w:sz w:val="36"/>
                <w:szCs w:val="36"/>
              </w:rPr>
              <m:t>7</m:t>
            </m:r>
          </m:den>
        </m:f>
        <m:r>
          <w:rPr>
            <w:rFonts w:ascii="Cambria" w:eastAsia="Cambria" w:hAnsi="Cambria" w:cs="Cambria"/>
            <w:sz w:val="36"/>
            <w:szCs w:val="36"/>
          </w:rPr>
          <m:t>,</m:t>
        </m:r>
      </m:oMath>
      <w:r w:rsidR="00856A78">
        <w:rPr>
          <w:b/>
          <w:sz w:val="36"/>
          <w:szCs w:val="36"/>
        </w:rPr>
        <w:t xml:space="preserve">  0.5</w:t>
      </w:r>
    </w:p>
    <w:p w:rsidR="00D25AD4" w:rsidRDefault="00D25AD4" w:rsidP="002143A0">
      <w:pPr>
        <w:ind w:left="360" w:right="578"/>
      </w:pPr>
    </w:p>
    <w:p w:rsidR="00D25AD4" w:rsidRDefault="00856A78" w:rsidP="002143A0">
      <w:pPr>
        <w:ind w:left="360" w:right="578"/>
      </w:pPr>
      <w:r>
        <w:t>Explain how you ordered these numbers.</w:t>
      </w:r>
    </w:p>
    <w:p w:rsidR="00D25AD4" w:rsidRDefault="00D25AD4" w:rsidP="002143A0">
      <w:pPr>
        <w:ind w:left="360" w:right="578"/>
      </w:pPr>
    </w:p>
    <w:p w:rsidR="00D25AD4" w:rsidRDefault="00D25AD4" w:rsidP="002143A0">
      <w:pPr>
        <w:ind w:left="360" w:right="578"/>
      </w:pPr>
    </w:p>
    <w:p w:rsidR="00D25AD4" w:rsidRDefault="00856A78" w:rsidP="002143A0">
      <w:pPr>
        <w:ind w:left="360" w:right="578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Part 2</w:t>
      </w:r>
    </w:p>
    <w:p w:rsidR="00D25AD4" w:rsidRDefault="00856A78" w:rsidP="002143A0">
      <w:pPr>
        <w:ind w:left="360" w:right="578"/>
      </w:pPr>
      <w:r>
        <w:t>Evaluate the following expressions.</w:t>
      </w:r>
    </w:p>
    <w:p w:rsidR="00D25AD4" w:rsidRDefault="00856A78" w:rsidP="002143A0">
      <w:pPr>
        <w:ind w:left="360" w:right="578" w:firstLine="720"/>
      </w:pPr>
      <w:r>
        <w:t>a) 30 – (-17)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>b) -150 +75</w:t>
      </w:r>
    </w:p>
    <w:p w:rsidR="00D25AD4" w:rsidRDefault="00D25AD4" w:rsidP="002143A0">
      <w:pPr>
        <w:ind w:left="360" w:right="578" w:firstLine="720"/>
      </w:pPr>
    </w:p>
    <w:p w:rsidR="00D25AD4" w:rsidRDefault="00856A78" w:rsidP="002143A0">
      <w:pPr>
        <w:ind w:left="360" w:right="578" w:firstLine="720"/>
      </w:pPr>
      <w:r>
        <w:t>c) 1.5 – 2.7</w:t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d) </w:t>
      </w:r>
      <m:oMath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3</m:t>
            </m:r>
          </m:num>
          <m:den>
            <m:r>
              <w:rPr>
                <w:rFonts w:ascii="Cambria" w:eastAsia="Cambria" w:hAnsi="Cambria" w:cs="Cambria"/>
              </w:rPr>
              <m:t>4</m:t>
            </m:r>
          </m:den>
        </m:f>
        <m:r>
          <w:rPr>
            <w:rFonts w:ascii="Cambria" w:eastAsia="Cambria" w:hAnsi="Cambria" w:cs="Cambria"/>
          </w:rPr>
          <m:t>+(-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1</m:t>
            </m:r>
          </m:num>
          <m:den>
            <m:r>
              <w:rPr>
                <w:rFonts w:ascii="Cambria" w:eastAsia="Cambria" w:hAnsi="Cambria" w:cs="Cambria"/>
              </w:rPr>
              <m:t>2</m:t>
            </m:r>
          </m:den>
        </m:f>
        <m:r>
          <w:rPr>
            <w:rFonts w:ascii="Cambria" w:eastAsia="Cambria" w:hAnsi="Cambria" w:cs="Cambria"/>
          </w:rPr>
          <m:t>)</m:t>
        </m:r>
      </m:oMath>
    </w:p>
    <w:p w:rsidR="00D25AD4" w:rsidRDefault="00D25AD4" w:rsidP="002143A0">
      <w:pPr>
        <w:ind w:left="360" w:right="578" w:firstLine="720"/>
      </w:pPr>
    </w:p>
    <w:p w:rsidR="00D25AD4" w:rsidRDefault="00856A78" w:rsidP="002143A0">
      <w:pPr>
        <w:ind w:left="360" w:right="578" w:firstLine="720"/>
      </w:pPr>
      <w:r>
        <w:t xml:space="preserve">e) </w:t>
      </w:r>
      <m:oMath>
        <m:r>
          <w:rPr>
            <w:rFonts w:ascii="Cambria" w:eastAsia="Cambria" w:hAnsi="Cambria" w:cs="Cambria"/>
          </w:rPr>
          <m:t>13∙ (-7)</m:t>
        </m:r>
      </m:oMath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f) </w:t>
      </w:r>
      <m:oMath>
        <m:r>
          <w:rPr>
            <w:rFonts w:ascii="Cambria" w:eastAsia="Cambria" w:hAnsi="Cambria" w:cs="Cambria"/>
          </w:rPr>
          <m:t>(-8.2)∙ (-7.6)</m:t>
        </m:r>
      </m:oMath>
      <w:r>
        <w:tab/>
      </w:r>
    </w:p>
    <w:p w:rsidR="00D25AD4" w:rsidRDefault="00D25AD4" w:rsidP="002143A0">
      <w:pPr>
        <w:ind w:left="360" w:right="578" w:firstLine="720"/>
      </w:pPr>
    </w:p>
    <w:p w:rsidR="00D25AD4" w:rsidRDefault="00856A78" w:rsidP="002143A0">
      <w:pPr>
        <w:ind w:left="360" w:right="578" w:firstLine="720"/>
      </w:pPr>
      <w:r>
        <w:t>g)</w:t>
      </w:r>
      <m:oMath>
        <m:r>
          <w:rPr>
            <w:rFonts w:ascii="Cambria" w:eastAsia="Cambria" w:hAnsi="Cambria" w:cs="Cambria"/>
          </w:rPr>
          <m:t>(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1</m:t>
            </m:r>
          </m:num>
          <m:den>
            <m:r>
              <w:rPr>
                <w:rFonts w:ascii="Cambria" w:eastAsia="Cambria" w:hAnsi="Cambria" w:cs="Cambria"/>
              </w:rPr>
              <m:t>3</m:t>
            </m:r>
          </m:den>
        </m:f>
        <m:r>
          <w:rPr>
            <w:rFonts w:ascii="Cambria" w:eastAsia="Cambria" w:hAnsi="Cambria" w:cs="Cambria"/>
          </w:rPr>
          <m:t>)∙(-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5</m:t>
            </m:r>
          </m:num>
          <m:den>
            <m:r>
              <w:rPr>
                <w:rFonts w:ascii="Cambria" w:eastAsia="Cambria" w:hAnsi="Cambria" w:cs="Cambria"/>
              </w:rPr>
              <m:t>7</m:t>
            </m:r>
          </m:den>
        </m:f>
        <m:r>
          <w:rPr>
            <w:rFonts w:ascii="Cambria" w:eastAsia="Cambria" w:hAnsi="Cambria" w:cs="Cambria"/>
          </w:rPr>
          <m:t>)</m:t>
        </m:r>
      </m:oMath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</w:r>
      <w:r>
        <w:tab/>
        <w:t xml:space="preserve">h) </w:t>
      </w:r>
      <m:oMath>
        <m:f>
          <m:fPr>
            <m:ctrlPr>
              <w:rPr>
                <w:rFonts w:ascii="Cambria" w:eastAsia="Cambria" w:hAnsi="Cambria" w:cs="Cambria"/>
                <w:sz w:val="36"/>
                <w:szCs w:val="36"/>
              </w:rPr>
            </m:ctrlPr>
          </m:fPr>
          <m:num>
            <m:r>
              <w:rPr>
                <w:rFonts w:ascii="Cambria" w:eastAsia="Cambria" w:hAnsi="Cambria" w:cs="Cambria"/>
                <w:sz w:val="36"/>
                <w:szCs w:val="36"/>
              </w:rPr>
              <m:t>-3.6</m:t>
            </m:r>
          </m:num>
          <m:den>
            <m:r>
              <w:rPr>
                <w:rFonts w:ascii="Cambria" w:eastAsia="Cambria" w:hAnsi="Cambria" w:cs="Cambria"/>
                <w:sz w:val="36"/>
                <w:szCs w:val="36"/>
              </w:rPr>
              <m:t>-0.4</m:t>
            </m:r>
          </m:den>
        </m:f>
      </m:oMath>
    </w:p>
    <w:p w:rsidR="00D25AD4" w:rsidRDefault="00D25AD4" w:rsidP="002143A0">
      <w:pPr>
        <w:ind w:left="360" w:right="578" w:firstLine="720"/>
      </w:pPr>
    </w:p>
    <w:p w:rsidR="00D25AD4" w:rsidRDefault="00856A78" w:rsidP="002143A0">
      <w:pPr>
        <w:tabs>
          <w:tab w:val="left" w:pos="7920"/>
        </w:tabs>
        <w:ind w:left="360" w:right="578" w:firstLine="720"/>
      </w:pPr>
      <w:r>
        <w:t xml:space="preserve">i)  </w:t>
      </w:r>
      <m:oMath>
        <m:r>
          <w:rPr>
            <w:rFonts w:ascii="Cambria" w:eastAsia="Cambria" w:hAnsi="Cambria" w:cs="Cambria"/>
          </w:rPr>
          <m:t>(2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2</m:t>
            </m:r>
          </m:num>
          <m:den>
            <m:r>
              <w:rPr>
                <w:rFonts w:ascii="Cambria" w:eastAsia="Cambria" w:hAnsi="Cambria" w:cs="Cambria"/>
              </w:rPr>
              <m:t>5</m:t>
            </m:r>
          </m:den>
        </m:f>
        <m:r>
          <w:rPr>
            <w:rFonts w:ascii="Cambria" w:eastAsia="Cambria" w:hAnsi="Cambria" w:cs="Cambria"/>
          </w:rPr>
          <m:t>) - (-3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3</m:t>
            </m:r>
          </m:num>
          <m:den>
            <m:r>
              <w:rPr>
                <w:rFonts w:ascii="Cambria" w:eastAsia="Cambria" w:hAnsi="Cambria" w:cs="Cambria"/>
              </w:rPr>
              <m:t>4</m:t>
            </m:r>
          </m:den>
        </m:f>
        <m:r>
          <w:rPr>
            <w:rFonts w:ascii="Cambria" w:eastAsia="Cambria" w:hAnsi="Cambria" w:cs="Cambria"/>
          </w:rPr>
          <m:t>)</m:t>
        </m:r>
      </m:oMath>
      <w:r>
        <w:tab/>
        <w:t>j)</w:t>
      </w:r>
      <m:oMath>
        <m:r>
          <w:rPr>
            <w:rFonts w:ascii="Cambria" w:eastAsia="Cambria" w:hAnsi="Cambria" w:cs="Cambria"/>
          </w:rPr>
          <m:t>(5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2</m:t>
            </m:r>
          </m:num>
          <m:den>
            <m:r>
              <w:rPr>
                <w:rFonts w:ascii="Cambria" w:eastAsia="Cambria" w:hAnsi="Cambria" w:cs="Cambria"/>
              </w:rPr>
              <m:t>3</m:t>
            </m:r>
          </m:den>
        </m:f>
        <m:r>
          <w:rPr>
            <w:rFonts w:ascii="Cambria" w:eastAsia="Cambria" w:hAnsi="Cambria" w:cs="Cambria"/>
          </w:rPr>
          <m:t>)÷ (-8</m:t>
        </m:r>
        <m:f>
          <m:fPr>
            <m:ctrlPr>
              <w:rPr>
                <w:rFonts w:ascii="Cambria" w:eastAsia="Cambria" w:hAnsi="Cambria" w:cs="Cambria"/>
              </w:rPr>
            </m:ctrlPr>
          </m:fPr>
          <m:num>
            <m:r>
              <w:rPr>
                <w:rFonts w:ascii="Cambria" w:eastAsia="Cambria" w:hAnsi="Cambria" w:cs="Cambria"/>
              </w:rPr>
              <m:t>5</m:t>
            </m:r>
          </m:num>
          <m:den>
            <m:r>
              <w:rPr>
                <w:rFonts w:ascii="Cambria" w:eastAsia="Cambria" w:hAnsi="Cambria" w:cs="Cambria"/>
              </w:rPr>
              <m:t>6</m:t>
            </m:r>
          </m:den>
        </m:f>
      </m:oMath>
      <w:r>
        <w:t>)</w:t>
      </w:r>
    </w:p>
    <w:p w:rsidR="00D25AD4" w:rsidRDefault="00D25AD4" w:rsidP="002143A0">
      <w:pPr>
        <w:ind w:left="360" w:right="578"/>
      </w:pPr>
    </w:p>
    <w:p w:rsidR="00D25AD4" w:rsidRDefault="00D25AD4" w:rsidP="002143A0">
      <w:pPr>
        <w:ind w:left="360" w:right="578"/>
      </w:pPr>
    </w:p>
    <w:p w:rsidR="00D25AD4" w:rsidRDefault="00856A78" w:rsidP="002143A0">
      <w:pPr>
        <w:ind w:left="360" w:right="578"/>
        <w:rPr>
          <w:b/>
          <w:sz w:val="28"/>
          <w:szCs w:val="28"/>
          <w:u w:val="single"/>
        </w:rPr>
      </w:pPr>
      <w:r>
        <w:rPr>
          <w:b/>
          <w:sz w:val="28"/>
          <w:szCs w:val="28"/>
          <w:u w:val="single"/>
        </w:rPr>
        <w:t>Part 3</w:t>
      </w:r>
    </w:p>
    <w:p w:rsidR="00D25AD4" w:rsidRDefault="00856A78" w:rsidP="002143A0">
      <w:pPr>
        <w:ind w:left="360" w:right="578"/>
      </w:pPr>
      <w:r>
        <w:t>Find the value of the expression below. Show or explain your work.</w:t>
      </w:r>
    </w:p>
    <w:p w:rsidR="00D25AD4" w:rsidRDefault="00D25AD4"/>
    <w:p w:rsidR="00D25AD4" w:rsidRDefault="00856A78">
      <w:pPr>
        <w:jc w:val="center"/>
        <w:rPr>
          <w:rFonts w:ascii="Cambria" w:eastAsia="Cambria" w:hAnsi="Cambria" w:cs="Cambria"/>
          <w:sz w:val="40"/>
          <w:szCs w:val="40"/>
        </w:rPr>
      </w:pPr>
      <m:oMathPara>
        <m:oMath>
          <m:r>
            <w:rPr>
              <w:rFonts w:ascii="Cambria" w:eastAsia="Cambria" w:hAnsi="Cambria" w:cs="Cambria"/>
              <w:sz w:val="40"/>
              <w:szCs w:val="40"/>
            </w:rPr>
            <m:t>10+9∙(-6) - (-1+8)</m:t>
          </m:r>
        </m:oMath>
      </m:oMathPara>
    </w:p>
    <w:p w:rsidR="00D25AD4" w:rsidRDefault="00D25AD4">
      <w:pPr>
        <w:rPr>
          <w:rFonts w:ascii="Century Gothic" w:eastAsia="Century Gothic" w:hAnsi="Century Gothic" w:cs="Century Gothic"/>
        </w:rPr>
      </w:pPr>
      <w:bookmarkStart w:id="5" w:name="_GoBack"/>
      <w:bookmarkEnd w:id="5"/>
    </w:p>
    <w:p w:rsidR="002143A0" w:rsidRDefault="002143A0">
      <w:pPr>
        <w:rPr>
          <w:rFonts w:ascii="Century Gothic" w:eastAsia="Century Gothic" w:hAnsi="Century Gothic" w:cs="Century Gothic"/>
        </w:rPr>
      </w:pPr>
    </w:p>
    <w:p w:rsidR="00874214" w:rsidRDefault="00874214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br w:type="page"/>
      </w:r>
    </w:p>
    <w:p w:rsidR="002143A0" w:rsidRPr="00874214" w:rsidRDefault="00874214" w:rsidP="002143A0">
      <w:pPr>
        <w:rPr>
          <w:rFonts w:ascii="Century Gothic" w:eastAsia="Century Gothic" w:hAnsi="Century Gothic" w:cs="Century Gothic"/>
          <w:b/>
        </w:rPr>
      </w:pPr>
      <w:r w:rsidRPr="00874214">
        <w:rPr>
          <w:rFonts w:ascii="Century Gothic" w:eastAsia="Century Gothic" w:hAnsi="Century Gothic" w:cs="Century Gothic"/>
          <w:b/>
        </w:rPr>
        <w:lastRenderedPageBreak/>
        <w:t>Anticipated Student Thinking:</w:t>
      </w:r>
    </w:p>
    <w:p w:rsidR="00874214" w:rsidRPr="00874214" w:rsidRDefault="0028677A" w:rsidP="002143A0">
      <w:pPr>
        <w:rPr>
          <w:rFonts w:ascii="Century Gothic" w:eastAsia="Century Gothic" w:hAnsi="Century Gothic" w:cs="Century Gothic"/>
          <w:b/>
        </w:rPr>
      </w:pPr>
      <w:r w:rsidRPr="00874214">
        <w:rPr>
          <w:rFonts w:ascii="Century Gothic" w:eastAsia="Century Gothic" w:hAnsi="Century Gothic" w:cs="Century Gothic"/>
          <w:noProof/>
          <w:lang w:val="en-US"/>
        </w:rPr>
        <w:drawing>
          <wp:anchor distT="0" distB="0" distL="114300" distR="114300" simplePos="0" relativeHeight="251673600" behindDoc="0" locked="0" layoutInCell="1" allowOverlap="1">
            <wp:simplePos x="0" y="0"/>
            <wp:positionH relativeFrom="margin">
              <wp:posOffset>1200371</wp:posOffset>
            </wp:positionH>
            <wp:positionV relativeFrom="paragraph">
              <wp:posOffset>16427</wp:posOffset>
            </wp:positionV>
            <wp:extent cx="4226560" cy="5509895"/>
            <wp:effectExtent l="0" t="0" r="2540" b="0"/>
            <wp:wrapSquare wrapText="bothSides"/>
            <wp:docPr id="7" name="Picture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908" b="-1"/>
                    <a:stretch/>
                  </pic:blipFill>
                  <pic:spPr bwMode="auto">
                    <a:xfrm>
                      <a:off x="0" y="0"/>
                      <a:ext cx="4226560" cy="550989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28677A" w:rsidRDefault="0028677A" w:rsidP="002143A0">
      <w:pPr>
        <w:rPr>
          <w:rFonts w:ascii="Century Gothic" w:eastAsia="Century Gothic" w:hAnsi="Century Gothic" w:cs="Century Gothic"/>
        </w:rPr>
      </w:pPr>
    </w:p>
    <w:p w:rsidR="0028677A" w:rsidRDefault="0028677A" w:rsidP="002143A0">
      <w:pPr>
        <w:rPr>
          <w:rFonts w:ascii="Century Gothic" w:eastAsia="Century Gothic" w:hAnsi="Century Gothic" w:cs="Century Gothic"/>
        </w:rPr>
      </w:pPr>
    </w:p>
    <w:p w:rsidR="0028677A" w:rsidRDefault="0028677A" w:rsidP="002143A0">
      <w:pPr>
        <w:rPr>
          <w:rFonts w:ascii="Century Gothic" w:eastAsia="Century Gothic" w:hAnsi="Century Gothic" w:cs="Century Gothic"/>
        </w:rPr>
      </w:pPr>
    </w:p>
    <w:p w:rsidR="0028677A" w:rsidRDefault="0028677A" w:rsidP="002143A0">
      <w:pPr>
        <w:rPr>
          <w:rFonts w:ascii="Century Gothic" w:eastAsia="Century Gothic" w:hAnsi="Century Gothic" w:cs="Century Gothic"/>
        </w:rPr>
      </w:pPr>
    </w:p>
    <w:p w:rsidR="0028677A" w:rsidRDefault="0028677A" w:rsidP="002143A0">
      <w:pPr>
        <w:rPr>
          <w:rFonts w:ascii="Century Gothic" w:eastAsia="Century Gothic" w:hAnsi="Century Gothic" w:cs="Century Gothic"/>
        </w:rPr>
      </w:pPr>
    </w:p>
    <w:p w:rsidR="0028677A" w:rsidRDefault="0028677A">
      <w:pPr>
        <w:rPr>
          <w:rFonts w:ascii="Century Gothic" w:eastAsia="Century Gothic" w:hAnsi="Century Gothic" w:cs="Century Gothic"/>
        </w:rPr>
      </w:pPr>
      <w:r>
        <w:rPr>
          <w:rFonts w:ascii="Century Gothic" w:eastAsia="Century Gothic" w:hAnsi="Century Gothic" w:cs="Century Gothic"/>
        </w:rPr>
        <w:br w:type="page"/>
      </w:r>
    </w:p>
    <w:p w:rsidR="0028677A" w:rsidRDefault="0028677A">
      <w:pPr>
        <w:rPr>
          <w:rFonts w:ascii="Century Gothic" w:eastAsia="Century Gothic" w:hAnsi="Century Gothic" w:cs="Century Gothic"/>
        </w:rPr>
      </w:pPr>
      <w:r w:rsidRPr="0028677A">
        <w:rPr>
          <w:rFonts w:ascii="Century Gothic" w:eastAsia="Century Gothic" w:hAnsi="Century Gothic" w:cs="Century Gothic"/>
          <w:noProof/>
          <w:lang w:val="en-US"/>
        </w:rPr>
        <w:lastRenderedPageBreak/>
        <w:drawing>
          <wp:anchor distT="0" distB="0" distL="114300" distR="114300" simplePos="0" relativeHeight="251674624" behindDoc="0" locked="0" layoutInCell="1" allowOverlap="1">
            <wp:simplePos x="0" y="0"/>
            <wp:positionH relativeFrom="margin">
              <wp:posOffset>950954</wp:posOffset>
            </wp:positionH>
            <wp:positionV relativeFrom="paragraph">
              <wp:posOffset>13059</wp:posOffset>
            </wp:positionV>
            <wp:extent cx="4844470" cy="6524364"/>
            <wp:effectExtent l="0" t="0" r="0" b="0"/>
            <wp:wrapSquare wrapText="bothSides"/>
            <wp:docPr id="8" name="Picture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4844470" cy="65243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</w:rPr>
        <w:br w:type="page"/>
      </w:r>
    </w:p>
    <w:p w:rsidR="0028677A" w:rsidRPr="0028677A" w:rsidRDefault="0028677A">
      <w:pPr>
        <w:rPr>
          <w:rFonts w:ascii="Century Gothic" w:eastAsia="Century Gothic" w:hAnsi="Century Gothic" w:cs="Century Gothic"/>
          <w:b/>
        </w:rPr>
      </w:pPr>
      <w:r w:rsidRPr="0028677A">
        <w:rPr>
          <w:rFonts w:ascii="Century Gothic" w:eastAsia="Century Gothic" w:hAnsi="Century Gothic" w:cs="Century Gothic"/>
          <w:noProof/>
          <w:lang w:val="en-US"/>
        </w:rPr>
        <w:lastRenderedPageBreak/>
        <w:drawing>
          <wp:anchor distT="0" distB="0" distL="114300" distR="114300" simplePos="0" relativeHeight="251675648" behindDoc="0" locked="0" layoutInCell="1" allowOverlap="1">
            <wp:simplePos x="0" y="0"/>
            <wp:positionH relativeFrom="column">
              <wp:posOffset>990738</wp:posOffset>
            </wp:positionH>
            <wp:positionV relativeFrom="paragraph">
              <wp:posOffset>63610</wp:posOffset>
            </wp:positionV>
            <wp:extent cx="5220468" cy="7167079"/>
            <wp:effectExtent l="0" t="0" r="0" b="0"/>
            <wp:wrapSquare wrapText="bothSides"/>
            <wp:docPr id="9" name="Picture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220468" cy="716707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anchor>
        </w:drawing>
      </w:r>
      <w:r>
        <w:rPr>
          <w:rFonts w:ascii="Century Gothic" w:eastAsia="Century Gothic" w:hAnsi="Century Gothic" w:cs="Century Gothic"/>
        </w:rPr>
        <w:br w:type="page"/>
      </w:r>
    </w:p>
    <w:p w:rsidR="00874214" w:rsidRPr="002143A0" w:rsidRDefault="0028677A" w:rsidP="002143A0">
      <w:pPr>
        <w:rPr>
          <w:rFonts w:ascii="Century Gothic" w:eastAsia="Century Gothic" w:hAnsi="Century Gothic" w:cs="Century Gothic"/>
        </w:rPr>
      </w:pPr>
      <w:r w:rsidRPr="0028677A">
        <w:rPr>
          <w:rFonts w:ascii="Century Gothic" w:eastAsia="Century Gothic" w:hAnsi="Century Gothic" w:cs="Century Gothic"/>
          <w:noProof/>
          <w:lang w:val="en-US"/>
        </w:rPr>
        <w:lastRenderedPageBreak/>
        <w:drawing>
          <wp:anchor distT="0" distB="0" distL="114300" distR="114300" simplePos="0" relativeHeight="251676672" behindDoc="0" locked="0" layoutInCell="1" allowOverlap="1">
            <wp:simplePos x="0" y="0"/>
            <wp:positionH relativeFrom="column">
              <wp:posOffset>1228725</wp:posOffset>
            </wp:positionH>
            <wp:positionV relativeFrom="paragraph">
              <wp:posOffset>564542</wp:posOffset>
            </wp:positionV>
            <wp:extent cx="4408758" cy="5988436"/>
            <wp:effectExtent l="0" t="0" r="0" b="0"/>
            <wp:wrapSquare wrapText="bothSides"/>
            <wp:docPr id="10" name="Picture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095" t="5951" b="5583"/>
                    <a:stretch/>
                  </pic:blipFill>
                  <pic:spPr bwMode="auto">
                    <a:xfrm>
                      <a:off x="0" y="0"/>
                      <a:ext cx="4408758" cy="598843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sectPr w:rsidR="00874214" w:rsidRPr="002143A0" w:rsidSect="0005593F">
      <w:headerReference w:type="default" r:id="rId23"/>
      <w:footerReference w:type="default" r:id="rId24"/>
      <w:pgSz w:w="12240" w:h="15840"/>
      <w:pgMar w:top="431" w:right="431" w:bottom="431" w:left="431" w:header="0" w:footer="720" w:gutter="0"/>
      <w:pgNumType w:start="1"/>
      <w:cols w:space="720"/>
      <w:docGrid w:linePitch="299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4B5709" w:rsidRDefault="004B5709">
      <w:pPr>
        <w:spacing w:line="240" w:lineRule="auto"/>
      </w:pPr>
      <w:r>
        <w:separator/>
      </w:r>
    </w:p>
  </w:endnote>
  <w:endnote w:type="continuationSeparator" w:id="0">
    <w:p w:rsidR="004B5709" w:rsidRDefault="004B5709"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entury Gothic">
    <w:panose1 w:val="020B0502020202020204"/>
    <w:charset w:val="00"/>
    <w:family w:val="swiss"/>
    <w:pitch w:val="variable"/>
    <w:sig w:usb0="00000287" w:usb1="00000000" w:usb2="00000000" w:usb3="00000000" w:csb0="0000009F" w:csb1="00000000"/>
  </w:font>
  <w:font w:name="Arial">
    <w:panose1 w:val="020B0604020202020204"/>
    <w:charset w:val="00"/>
    <w:family w:val="swiss"/>
    <w:pitch w:val="variable"/>
    <w:sig w:usb0="E0002EFF" w:usb1="C0007843" w:usb2="00000009" w:usb3="00000000" w:csb0="000001FF" w:csb1="00000000"/>
  </w:font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footer1.xml><?xml version="1.0" encoding="utf-8"?>
<w:ft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D25AD4" w:rsidRPr="0005593F" w:rsidRDefault="00856A78" w:rsidP="0005593F">
    <w:pPr>
      <w:tabs>
        <w:tab w:val="left" w:pos="3600"/>
        <w:tab w:val="left" w:pos="8100"/>
      </w:tabs>
      <w:rPr>
        <w:sz w:val="18"/>
      </w:rPr>
    </w:pPr>
    <w:r w:rsidRPr="0005593F">
      <w:rPr>
        <w:sz w:val="18"/>
      </w:rPr>
      <w:t xml:space="preserve">Seventh </w:t>
    </w:r>
    <w:r w:rsidR="0005593F">
      <w:rPr>
        <w:sz w:val="18"/>
      </w:rPr>
      <w:t>Grade</w:t>
    </w:r>
    <w:r w:rsidR="0005593F">
      <w:rPr>
        <w:sz w:val="18"/>
      </w:rPr>
      <w:tab/>
    </w:r>
    <w:r w:rsidRPr="0005593F">
      <w:rPr>
        <w:sz w:val="18"/>
      </w:rPr>
      <w:t xml:space="preserve">Provided by </w:t>
    </w:r>
    <w:r w:rsidR="0005593F">
      <w:rPr>
        <w:sz w:val="18"/>
      </w:rPr>
      <w:t>NC</w:t>
    </w:r>
    <w:r w:rsidR="0005593F" w:rsidRPr="002143A0">
      <w:rPr>
        <w:sz w:val="18"/>
        <w:vertAlign w:val="superscript"/>
      </w:rPr>
      <w:t>2</w:t>
    </w:r>
    <w:r w:rsidR="0005593F">
      <w:rPr>
        <w:sz w:val="18"/>
      </w:rPr>
      <w:t>ML and Tools for Teachers</w:t>
    </w:r>
    <w:r w:rsidR="0005593F">
      <w:rPr>
        <w:sz w:val="18"/>
      </w:rPr>
      <w:tab/>
    </w:r>
    <w:r w:rsidR="0005593F">
      <w:rPr>
        <w:sz w:val="18"/>
      </w:rPr>
      <w:tab/>
    </w:r>
    <w:r w:rsidR="0005593F">
      <w:rPr>
        <w:sz w:val="18"/>
      </w:rPr>
      <w:tab/>
    </w:r>
    <w:r w:rsidRPr="0005593F">
      <w:rPr>
        <w:sz w:val="18"/>
      </w:rPr>
      <w:t>Last Modified 2018</w:t>
    </w:r>
  </w:p>
</w:ftr>
</file>

<file path=word/footnotes.xml><?xml version="1.0" encoding="utf-8"?>
<w:footnotes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4B5709" w:rsidRDefault="004B5709">
      <w:pPr>
        <w:spacing w:line="240" w:lineRule="auto"/>
      </w:pPr>
      <w:r>
        <w:separator/>
      </w:r>
    </w:p>
  </w:footnote>
  <w:footnote w:type="continuationSeparator" w:id="0">
    <w:p w:rsidR="004B5709" w:rsidRDefault="004B5709"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p w:rsidR="0005593F" w:rsidRDefault="0005593F">
    <w:pPr>
      <w:jc w:val="right"/>
    </w:pPr>
  </w:p>
  <w:p w:rsidR="0005593F" w:rsidRDefault="0005593F">
    <w:pPr>
      <w:jc w:val="right"/>
    </w:pPr>
  </w:p>
  <w:p w:rsidR="00D25AD4" w:rsidRDefault="00856A78">
    <w:pPr>
      <w:jc w:val="right"/>
    </w:pPr>
    <w:r>
      <w:fldChar w:fldCharType="begin"/>
    </w:r>
    <w:r>
      <w:instrText>PAGE</w:instrText>
    </w:r>
    <w:r>
      <w:fldChar w:fldCharType="separate"/>
    </w:r>
    <w:r w:rsidR="00D0544E">
      <w:rPr>
        <w:noProof/>
      </w:rPr>
      <w:t>13</w:t>
    </w:r>
    <w:r>
      <w:fldChar w:fldCharType="end"/>
    </w:r>
  </w:p>
  <w:p w:rsidR="0005593F" w:rsidRDefault="0005593F">
    <w:pPr>
      <w:jc w:val="right"/>
    </w:pPr>
  </w:p>
</w:hdr>
</file>

<file path=word/numbering.xml><?xml version="1.0" encoding="utf-8"?>
<w:numbering xmlns:wpc="http://schemas.microsoft.com/office/word/2010/wordprocessingCanvas" xmlns:cx="http://schemas.microsoft.com/office/drawing/2014/chartex" xmlns:cx1="http://schemas.microsoft.com/office/drawing/2015/9/8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abstractNum w:abstractNumId="0" w15:restartNumberingAfterBreak="0">
    <w:nsid w:val="04514717"/>
    <w:multiLevelType w:val="multilevel"/>
    <w:tmpl w:val="DDD2590C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1" w15:restartNumberingAfterBreak="0">
    <w:nsid w:val="18F17A23"/>
    <w:multiLevelType w:val="multilevel"/>
    <w:tmpl w:val="AAFACB7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2" w15:restartNumberingAfterBreak="0">
    <w:nsid w:val="28C43439"/>
    <w:multiLevelType w:val="multilevel"/>
    <w:tmpl w:val="5BCC2820"/>
    <w:lvl w:ilvl="0">
      <w:start w:val="1"/>
      <w:numFmt w:val="upperLetter"/>
      <w:lvlText w:val="%1."/>
      <w:lvlJc w:val="left"/>
      <w:pPr>
        <w:ind w:left="720" w:hanging="360"/>
      </w:pPr>
      <w:rPr>
        <w:u w:val="none"/>
      </w:rPr>
    </w:lvl>
    <w:lvl w:ilvl="1">
      <w:start w:val="1"/>
      <w:numFmt w:val="lowerLetter"/>
      <w:lvlText w:val="%2."/>
      <w:lvlJc w:val="left"/>
      <w:pPr>
        <w:ind w:left="1440" w:hanging="360"/>
      </w:pPr>
      <w:rPr>
        <w:u w:val="none"/>
      </w:rPr>
    </w:lvl>
    <w:lvl w:ilvl="2">
      <w:start w:val="1"/>
      <w:numFmt w:val="lowerRoman"/>
      <w:lvlText w:val="%3."/>
      <w:lvlJc w:val="right"/>
      <w:pPr>
        <w:ind w:left="2160" w:hanging="360"/>
      </w:pPr>
      <w:rPr>
        <w:u w:val="none"/>
      </w:rPr>
    </w:lvl>
    <w:lvl w:ilvl="3">
      <w:start w:val="1"/>
      <w:numFmt w:val="decimal"/>
      <w:lvlText w:val="%4."/>
      <w:lvlJc w:val="left"/>
      <w:pPr>
        <w:ind w:left="2880" w:hanging="360"/>
      </w:pPr>
      <w:rPr>
        <w:u w:val="none"/>
      </w:rPr>
    </w:lvl>
    <w:lvl w:ilvl="4">
      <w:start w:val="1"/>
      <w:numFmt w:val="lowerLetter"/>
      <w:lvlText w:val="%5."/>
      <w:lvlJc w:val="left"/>
      <w:pPr>
        <w:ind w:left="3600" w:hanging="360"/>
      </w:pPr>
      <w:rPr>
        <w:u w:val="none"/>
      </w:rPr>
    </w:lvl>
    <w:lvl w:ilvl="5">
      <w:start w:val="1"/>
      <w:numFmt w:val="lowerRoman"/>
      <w:lvlText w:val="%6."/>
      <w:lvlJc w:val="right"/>
      <w:pPr>
        <w:ind w:left="4320" w:hanging="360"/>
      </w:pPr>
      <w:rPr>
        <w:u w:val="none"/>
      </w:rPr>
    </w:lvl>
    <w:lvl w:ilvl="6">
      <w:start w:val="1"/>
      <w:numFmt w:val="decimal"/>
      <w:lvlText w:val="%7."/>
      <w:lvlJc w:val="left"/>
      <w:pPr>
        <w:ind w:left="5040" w:hanging="360"/>
      </w:pPr>
      <w:rPr>
        <w:u w:val="none"/>
      </w:rPr>
    </w:lvl>
    <w:lvl w:ilvl="7">
      <w:start w:val="1"/>
      <w:numFmt w:val="lowerLetter"/>
      <w:lvlText w:val="%8."/>
      <w:lvlJc w:val="left"/>
      <w:pPr>
        <w:ind w:left="5760" w:hanging="360"/>
      </w:pPr>
      <w:rPr>
        <w:u w:val="none"/>
      </w:rPr>
    </w:lvl>
    <w:lvl w:ilvl="8">
      <w:start w:val="1"/>
      <w:numFmt w:val="lowerRoman"/>
      <w:lvlText w:val="%9."/>
      <w:lvlJc w:val="right"/>
      <w:pPr>
        <w:ind w:left="6480" w:hanging="360"/>
      </w:pPr>
      <w:rPr>
        <w:u w:val="none"/>
      </w:rPr>
    </w:lvl>
  </w:abstractNum>
  <w:abstractNum w:abstractNumId="3" w15:restartNumberingAfterBreak="0">
    <w:nsid w:val="58627679"/>
    <w:multiLevelType w:val="multilevel"/>
    <w:tmpl w:val="C4880CF2"/>
    <w:lvl w:ilvl="0">
      <w:start w:val="1"/>
      <w:numFmt w:val="lowerLetter"/>
      <w:lvlText w:val="%1)"/>
      <w:lvlJc w:val="left"/>
      <w:pPr>
        <w:ind w:left="720" w:hanging="360"/>
      </w:pPr>
    </w:lvl>
    <w:lvl w:ilvl="1">
      <w:start w:val="1"/>
      <w:numFmt w:val="lowerLetter"/>
      <w:lvlText w:val="%2."/>
      <w:lvlJc w:val="left"/>
      <w:pPr>
        <w:ind w:left="1440" w:hanging="360"/>
      </w:pPr>
    </w:lvl>
    <w:lvl w:ilvl="2">
      <w:start w:val="1"/>
      <w:numFmt w:val="lowerRoman"/>
      <w:lvlText w:val="%3."/>
      <w:lvlJc w:val="right"/>
      <w:pPr>
        <w:ind w:left="2160" w:hanging="180"/>
      </w:pPr>
    </w:lvl>
    <w:lvl w:ilvl="3">
      <w:start w:val="1"/>
      <w:numFmt w:val="decimal"/>
      <w:lvlText w:val="%4."/>
      <w:lvlJc w:val="left"/>
      <w:pPr>
        <w:ind w:left="2880" w:hanging="360"/>
      </w:pPr>
    </w:lvl>
    <w:lvl w:ilvl="4">
      <w:start w:val="1"/>
      <w:numFmt w:val="lowerLetter"/>
      <w:lvlText w:val="%5."/>
      <w:lvlJc w:val="left"/>
      <w:pPr>
        <w:ind w:left="3600" w:hanging="360"/>
      </w:pPr>
    </w:lvl>
    <w:lvl w:ilvl="5">
      <w:start w:val="1"/>
      <w:numFmt w:val="lowerRoman"/>
      <w:lvlText w:val="%6."/>
      <w:lvlJc w:val="right"/>
      <w:pPr>
        <w:ind w:left="4320" w:hanging="180"/>
      </w:pPr>
    </w:lvl>
    <w:lvl w:ilvl="6">
      <w:start w:val="1"/>
      <w:numFmt w:val="decimal"/>
      <w:lvlText w:val="%7."/>
      <w:lvlJc w:val="left"/>
      <w:pPr>
        <w:ind w:left="5040" w:hanging="360"/>
      </w:pPr>
    </w:lvl>
    <w:lvl w:ilvl="7">
      <w:start w:val="1"/>
      <w:numFmt w:val="lowerLetter"/>
      <w:lvlText w:val="%8."/>
      <w:lvlJc w:val="left"/>
      <w:pPr>
        <w:ind w:left="5760" w:hanging="360"/>
      </w:pPr>
    </w:lvl>
    <w:lvl w:ilvl="8">
      <w:start w:val="1"/>
      <w:numFmt w:val="lowerRoman"/>
      <w:lvlText w:val="%9."/>
      <w:lvlJc w:val="right"/>
      <w:pPr>
        <w:ind w:left="6480" w:hanging="180"/>
      </w:pPr>
    </w:lvl>
  </w:abstractNum>
  <w:abstractNum w:abstractNumId="4" w15:restartNumberingAfterBreak="0">
    <w:nsid w:val="5D41528F"/>
    <w:multiLevelType w:val="hybridMultilevel"/>
    <w:tmpl w:val="2E1EA678"/>
    <w:lvl w:ilvl="0" w:tplc="B1C68844">
      <w:start w:val="1"/>
      <w:numFmt w:val="decimal"/>
      <w:lvlText w:val="%1."/>
      <w:lvlJc w:val="left"/>
      <w:pPr>
        <w:ind w:left="720" w:hanging="360"/>
      </w:pPr>
      <w:rPr>
        <w:rFonts w:eastAsia="Century Gothic" w:hint="default"/>
        <w:color w:val="000000"/>
        <w:sz w:val="22"/>
      </w:rPr>
    </w:lvl>
    <w:lvl w:ilvl="1" w:tplc="04090019" w:tentative="1">
      <w:start w:val="1"/>
      <w:numFmt w:val="lowerLetter"/>
      <w:lvlText w:val="%2."/>
      <w:lvlJc w:val="left"/>
      <w:pPr>
        <w:ind w:left="1440" w:hanging="360"/>
      </w:pPr>
    </w:lvl>
    <w:lvl w:ilvl="2" w:tplc="0409001B" w:tentative="1">
      <w:start w:val="1"/>
      <w:numFmt w:val="lowerRoman"/>
      <w:lvlText w:val="%3."/>
      <w:lvlJc w:val="right"/>
      <w:pPr>
        <w:ind w:left="2160" w:hanging="180"/>
      </w:pPr>
    </w:lvl>
    <w:lvl w:ilvl="3" w:tplc="0409000F" w:tentative="1">
      <w:start w:val="1"/>
      <w:numFmt w:val="decimal"/>
      <w:lvlText w:val="%4."/>
      <w:lvlJc w:val="left"/>
      <w:pPr>
        <w:ind w:left="2880" w:hanging="360"/>
      </w:pPr>
    </w:lvl>
    <w:lvl w:ilvl="4" w:tplc="04090019" w:tentative="1">
      <w:start w:val="1"/>
      <w:numFmt w:val="lowerLetter"/>
      <w:lvlText w:val="%5."/>
      <w:lvlJc w:val="left"/>
      <w:pPr>
        <w:ind w:left="3600" w:hanging="360"/>
      </w:pPr>
    </w:lvl>
    <w:lvl w:ilvl="5" w:tplc="0409001B" w:tentative="1">
      <w:start w:val="1"/>
      <w:numFmt w:val="lowerRoman"/>
      <w:lvlText w:val="%6."/>
      <w:lvlJc w:val="right"/>
      <w:pPr>
        <w:ind w:left="4320" w:hanging="180"/>
      </w:pPr>
    </w:lvl>
    <w:lvl w:ilvl="6" w:tplc="0409000F" w:tentative="1">
      <w:start w:val="1"/>
      <w:numFmt w:val="decimal"/>
      <w:lvlText w:val="%7."/>
      <w:lvlJc w:val="left"/>
      <w:pPr>
        <w:ind w:left="5040" w:hanging="360"/>
      </w:pPr>
    </w:lvl>
    <w:lvl w:ilvl="7" w:tplc="04090019" w:tentative="1">
      <w:start w:val="1"/>
      <w:numFmt w:val="lowerLetter"/>
      <w:lvlText w:val="%8."/>
      <w:lvlJc w:val="left"/>
      <w:pPr>
        <w:ind w:left="5760" w:hanging="360"/>
      </w:pPr>
    </w:lvl>
    <w:lvl w:ilvl="8" w:tplc="040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1"/>
  </w:num>
  <w:num w:numId="2">
    <w:abstractNumId w:val="2"/>
  </w:num>
  <w:num w:numId="3">
    <w:abstractNumId w:val="3"/>
  </w:num>
  <w:num w:numId="4">
    <w:abstractNumId w:val="0"/>
  </w:num>
  <w:num w:numId="5">
    <w:abstractNumId w:val="4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80"/>
  <w:displayBackgroundShape/>
  <w:defaultTabStop w:val="720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D25AD4"/>
    <w:rsid w:val="0005593F"/>
    <w:rsid w:val="000F15F2"/>
    <w:rsid w:val="001B25D2"/>
    <w:rsid w:val="002143A0"/>
    <w:rsid w:val="002146D1"/>
    <w:rsid w:val="00283B16"/>
    <w:rsid w:val="0028677A"/>
    <w:rsid w:val="003303AC"/>
    <w:rsid w:val="004467DE"/>
    <w:rsid w:val="004B5709"/>
    <w:rsid w:val="00525F8B"/>
    <w:rsid w:val="00531E57"/>
    <w:rsid w:val="00582009"/>
    <w:rsid w:val="005A5194"/>
    <w:rsid w:val="005F3C49"/>
    <w:rsid w:val="00752B72"/>
    <w:rsid w:val="007C1E3C"/>
    <w:rsid w:val="00856A78"/>
    <w:rsid w:val="00874214"/>
    <w:rsid w:val="008C57F3"/>
    <w:rsid w:val="00905626"/>
    <w:rsid w:val="00950FB1"/>
    <w:rsid w:val="00A03D8C"/>
    <w:rsid w:val="00B82F1A"/>
    <w:rsid w:val="00C03830"/>
    <w:rsid w:val="00CA589E"/>
    <w:rsid w:val="00CB7D47"/>
    <w:rsid w:val="00D0544E"/>
    <w:rsid w:val="00D25AD4"/>
    <w:rsid w:val="00D542B1"/>
    <w:rsid w:val="00E3206C"/>
    <w:rsid w:val="00FF7B0C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288079A"/>
  <w15:docId w15:val="{4A7895AF-AD0E-46CD-95EB-D163F930DA7D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="Arial" w:eastAsia="Arial" w:hAnsi="Arial" w:cs="Arial"/>
        <w:sz w:val="22"/>
        <w:szCs w:val="22"/>
        <w:lang w:val="en" w:eastAsia="en-US" w:bidi="ar-SA"/>
      </w:rPr>
    </w:rPrDefault>
    <w:pPrDefault>
      <w:pPr>
        <w:spacing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Normal">
    <w:name w:val="Normal"/>
  </w:style>
  <w:style w:type="paragraph" w:styleId="Heading1">
    <w:name w:val="heading 1"/>
    <w:basedOn w:val="Normal"/>
    <w:next w:val="Normal"/>
    <w:pPr>
      <w:keepNext/>
      <w:keepLines/>
      <w:spacing w:before="400" w:after="120"/>
      <w:outlineLvl w:val="0"/>
    </w:pPr>
    <w:rPr>
      <w:sz w:val="40"/>
      <w:szCs w:val="40"/>
    </w:rPr>
  </w:style>
  <w:style w:type="paragraph" w:styleId="Heading2">
    <w:name w:val="heading 2"/>
    <w:basedOn w:val="Normal"/>
    <w:next w:val="Normal"/>
    <w:pPr>
      <w:keepNext/>
      <w:keepLines/>
      <w:spacing w:before="360" w:after="120"/>
      <w:outlineLvl w:val="1"/>
    </w:pPr>
    <w:rPr>
      <w:sz w:val="32"/>
      <w:szCs w:val="32"/>
    </w:rPr>
  </w:style>
  <w:style w:type="paragraph" w:styleId="Heading3">
    <w:name w:val="heading 3"/>
    <w:basedOn w:val="Normal"/>
    <w:next w:val="Normal"/>
    <w:pPr>
      <w:keepNext/>
      <w:keepLines/>
      <w:spacing w:before="320" w:after="80"/>
      <w:outlineLvl w:val="2"/>
    </w:pPr>
    <w:rPr>
      <w:color w:val="434343"/>
      <w:sz w:val="28"/>
      <w:szCs w:val="28"/>
    </w:rPr>
  </w:style>
  <w:style w:type="paragraph" w:styleId="Heading4">
    <w:name w:val="heading 4"/>
    <w:basedOn w:val="Normal"/>
    <w:next w:val="Normal"/>
    <w:pPr>
      <w:keepNext/>
      <w:keepLines/>
      <w:spacing w:before="280" w:after="80"/>
      <w:outlineLvl w:val="3"/>
    </w:pPr>
    <w:rPr>
      <w:color w:val="666666"/>
      <w:sz w:val="24"/>
      <w:szCs w:val="24"/>
    </w:rPr>
  </w:style>
  <w:style w:type="paragraph" w:styleId="Heading5">
    <w:name w:val="heading 5"/>
    <w:basedOn w:val="Normal"/>
    <w:next w:val="Normal"/>
    <w:pPr>
      <w:keepNext/>
      <w:keepLines/>
      <w:spacing w:before="240" w:after="80"/>
      <w:outlineLvl w:val="4"/>
    </w:pPr>
    <w:rPr>
      <w:color w:val="666666"/>
    </w:rPr>
  </w:style>
  <w:style w:type="paragraph" w:styleId="Heading6">
    <w:name w:val="heading 6"/>
    <w:basedOn w:val="Normal"/>
    <w:next w:val="Normal"/>
    <w:pPr>
      <w:keepNext/>
      <w:keepLines/>
      <w:spacing w:before="240" w:after="80"/>
      <w:outlineLvl w:val="5"/>
    </w:pPr>
    <w:rPr>
      <w:i/>
      <w:color w:val="666666"/>
    </w:rPr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Title">
    <w:name w:val="Title"/>
    <w:basedOn w:val="Normal"/>
    <w:next w:val="Normal"/>
    <w:pPr>
      <w:keepNext/>
      <w:keepLines/>
      <w:spacing w:after="60"/>
    </w:pPr>
    <w:rPr>
      <w:sz w:val="52"/>
      <w:szCs w:val="52"/>
    </w:rPr>
  </w:style>
  <w:style w:type="paragraph" w:styleId="Subtitle">
    <w:name w:val="Subtitle"/>
    <w:basedOn w:val="Normal"/>
    <w:next w:val="Normal"/>
    <w:pPr>
      <w:keepNext/>
      <w:keepLines/>
      <w:spacing w:after="320"/>
    </w:pPr>
    <w:rPr>
      <w:color w:val="666666"/>
      <w:sz w:val="30"/>
      <w:szCs w:val="30"/>
    </w:rPr>
  </w:style>
  <w:style w:type="table" w:customStyle="1" w:styleId="a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0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1">
    <w:basedOn w:val="TableNormal"/>
    <w:pPr>
      <w:spacing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2">
    <w:basedOn w:val="TableNormal"/>
    <w:pPr>
      <w:spacing w:line="240" w:lineRule="auto"/>
    </w:pPr>
    <w:tblPr>
      <w:tblStyleRowBandSize w:val="1"/>
      <w:tblStyleColBandSize w:val="1"/>
      <w:tblCellMar>
        <w:top w:w="100" w:type="dxa"/>
        <w:left w:w="115" w:type="dxa"/>
        <w:bottom w:w="100" w:type="dxa"/>
        <w:right w:w="115" w:type="dxa"/>
      </w:tblCellMar>
    </w:tblPr>
  </w:style>
  <w:style w:type="table" w:customStyle="1" w:styleId="a3">
    <w:basedOn w:val="TableNormal"/>
    <w:pPr>
      <w:spacing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4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5">
    <w:basedOn w:val="TableNormal"/>
    <w:pPr>
      <w:spacing w:line="240" w:lineRule="auto"/>
    </w:pPr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table" w:customStyle="1" w:styleId="a6">
    <w:basedOn w:val="TableNormal"/>
    <w:tblPr>
      <w:tblStyleRowBandSize w:val="1"/>
      <w:tblStyleColBandSize w:val="1"/>
      <w:tblCellMar>
        <w:top w:w="100" w:type="dxa"/>
        <w:left w:w="100" w:type="dxa"/>
        <w:bottom w:w="100" w:type="dxa"/>
        <w:right w:w="100" w:type="dxa"/>
      </w:tblCellMar>
    </w:tblPr>
  </w:style>
  <w:style w:type="paragraph" w:styleId="Header">
    <w:name w:val="header"/>
    <w:basedOn w:val="Normal"/>
    <w:link w:val="HeaderChar"/>
    <w:uiPriority w:val="99"/>
    <w:unhideWhenUsed/>
    <w:rsid w:val="0005593F"/>
    <w:pPr>
      <w:tabs>
        <w:tab w:val="center" w:pos="4680"/>
        <w:tab w:val="right" w:pos="9360"/>
      </w:tabs>
      <w:spacing w:line="240" w:lineRule="auto"/>
    </w:pPr>
  </w:style>
  <w:style w:type="character" w:customStyle="1" w:styleId="HeaderChar">
    <w:name w:val="Header Char"/>
    <w:basedOn w:val="DefaultParagraphFont"/>
    <w:link w:val="Header"/>
    <w:uiPriority w:val="99"/>
    <w:rsid w:val="0005593F"/>
  </w:style>
  <w:style w:type="paragraph" w:styleId="Footer">
    <w:name w:val="footer"/>
    <w:basedOn w:val="Normal"/>
    <w:link w:val="FooterChar"/>
    <w:uiPriority w:val="99"/>
    <w:unhideWhenUsed/>
    <w:rsid w:val="0005593F"/>
    <w:pPr>
      <w:tabs>
        <w:tab w:val="center" w:pos="4680"/>
        <w:tab w:val="right" w:pos="9360"/>
      </w:tabs>
      <w:spacing w:line="240" w:lineRule="auto"/>
    </w:pPr>
  </w:style>
  <w:style w:type="character" w:customStyle="1" w:styleId="FooterChar">
    <w:name w:val="Footer Char"/>
    <w:basedOn w:val="DefaultParagraphFont"/>
    <w:link w:val="Footer"/>
    <w:uiPriority w:val="99"/>
    <w:rsid w:val="0005593F"/>
  </w:style>
  <w:style w:type="paragraph" w:styleId="ListParagraph">
    <w:name w:val="List Paragraph"/>
    <w:basedOn w:val="Normal"/>
    <w:uiPriority w:val="34"/>
    <w:qFormat/>
    <w:rsid w:val="005A5194"/>
    <w:pPr>
      <w:ind w:left="720"/>
      <w:contextualSpacing/>
    </w:p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/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2.jpeg"/><Relationship Id="rId13" Type="http://schemas.openxmlformats.org/officeDocument/2006/relationships/image" Target="media/image7.emf"/><Relationship Id="rId18" Type="http://schemas.openxmlformats.org/officeDocument/2006/relationships/image" Target="media/image12.emf"/><Relationship Id="rId26" Type="http://schemas.openxmlformats.org/officeDocument/2006/relationships/theme" Target="theme/theme1.xml"/><Relationship Id="rId3" Type="http://schemas.openxmlformats.org/officeDocument/2006/relationships/settings" Target="settings.xml"/><Relationship Id="rId21" Type="http://schemas.openxmlformats.org/officeDocument/2006/relationships/image" Target="media/image15.emf"/><Relationship Id="rId7" Type="http://schemas.openxmlformats.org/officeDocument/2006/relationships/image" Target="media/image1.jpeg"/><Relationship Id="rId12" Type="http://schemas.openxmlformats.org/officeDocument/2006/relationships/image" Target="media/image6.png"/><Relationship Id="rId17" Type="http://schemas.openxmlformats.org/officeDocument/2006/relationships/image" Target="media/image11.emf"/><Relationship Id="rId25" Type="http://schemas.openxmlformats.org/officeDocument/2006/relationships/fontTable" Target="fontTable.xml"/><Relationship Id="rId2" Type="http://schemas.openxmlformats.org/officeDocument/2006/relationships/styles" Target="styles.xml"/><Relationship Id="rId16" Type="http://schemas.openxmlformats.org/officeDocument/2006/relationships/image" Target="media/image10.emf"/><Relationship Id="rId20" Type="http://schemas.openxmlformats.org/officeDocument/2006/relationships/image" Target="media/image14.emf"/><Relationship Id="rId1" Type="http://schemas.openxmlformats.org/officeDocument/2006/relationships/numbering" Target="numbering.xml"/><Relationship Id="rId6" Type="http://schemas.openxmlformats.org/officeDocument/2006/relationships/endnotes" Target="endnotes.xml"/><Relationship Id="rId11" Type="http://schemas.openxmlformats.org/officeDocument/2006/relationships/image" Target="media/image5.jpeg"/><Relationship Id="rId24" Type="http://schemas.openxmlformats.org/officeDocument/2006/relationships/footer" Target="footer1.xml"/><Relationship Id="rId5" Type="http://schemas.openxmlformats.org/officeDocument/2006/relationships/footnotes" Target="footnotes.xml"/><Relationship Id="rId15" Type="http://schemas.openxmlformats.org/officeDocument/2006/relationships/image" Target="media/image9.emf"/><Relationship Id="rId23" Type="http://schemas.openxmlformats.org/officeDocument/2006/relationships/header" Target="header1.xml"/><Relationship Id="rId10" Type="http://schemas.openxmlformats.org/officeDocument/2006/relationships/image" Target="media/image4.jpeg"/><Relationship Id="rId19" Type="http://schemas.openxmlformats.org/officeDocument/2006/relationships/image" Target="media/image13.emf"/><Relationship Id="rId4" Type="http://schemas.openxmlformats.org/officeDocument/2006/relationships/webSettings" Target="webSettings.xml"/><Relationship Id="rId9" Type="http://schemas.openxmlformats.org/officeDocument/2006/relationships/image" Target="media/image3.jpeg"/><Relationship Id="rId14" Type="http://schemas.openxmlformats.org/officeDocument/2006/relationships/image" Target="media/image8.emf"/><Relationship Id="rId22" Type="http://schemas.openxmlformats.org/officeDocument/2006/relationships/image" Target="media/image16.emf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libri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mbria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tint val="100000"/>
                <a:shade val="100000"/>
                <a:satMod val="130000"/>
              </a:schemeClr>
            </a:gs>
            <a:gs pos="100000">
              <a:schemeClr val="phClr">
                <a:tint val="50000"/>
                <a:shade val="100000"/>
                <a:satMod val="350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>
    <a:spDef>
      <a:spPr/>
      <a:bodyPr/>
      <a:lstStyle/>
      <a:style>
        <a:lnRef idx="1">
          <a:schemeClr val="accent1"/>
        </a:lnRef>
        <a:fillRef idx="3">
          <a:schemeClr val="accent1"/>
        </a:fillRef>
        <a:effectRef idx="2">
          <a:schemeClr val="accent1"/>
        </a:effectRef>
        <a:fontRef idx="minor">
          <a:schemeClr val="lt1"/>
        </a:fontRef>
      </a:style>
    </a:spDef>
    <a:lnDef>
      <a:spPr/>
      <a:bodyPr/>
      <a:lstStyle/>
      <a:style>
        <a:lnRef idx="2">
          <a:schemeClr val="accent1"/>
        </a:lnRef>
        <a:fillRef idx="0">
          <a:schemeClr val="accent1"/>
        </a:fillRef>
        <a:effectRef idx="1">
          <a:schemeClr val="accent1"/>
        </a:effectRef>
        <a:fontRef idx="minor">
          <a:schemeClr val="tx1"/>
        </a:fontRef>
      </a:style>
    </a:lnDef>
  </a:objectDefaults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17</Pages>
  <Words>1255</Words>
  <Characters>7155</Characters>
  <Application>Microsoft Office Word</Application>
  <DocSecurity>0</DocSecurity>
  <Lines>59</Lines>
  <Paragraphs>16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>UNC Charlotte</Company>
  <LinksUpToDate>false</LinksUpToDate>
  <CharactersWithSpaces>8394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Stephan, Michelle</dc:creator>
  <cp:lastModifiedBy>Michelle Stephan</cp:lastModifiedBy>
  <cp:revision>2</cp:revision>
  <dcterms:created xsi:type="dcterms:W3CDTF">2018-08-01T19:55:00Z</dcterms:created>
  <dcterms:modified xsi:type="dcterms:W3CDTF">2018-08-01T19:55:00Z</dcterms:modified>
</cp:coreProperties>
</file>