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6F4F" w:rsidRDefault="00856CCF">
      <w:pPr>
        <w:jc w:val="center"/>
        <w:rPr>
          <w:b/>
          <w:sz w:val="36"/>
          <w:szCs w:val="36"/>
        </w:rPr>
      </w:pPr>
      <w:r>
        <w:rPr>
          <w:b/>
          <w:sz w:val="36"/>
          <w:szCs w:val="36"/>
        </w:rPr>
        <w:t>Formative Assessment for Probability Cluster</w:t>
      </w:r>
    </w:p>
    <w:p w:rsidR="00436F4F" w:rsidRDefault="00856CCF">
      <w:pPr>
        <w:jc w:val="center"/>
        <w:rPr>
          <w:b/>
          <w:sz w:val="36"/>
          <w:szCs w:val="36"/>
        </w:rPr>
      </w:pPr>
      <w:r>
        <w:rPr>
          <w:b/>
          <w:sz w:val="36"/>
          <w:szCs w:val="36"/>
        </w:rPr>
        <w:t>Assessment One</w:t>
      </w:r>
    </w:p>
    <w:p w:rsidR="00436F4F" w:rsidRDefault="00436F4F"/>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170EF4">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Pr>
              <w:spacing w:line="276" w:lineRule="auto"/>
            </w:pPr>
          </w:p>
          <w:p w:rsidR="00436F4F" w:rsidRDefault="00856CCF">
            <w:pPr>
              <w:spacing w:line="276" w:lineRule="auto"/>
            </w:pPr>
            <w:r>
              <w:t>NC.7.SP.5 Understand that the probability of a chance event is a number between 0 and 1 that expresses the likelihood of the event occurring.</w:t>
            </w:r>
          </w:p>
          <w:p w:rsidR="00436F4F" w:rsidRDefault="00436F4F">
            <w:pPr>
              <w:spacing w:line="276" w:lineRule="auto"/>
            </w:pPr>
          </w:p>
          <w:p w:rsidR="00436F4F" w:rsidRDefault="00856CCF">
            <w:pPr>
              <w:spacing w:line="276" w:lineRule="auto"/>
            </w:pPr>
            <w:r>
              <w:t>NC.7.SP.7 Develop a probability model and use it to find probabilities of simple events.</w:t>
            </w:r>
          </w:p>
          <w:p w:rsidR="00436F4F" w:rsidRDefault="00856CCF">
            <w:pPr>
              <w:numPr>
                <w:ilvl w:val="0"/>
                <w:numId w:val="10"/>
              </w:numPr>
              <w:spacing w:line="276" w:lineRule="auto"/>
              <w:contextualSpacing/>
            </w:pPr>
            <w:r>
              <w:t>Develop a uniform probability model by assigning equal probability to all outcomes and use the model to determine probabilities of events.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pPr>
            <w:r>
              <w:rPr>
                <w:i/>
              </w:rPr>
              <w:t>What practice standards can be addressed by this formative assessment?</w:t>
            </w:r>
          </w:p>
          <w:p w:rsidR="00436F4F" w:rsidRDefault="00856CCF">
            <w:pPr>
              <w:pStyle w:val="Heading4"/>
              <w:keepNext w:val="0"/>
              <w:keepLines w:val="0"/>
              <w:widowControl w:val="0"/>
              <w:spacing w:before="240" w:after="0"/>
              <w:outlineLvl w:val="3"/>
              <w:rPr>
                <w:color w:val="202020"/>
                <w:sz w:val="22"/>
                <w:szCs w:val="22"/>
              </w:rPr>
            </w:pPr>
            <w:bookmarkStart w:id="0" w:name="_aeuq2ednuro2" w:colFirst="0" w:colLast="0"/>
            <w:bookmarkEnd w:id="0"/>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sz w:val="22"/>
                <w:szCs w:val="22"/>
              </w:rPr>
            </w:pPr>
            <w:bookmarkStart w:id="1" w:name="_v6ustzhjvljm" w:colFirst="0" w:colLast="0"/>
            <w:bookmarkEnd w:id="1"/>
            <w:r>
              <w:rPr>
                <w:color w:val="202020"/>
                <w:sz w:val="22"/>
                <w:szCs w:val="22"/>
              </w:rPr>
              <w:t>MP2 Reason abstractly and quantitatively.</w:t>
            </w:r>
          </w:p>
        </w:tc>
      </w:tr>
      <w:tr w:rsidR="00436F4F" w:rsidTr="00170EF4">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20"/>
              </w:numPr>
              <w:contextualSpacing/>
            </w:pPr>
            <w:r>
              <w:t>Express the probability of a chance event as the ratio of successes for the event out of all possible outcomes of the event</w:t>
            </w:r>
          </w:p>
          <w:p w:rsidR="00436F4F" w:rsidRDefault="00856CCF">
            <w:pPr>
              <w:widowControl w:val="0"/>
              <w:numPr>
                <w:ilvl w:val="0"/>
                <w:numId w:val="20"/>
              </w:numPr>
              <w:contextualSpacing/>
            </w:pPr>
            <w:r>
              <w:t>Recognize that the probability of an event can be expressed using terminology such as impossible, likely, equally as likely as unlikely, or certain</w:t>
            </w:r>
          </w:p>
          <w:p w:rsidR="00436F4F" w:rsidRDefault="00856CCF">
            <w:pPr>
              <w:widowControl w:val="0"/>
              <w:numPr>
                <w:ilvl w:val="1"/>
                <w:numId w:val="20"/>
              </w:numPr>
              <w:pBdr>
                <w:top w:val="nil"/>
                <w:left w:val="nil"/>
                <w:bottom w:val="nil"/>
                <w:right w:val="nil"/>
                <w:between w:val="nil"/>
              </w:pBdr>
              <w:contextualSpacing/>
              <w:rPr>
                <w:color w:val="000000"/>
              </w:rPr>
            </w:pPr>
            <w:r>
              <w:rPr>
                <w:color w:val="202020"/>
              </w:rPr>
              <w:t>a probability of 0 indicates an impossible event</w:t>
            </w:r>
          </w:p>
          <w:p w:rsidR="00436F4F" w:rsidRDefault="00856CCF">
            <w:pPr>
              <w:widowControl w:val="0"/>
              <w:numPr>
                <w:ilvl w:val="1"/>
                <w:numId w:val="20"/>
              </w:numPr>
              <w:contextualSpacing/>
            </w:pPr>
            <w:r>
              <w:rPr>
                <w:color w:val="202020"/>
              </w:rPr>
              <w:t>a probability near 0 indicates an unlikely event</w:t>
            </w:r>
          </w:p>
          <w:p w:rsidR="00436F4F" w:rsidRDefault="00856CCF">
            <w:pPr>
              <w:widowControl w:val="0"/>
              <w:numPr>
                <w:ilvl w:val="1"/>
                <w:numId w:val="20"/>
              </w:numPr>
              <w:contextualSpacing/>
            </w:pPr>
            <w:r>
              <w:rPr>
                <w:color w:val="202020"/>
              </w:rPr>
              <w:t xml:space="preserve">a probability around 1/2 indicates an event that is as </w:t>
            </w:r>
            <w:r>
              <w:t>equally as likely as unlikely</w:t>
            </w:r>
          </w:p>
          <w:p w:rsidR="00436F4F" w:rsidRDefault="00856CCF">
            <w:pPr>
              <w:widowControl w:val="0"/>
              <w:numPr>
                <w:ilvl w:val="1"/>
                <w:numId w:val="20"/>
              </w:numPr>
              <w:contextualSpacing/>
            </w:pPr>
            <w:r>
              <w:rPr>
                <w:color w:val="202020"/>
              </w:rPr>
              <w:t>a probability near 1 indicates a likely event</w:t>
            </w:r>
          </w:p>
          <w:p w:rsidR="00436F4F" w:rsidRDefault="00856CCF">
            <w:pPr>
              <w:widowControl w:val="0"/>
              <w:numPr>
                <w:ilvl w:val="1"/>
                <w:numId w:val="20"/>
              </w:numPr>
              <w:contextualSpacing/>
              <w:rPr>
                <w:color w:val="202020"/>
              </w:rPr>
            </w:pPr>
            <w:r>
              <w:rPr>
                <w:color w:val="202020"/>
              </w:rPr>
              <w:t>a probability of 1 indicates a certain event</w:t>
            </w:r>
          </w:p>
          <w:p w:rsidR="00436F4F" w:rsidRDefault="00856CCF">
            <w:pPr>
              <w:widowControl w:val="0"/>
              <w:numPr>
                <w:ilvl w:val="0"/>
                <w:numId w:val="20"/>
              </w:numPr>
              <w:contextualSpacing/>
              <w:rPr>
                <w:color w:val="202020"/>
              </w:rPr>
            </w:pPr>
            <w:r>
              <w:rPr>
                <w:color w:val="202020"/>
              </w:rPr>
              <w:t>Recognize that the probability of a simple event occur</w:t>
            </w:r>
            <w:r w:rsidR="00170EF4">
              <w:rPr>
                <w:color w:val="202020"/>
              </w:rPr>
              <w:t>r</w:t>
            </w:r>
            <w:r>
              <w:rPr>
                <w:color w:val="202020"/>
              </w:rPr>
              <w:t>ing and the probability of the event not occu</w:t>
            </w:r>
            <w:r w:rsidR="00170EF4">
              <w:rPr>
                <w:color w:val="202020"/>
              </w:rPr>
              <w:t>r</w:t>
            </w:r>
            <w:r>
              <w:rPr>
                <w:color w:val="202020"/>
              </w:rPr>
              <w:t>ring are complements of each other (and the sum of these probabilities is 1)</w:t>
            </w:r>
          </w:p>
          <w:p w:rsidR="00436F4F" w:rsidRDefault="00436F4F">
            <w:pPr>
              <w:widowControl w:val="0"/>
              <w:rPr>
                <w:i/>
              </w:rPr>
            </w:pPr>
          </w:p>
          <w:p w:rsidR="00436F4F" w:rsidRDefault="00436F4F">
            <w:pPr>
              <w:widowControl w:val="0"/>
              <w:rPr>
                <w:i/>
              </w:rPr>
            </w:pPr>
          </w:p>
        </w:tc>
      </w:tr>
      <w:tr w:rsidR="00436F4F" w:rsidTr="00170EF4">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170EF4">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rPr>
                <w:b/>
              </w:rPr>
            </w:pPr>
            <w:r>
              <w:rPr>
                <w:b/>
              </w:rPr>
              <w:t>Timing:</w:t>
            </w:r>
            <w:r>
              <w:t xml:space="preserve"> Before</w:t>
            </w:r>
            <w:r w:rsidR="003A424B">
              <w:t xml:space="preserve"> instruction</w:t>
            </w:r>
          </w:p>
        </w:tc>
      </w:tr>
    </w:tbl>
    <w:p w:rsidR="00436F4F" w:rsidRDefault="00436F4F"/>
    <w:p w:rsidR="00436F4F" w:rsidRDefault="00856CCF">
      <w:r>
        <w:br w:type="page"/>
      </w:r>
    </w:p>
    <w:p w:rsidR="00436F4F" w:rsidRDefault="00856CCF">
      <w:pPr>
        <w:jc w:val="center"/>
        <w:rPr>
          <w:b/>
          <w:sz w:val="24"/>
          <w:szCs w:val="24"/>
        </w:rPr>
      </w:pPr>
      <w:r>
        <w:rPr>
          <w:b/>
          <w:sz w:val="24"/>
          <w:szCs w:val="24"/>
        </w:rPr>
        <w:lastRenderedPageBreak/>
        <w:t>Assessment One</w:t>
      </w:r>
    </w:p>
    <w:p w:rsidR="00436F4F" w:rsidRDefault="00436F4F"/>
    <w:p w:rsidR="00436F4F" w:rsidRDefault="00856CCF">
      <w:r>
        <w:t>A bucket contains 4 black cubes, 1 white cube, and 2 orange cubes. A cube is selected at random from the bucket.</w:t>
      </w:r>
    </w:p>
    <w:p w:rsidR="00436F4F" w:rsidRDefault="00436F4F"/>
    <w:p w:rsidR="00436F4F" w:rsidRDefault="00856CCF">
      <w:pPr>
        <w:numPr>
          <w:ilvl w:val="0"/>
          <w:numId w:val="4"/>
        </w:numPr>
        <w:contextualSpacing/>
      </w:pPr>
      <w:r>
        <w:t>What is the probability that each color is selected from the bucket?</w:t>
      </w:r>
    </w:p>
    <w:p w:rsidR="00436F4F" w:rsidRDefault="00436F4F"/>
    <w:p w:rsidR="00436F4F" w:rsidRDefault="00856CCF">
      <w:pPr>
        <w:ind w:firstLine="720"/>
      </w:pPr>
      <w:r>
        <w:t>P(black) =</w:t>
      </w:r>
    </w:p>
    <w:p w:rsidR="00436F4F" w:rsidRDefault="00856CCF">
      <w:r>
        <w:tab/>
      </w:r>
    </w:p>
    <w:p w:rsidR="00436F4F" w:rsidRDefault="00856CCF">
      <w:pPr>
        <w:ind w:firstLine="720"/>
      </w:pPr>
      <w:r>
        <w:t>P(white) =</w:t>
      </w:r>
    </w:p>
    <w:p w:rsidR="00436F4F" w:rsidRDefault="00856CCF">
      <w:r>
        <w:tab/>
      </w:r>
      <w:r>
        <w:tab/>
      </w:r>
    </w:p>
    <w:p w:rsidR="00436F4F" w:rsidRDefault="00856CCF">
      <w:pPr>
        <w:ind w:firstLine="720"/>
      </w:pPr>
      <w:r>
        <w:t>P(orange) =</w:t>
      </w:r>
    </w:p>
    <w:p w:rsidR="00436F4F" w:rsidRDefault="00856CCF">
      <w:r>
        <w:tab/>
      </w:r>
    </w:p>
    <w:p w:rsidR="00436F4F" w:rsidRDefault="00856CCF">
      <w:pPr>
        <w:ind w:firstLine="720"/>
      </w:pPr>
      <w:r>
        <w:t>P(blue) =</w:t>
      </w:r>
    </w:p>
    <w:p w:rsidR="00436F4F" w:rsidRDefault="00436F4F"/>
    <w:p w:rsidR="00436F4F" w:rsidRDefault="00856CCF">
      <w:pPr>
        <w:numPr>
          <w:ilvl w:val="0"/>
          <w:numId w:val="4"/>
        </w:numPr>
        <w:contextualSpacing/>
      </w:pPr>
      <w:r>
        <w:t>How likely is each event in #1?</w:t>
      </w:r>
    </w:p>
    <w:p w:rsidR="00436F4F" w:rsidRDefault="00436F4F"/>
    <w:p w:rsidR="00436F4F" w:rsidRDefault="00856CCF">
      <w:pPr>
        <w:numPr>
          <w:ilvl w:val="0"/>
          <w:numId w:val="4"/>
        </w:numPr>
        <w:contextualSpacing/>
      </w:pPr>
      <w:r>
        <w:t>What is the sum of the probabilities?</w:t>
      </w:r>
    </w:p>
    <w:p w:rsidR="00436F4F" w:rsidRDefault="00436F4F"/>
    <w:p w:rsidR="00436F4F" w:rsidRDefault="00856CCF">
      <w:pPr>
        <w:ind w:firstLine="720"/>
      </w:pPr>
      <w:r>
        <w:t>P(black) + P(white) + P(orange) =</w:t>
      </w:r>
    </w:p>
    <w:p w:rsidR="00436F4F" w:rsidRDefault="00436F4F"/>
    <w:p w:rsidR="00436F4F" w:rsidRDefault="00856CCF">
      <w:pPr>
        <w:numPr>
          <w:ilvl w:val="0"/>
          <w:numId w:val="4"/>
        </w:numPr>
        <w:contextualSpacing/>
      </w:pPr>
      <w:r>
        <w:t>What is the sum of the probability of selecting a black marble and the probability of not selecting a black marble?</w:t>
      </w:r>
    </w:p>
    <w:p w:rsidR="00436F4F" w:rsidRDefault="00436F4F"/>
    <w:p w:rsidR="00436F4F" w:rsidRDefault="00436F4F"/>
    <w:p w:rsidR="00170EF4" w:rsidRDefault="00856CCF">
      <w:r>
        <w:br w:type="page"/>
      </w:r>
      <w:r w:rsidR="00170EF4">
        <w:rPr>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column">
                  <wp:posOffset>-97790</wp:posOffset>
                </wp:positionH>
                <wp:positionV relativeFrom="paragraph">
                  <wp:posOffset>182880</wp:posOffset>
                </wp:positionV>
                <wp:extent cx="6614795" cy="7919085"/>
                <wp:effectExtent l="0" t="0" r="146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7919085"/>
                        </a:xfrm>
                        <a:prstGeom prst="rect">
                          <a:avLst/>
                        </a:prstGeom>
                        <a:solidFill>
                          <a:srgbClr val="FFFFFF"/>
                        </a:solidFill>
                        <a:ln w="9525">
                          <a:solidFill>
                            <a:srgbClr val="000000"/>
                          </a:solidFill>
                          <a:miter lim="800000"/>
                          <a:headEnd/>
                          <a:tailEnd/>
                        </a:ln>
                      </wps:spPr>
                      <wps:txbx>
                        <w:txbxContent>
                          <w:p w:rsidR="008829DD" w:rsidRPr="00170EF4" w:rsidRDefault="008829DD" w:rsidP="00170EF4">
                            <w:pPr>
                              <w:widowControl w:val="0"/>
                              <w:spacing w:line="240" w:lineRule="auto"/>
                              <w:rPr>
                                <w:szCs w:val="24"/>
                              </w:rPr>
                            </w:pPr>
                            <w:r w:rsidRPr="00170EF4">
                              <w:rPr>
                                <w:b/>
                                <w:szCs w:val="24"/>
                              </w:rPr>
                              <w:t>Possible Student Strategies/Anticipated Responses</w:t>
                            </w:r>
                          </w:p>
                          <w:p w:rsidR="008829DD" w:rsidRPr="00170EF4" w:rsidRDefault="008829DD" w:rsidP="00170EF4">
                            <w:pPr>
                              <w:widowControl w:val="0"/>
                              <w:spacing w:line="240" w:lineRule="auto"/>
                              <w:rPr>
                                <w:b/>
                                <w:sz w:val="20"/>
                              </w:rPr>
                            </w:pPr>
                          </w:p>
                          <w:p w:rsidR="008829DD" w:rsidRPr="00170EF4" w:rsidRDefault="008829DD" w:rsidP="00170EF4">
                            <w:pPr>
                              <w:rPr>
                                <w:sz w:val="20"/>
                              </w:rPr>
                            </w:pPr>
                            <w:r w:rsidRPr="00170EF4">
                              <w:rPr>
                                <w:sz w:val="20"/>
                              </w:rPr>
                              <w:t>A bucket contains 4 black cubes, 1 white cube, and 2 orange cubes. A cube is selected at random from the bucket.</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probability that each color is selected from the bucket?</w:t>
                            </w:r>
                          </w:p>
                          <w:p w:rsidR="008829DD" w:rsidRPr="00170EF4" w:rsidRDefault="008829DD" w:rsidP="00170EF4">
                            <w:pPr>
                              <w:rPr>
                                <w:sz w:val="20"/>
                              </w:rPr>
                            </w:pPr>
                          </w:p>
                          <w:p w:rsidR="008829DD" w:rsidRPr="00170EF4" w:rsidRDefault="008829DD" w:rsidP="00170EF4">
                            <w:pPr>
                              <w:ind w:firstLine="720"/>
                              <w:rPr>
                                <w:sz w:val="20"/>
                              </w:rPr>
                            </w:pPr>
                            <w:r w:rsidRPr="00170EF4">
                              <w:rPr>
                                <w:sz w:val="20"/>
                              </w:rPr>
                              <w:t>P(black) = 4/7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P(white) = 1/7</w:t>
                            </w:r>
                          </w:p>
                          <w:p w:rsidR="008829DD" w:rsidRPr="00170EF4" w:rsidRDefault="008829DD" w:rsidP="00170EF4">
                            <w:pPr>
                              <w:rPr>
                                <w:sz w:val="20"/>
                              </w:rPr>
                            </w:pPr>
                            <w:r w:rsidRPr="00170EF4">
                              <w:rPr>
                                <w:sz w:val="20"/>
                              </w:rPr>
                              <w:tab/>
                            </w:r>
                            <w:r w:rsidRPr="00170EF4">
                              <w:rPr>
                                <w:sz w:val="20"/>
                              </w:rPr>
                              <w:tab/>
                            </w:r>
                          </w:p>
                          <w:p w:rsidR="008829DD" w:rsidRPr="00170EF4" w:rsidRDefault="008829DD" w:rsidP="00170EF4">
                            <w:pPr>
                              <w:ind w:firstLine="720"/>
                              <w:rPr>
                                <w:sz w:val="20"/>
                              </w:rPr>
                            </w:pPr>
                            <w:r w:rsidRPr="00170EF4">
                              <w:rPr>
                                <w:sz w:val="20"/>
                              </w:rPr>
                              <w:t>P(orange) = 2/7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P(blue) = 0</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Some students may express the probabilities as decimals or percents.</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4/7 = 0.57 = 57%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P(white) = 1/7 = 0.14 = 14%</w:t>
                            </w:r>
                          </w:p>
                          <w:p w:rsidR="008829DD" w:rsidRPr="00170EF4" w:rsidRDefault="008829DD" w:rsidP="00170EF4">
                            <w:pPr>
                              <w:rPr>
                                <w:sz w:val="20"/>
                              </w:rPr>
                            </w:pPr>
                            <w:r w:rsidRPr="00170EF4">
                              <w:rPr>
                                <w:sz w:val="20"/>
                              </w:rPr>
                              <w:tab/>
                            </w:r>
                            <w:r w:rsidRPr="00170EF4">
                              <w:rPr>
                                <w:sz w:val="20"/>
                              </w:rPr>
                              <w:tab/>
                            </w:r>
                          </w:p>
                          <w:p w:rsidR="008829DD" w:rsidRPr="00170EF4" w:rsidRDefault="008829DD" w:rsidP="00170EF4">
                            <w:pPr>
                              <w:ind w:firstLine="720"/>
                              <w:rPr>
                                <w:sz w:val="20"/>
                              </w:rPr>
                            </w:pPr>
                            <w:r w:rsidRPr="00170EF4">
                              <w:rPr>
                                <w:sz w:val="20"/>
                              </w:rPr>
                              <w:t>P(orange) = 2/7 = 0.29 =29%</w:t>
                            </w:r>
                          </w:p>
                          <w:p w:rsidR="008829DD" w:rsidRPr="00170EF4" w:rsidRDefault="008829DD" w:rsidP="00170EF4">
                            <w:pPr>
                              <w:rPr>
                                <w:sz w:val="20"/>
                              </w:rPr>
                            </w:pPr>
                            <w:r w:rsidRPr="00170EF4">
                              <w:rPr>
                                <w:sz w:val="20"/>
                              </w:rPr>
                              <w:tab/>
                            </w:r>
                          </w:p>
                          <w:p w:rsidR="008829DD" w:rsidRPr="00170EF4" w:rsidRDefault="008829DD" w:rsidP="00170EF4">
                            <w:pPr>
                              <w:numPr>
                                <w:ilvl w:val="0"/>
                                <w:numId w:val="15"/>
                              </w:numPr>
                              <w:contextualSpacing/>
                              <w:rPr>
                                <w:sz w:val="20"/>
                              </w:rPr>
                            </w:pPr>
                            <w:r w:rsidRPr="00170EF4">
                              <w:rPr>
                                <w:sz w:val="20"/>
                              </w:rPr>
                              <w:t>How likely is each event in #1?</w:t>
                            </w:r>
                          </w:p>
                          <w:p w:rsidR="008829DD" w:rsidRPr="00170EF4" w:rsidRDefault="008829DD" w:rsidP="00170EF4">
                            <w:pPr>
                              <w:ind w:left="720"/>
                              <w:rPr>
                                <w:sz w:val="20"/>
                              </w:rPr>
                            </w:pPr>
                            <w:r w:rsidRPr="00170EF4">
                              <w:rPr>
                                <w:sz w:val="20"/>
                              </w:rPr>
                              <w:t>The probability of selecting a black cube is about as likely as it is unlikely since 4/7 is a little more than ½ or 0.5 or 50%. Selecting a white or orange cube is very unlikely but still possible since the probability of selecting a white marble is less than 0.25 or 25%, and the probability of selecting an orange is a little more than 0.25 or 25%. Some students may point out that it is more likely to choose an orange than a white, but the probability of selecting a black is greater than choosing a white or orange. It is impossible to select a blue cube since there are no blue cubes; the probability of selecting a blue cube is 0.</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sum of the probabilities?</w:t>
                            </w:r>
                          </w:p>
                          <w:p w:rsidR="008829DD" w:rsidRPr="00170EF4" w:rsidRDefault="008829DD" w:rsidP="00170EF4">
                            <w:pPr>
                              <w:rPr>
                                <w:sz w:val="20"/>
                              </w:rPr>
                            </w:pPr>
                          </w:p>
                          <w:p w:rsidR="008829DD" w:rsidRPr="00170EF4" w:rsidRDefault="008829DD" w:rsidP="00170EF4">
                            <w:pPr>
                              <w:ind w:firstLine="720"/>
                              <w:rPr>
                                <w:sz w:val="20"/>
                              </w:rPr>
                            </w:pPr>
                            <w:r w:rsidRPr="00170EF4">
                              <w:rPr>
                                <w:sz w:val="20"/>
                              </w:rPr>
                              <w:t>P(black) + P(white) + P(orange) = 4/7 + 1/7 + 2/7 = 7/7 = 1</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Some students may find the sum using decimals or percents.</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P(white) + P(orange) = 0.57 + 0.14 + 0.29 = 1</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P(white) + P(orange) = 57% + 14% + 29% = 100%</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sum of the probability of selecting a black marble and the probability of not selecting a black marble?</w:t>
                            </w:r>
                          </w:p>
                          <w:p w:rsidR="008829DD" w:rsidRPr="00170EF4" w:rsidRDefault="008829DD" w:rsidP="00170EF4">
                            <w:pPr>
                              <w:rPr>
                                <w:sz w:val="20"/>
                              </w:rPr>
                            </w:pPr>
                          </w:p>
                          <w:p w:rsidR="008829DD" w:rsidRPr="00170EF4" w:rsidRDefault="008829DD" w:rsidP="00170EF4">
                            <w:pPr>
                              <w:ind w:left="720"/>
                              <w:rPr>
                                <w:sz w:val="20"/>
                              </w:rPr>
                            </w:pPr>
                            <w:r w:rsidRPr="00170EF4">
                              <w:rPr>
                                <w:sz w:val="20"/>
                              </w:rPr>
                              <w:t>7/7 or 1. The sum of the probability of selecting a black marble and the probability of not selecting a black cube is the same as #3. P(black) + P(white) + P(orange) = 4/7 + 1/7 + 2/7 = 7/7 = 1.</w:t>
                            </w:r>
                          </w:p>
                          <w:p w:rsidR="008829DD" w:rsidRDefault="00882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14.4pt;width:520.85pt;height:6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H+JQ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">
                <v:textbox>
                  <w:txbxContent>
                    <w:p w:rsidR="008829DD" w:rsidRPr="00170EF4" w:rsidRDefault="008829DD" w:rsidP="00170EF4">
                      <w:pPr>
                        <w:widowControl w:val="0"/>
                        <w:spacing w:line="240" w:lineRule="auto"/>
                        <w:rPr>
                          <w:szCs w:val="24"/>
                        </w:rPr>
                      </w:pPr>
                      <w:r w:rsidRPr="00170EF4">
                        <w:rPr>
                          <w:b/>
                          <w:szCs w:val="24"/>
                        </w:rPr>
                        <w:t>Possible Student Strategies/Anticipated Responses</w:t>
                      </w:r>
                    </w:p>
                    <w:p w:rsidR="008829DD" w:rsidRPr="00170EF4" w:rsidRDefault="008829DD" w:rsidP="00170EF4">
                      <w:pPr>
                        <w:widowControl w:val="0"/>
                        <w:spacing w:line="240" w:lineRule="auto"/>
                        <w:rPr>
                          <w:b/>
                          <w:sz w:val="20"/>
                        </w:rPr>
                      </w:pPr>
                    </w:p>
                    <w:p w:rsidR="008829DD" w:rsidRPr="00170EF4" w:rsidRDefault="008829DD" w:rsidP="00170EF4">
                      <w:pPr>
                        <w:rPr>
                          <w:sz w:val="20"/>
                        </w:rPr>
                      </w:pPr>
                      <w:r w:rsidRPr="00170EF4">
                        <w:rPr>
                          <w:sz w:val="20"/>
                        </w:rPr>
                        <w:t>A bucket contains 4 black cubes, 1 white cube, and 2 orange cubes. A cube is selected at random from the bucket.</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probability that each color is selected from the bucket?</w:t>
                      </w:r>
                    </w:p>
                    <w:p w:rsidR="008829DD" w:rsidRPr="00170EF4" w:rsidRDefault="008829DD" w:rsidP="00170EF4">
                      <w:pPr>
                        <w:rPr>
                          <w:sz w:val="20"/>
                        </w:rPr>
                      </w:pPr>
                    </w:p>
                    <w:p w:rsidR="008829DD" w:rsidRPr="00170EF4" w:rsidRDefault="008829DD" w:rsidP="00170EF4">
                      <w:pPr>
                        <w:ind w:firstLine="720"/>
                        <w:rPr>
                          <w:sz w:val="20"/>
                        </w:rPr>
                      </w:pPr>
                      <w:r w:rsidRPr="00170EF4">
                        <w:rPr>
                          <w:sz w:val="20"/>
                        </w:rPr>
                        <w:t>P(black) = 4/7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P(white) = 1/7</w:t>
                      </w:r>
                    </w:p>
                    <w:p w:rsidR="008829DD" w:rsidRPr="00170EF4" w:rsidRDefault="008829DD" w:rsidP="00170EF4">
                      <w:pPr>
                        <w:rPr>
                          <w:sz w:val="20"/>
                        </w:rPr>
                      </w:pPr>
                      <w:r w:rsidRPr="00170EF4">
                        <w:rPr>
                          <w:sz w:val="20"/>
                        </w:rPr>
                        <w:tab/>
                      </w:r>
                      <w:r w:rsidRPr="00170EF4">
                        <w:rPr>
                          <w:sz w:val="20"/>
                        </w:rPr>
                        <w:tab/>
                      </w:r>
                    </w:p>
                    <w:p w:rsidR="008829DD" w:rsidRPr="00170EF4" w:rsidRDefault="008829DD" w:rsidP="00170EF4">
                      <w:pPr>
                        <w:ind w:firstLine="720"/>
                        <w:rPr>
                          <w:sz w:val="20"/>
                        </w:rPr>
                      </w:pPr>
                      <w:r w:rsidRPr="00170EF4">
                        <w:rPr>
                          <w:sz w:val="20"/>
                        </w:rPr>
                        <w:t>P(orange) = 2/7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P(blue) = 0</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Some students may express the probabilities as decimals or percents.</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4/7 = 0.57 = 57%</w:t>
                      </w:r>
                    </w:p>
                    <w:p w:rsidR="008829DD" w:rsidRPr="00170EF4" w:rsidRDefault="008829DD" w:rsidP="00170EF4">
                      <w:pPr>
                        <w:rPr>
                          <w:sz w:val="20"/>
                        </w:rPr>
                      </w:pPr>
                      <w:r w:rsidRPr="00170EF4">
                        <w:rPr>
                          <w:sz w:val="20"/>
                        </w:rPr>
                        <w:tab/>
                      </w:r>
                    </w:p>
                    <w:p w:rsidR="008829DD" w:rsidRPr="00170EF4" w:rsidRDefault="008829DD" w:rsidP="00170EF4">
                      <w:pPr>
                        <w:ind w:firstLine="720"/>
                        <w:rPr>
                          <w:sz w:val="20"/>
                        </w:rPr>
                      </w:pPr>
                      <w:r w:rsidRPr="00170EF4">
                        <w:rPr>
                          <w:sz w:val="20"/>
                        </w:rPr>
                        <w:t>P(white) = 1/7 = 0.14 = 14%</w:t>
                      </w:r>
                    </w:p>
                    <w:p w:rsidR="008829DD" w:rsidRPr="00170EF4" w:rsidRDefault="008829DD" w:rsidP="00170EF4">
                      <w:pPr>
                        <w:rPr>
                          <w:sz w:val="20"/>
                        </w:rPr>
                      </w:pPr>
                      <w:r w:rsidRPr="00170EF4">
                        <w:rPr>
                          <w:sz w:val="20"/>
                        </w:rPr>
                        <w:tab/>
                      </w:r>
                      <w:r w:rsidRPr="00170EF4">
                        <w:rPr>
                          <w:sz w:val="20"/>
                        </w:rPr>
                        <w:tab/>
                      </w:r>
                    </w:p>
                    <w:p w:rsidR="008829DD" w:rsidRPr="00170EF4" w:rsidRDefault="008829DD" w:rsidP="00170EF4">
                      <w:pPr>
                        <w:ind w:firstLine="720"/>
                        <w:rPr>
                          <w:sz w:val="20"/>
                        </w:rPr>
                      </w:pPr>
                      <w:r w:rsidRPr="00170EF4">
                        <w:rPr>
                          <w:sz w:val="20"/>
                        </w:rPr>
                        <w:t>P(orange) = 2/7 = 0.29 =29%</w:t>
                      </w:r>
                    </w:p>
                    <w:p w:rsidR="008829DD" w:rsidRPr="00170EF4" w:rsidRDefault="008829DD" w:rsidP="00170EF4">
                      <w:pPr>
                        <w:rPr>
                          <w:sz w:val="20"/>
                        </w:rPr>
                      </w:pPr>
                      <w:r w:rsidRPr="00170EF4">
                        <w:rPr>
                          <w:sz w:val="20"/>
                        </w:rPr>
                        <w:tab/>
                      </w:r>
                    </w:p>
                    <w:p w:rsidR="008829DD" w:rsidRPr="00170EF4" w:rsidRDefault="008829DD" w:rsidP="00170EF4">
                      <w:pPr>
                        <w:numPr>
                          <w:ilvl w:val="0"/>
                          <w:numId w:val="15"/>
                        </w:numPr>
                        <w:contextualSpacing/>
                        <w:rPr>
                          <w:sz w:val="20"/>
                        </w:rPr>
                      </w:pPr>
                      <w:r w:rsidRPr="00170EF4">
                        <w:rPr>
                          <w:sz w:val="20"/>
                        </w:rPr>
                        <w:t>How likely is each event in #1?</w:t>
                      </w:r>
                    </w:p>
                    <w:p w:rsidR="008829DD" w:rsidRPr="00170EF4" w:rsidRDefault="008829DD" w:rsidP="00170EF4">
                      <w:pPr>
                        <w:ind w:left="720"/>
                        <w:rPr>
                          <w:sz w:val="20"/>
                        </w:rPr>
                      </w:pPr>
                      <w:r w:rsidRPr="00170EF4">
                        <w:rPr>
                          <w:sz w:val="20"/>
                        </w:rPr>
                        <w:t>The probability of selecting a black cube is about as likely as it is unlikely since 4/7 is a little more than ½ or 0.5 or 50%. Selecting a white or orange cube is very unlikely but still possible since the probability of selecting a white marble is less than 0.25 or 25%, and the probability of selecting an orange is a little more than 0.25 or 25%. Some students may point out that it is more likely to choose an orange than a white, but the probability of selecting a black is greater than choosing a white or orange. It is impossible to select a blue cube since there are no blue cubes; the probability of selecting a blue cube is 0.</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sum of the probabilities?</w:t>
                      </w:r>
                    </w:p>
                    <w:p w:rsidR="008829DD" w:rsidRPr="00170EF4" w:rsidRDefault="008829DD" w:rsidP="00170EF4">
                      <w:pPr>
                        <w:rPr>
                          <w:sz w:val="20"/>
                        </w:rPr>
                      </w:pPr>
                    </w:p>
                    <w:p w:rsidR="008829DD" w:rsidRPr="00170EF4" w:rsidRDefault="008829DD" w:rsidP="00170EF4">
                      <w:pPr>
                        <w:ind w:firstLine="720"/>
                        <w:rPr>
                          <w:sz w:val="20"/>
                        </w:rPr>
                      </w:pPr>
                      <w:r w:rsidRPr="00170EF4">
                        <w:rPr>
                          <w:sz w:val="20"/>
                        </w:rPr>
                        <w:t>P(black) + P(white) + P(orange) = 4/7 + 1/7 + 2/7 = 7/7 = 1</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Some students may find the sum using decimals or percents.</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P(white) + P(orange) = 0.57 + 0.14 + 0.29 = 1</w:t>
                      </w:r>
                    </w:p>
                    <w:p w:rsidR="008829DD" w:rsidRPr="00170EF4" w:rsidRDefault="008829DD" w:rsidP="00170EF4">
                      <w:pPr>
                        <w:ind w:firstLine="720"/>
                        <w:rPr>
                          <w:sz w:val="20"/>
                        </w:rPr>
                      </w:pPr>
                    </w:p>
                    <w:p w:rsidR="008829DD" w:rsidRPr="00170EF4" w:rsidRDefault="008829DD" w:rsidP="00170EF4">
                      <w:pPr>
                        <w:ind w:firstLine="720"/>
                        <w:rPr>
                          <w:sz w:val="20"/>
                        </w:rPr>
                      </w:pPr>
                      <w:r w:rsidRPr="00170EF4">
                        <w:rPr>
                          <w:sz w:val="20"/>
                        </w:rPr>
                        <w:t>P(black) + P(white) + P(orange) = 57% + 14% + 29% = 100%</w:t>
                      </w:r>
                    </w:p>
                    <w:p w:rsidR="008829DD" w:rsidRPr="00170EF4" w:rsidRDefault="008829DD" w:rsidP="00170EF4">
                      <w:pPr>
                        <w:rPr>
                          <w:sz w:val="20"/>
                        </w:rPr>
                      </w:pPr>
                    </w:p>
                    <w:p w:rsidR="008829DD" w:rsidRPr="00170EF4" w:rsidRDefault="008829DD" w:rsidP="00170EF4">
                      <w:pPr>
                        <w:numPr>
                          <w:ilvl w:val="0"/>
                          <w:numId w:val="15"/>
                        </w:numPr>
                        <w:contextualSpacing/>
                        <w:rPr>
                          <w:sz w:val="20"/>
                        </w:rPr>
                      </w:pPr>
                      <w:r w:rsidRPr="00170EF4">
                        <w:rPr>
                          <w:sz w:val="20"/>
                        </w:rPr>
                        <w:t>What is the sum of the probability of selecting a black marble and the probability of not selecting a black marble?</w:t>
                      </w:r>
                    </w:p>
                    <w:p w:rsidR="008829DD" w:rsidRPr="00170EF4" w:rsidRDefault="008829DD" w:rsidP="00170EF4">
                      <w:pPr>
                        <w:rPr>
                          <w:sz w:val="20"/>
                        </w:rPr>
                      </w:pPr>
                    </w:p>
                    <w:p w:rsidR="008829DD" w:rsidRPr="00170EF4" w:rsidRDefault="008829DD" w:rsidP="00170EF4">
                      <w:pPr>
                        <w:ind w:left="720"/>
                        <w:rPr>
                          <w:sz w:val="20"/>
                        </w:rPr>
                      </w:pPr>
                      <w:r w:rsidRPr="00170EF4">
                        <w:rPr>
                          <w:sz w:val="20"/>
                        </w:rPr>
                        <w:t>7/7 or 1. The sum of the probability of selecting a black marble and the probability of not selecting a black cube is the same as #3. P(black) + P(white) + P(orange) = 4/7 + 1/7 + 2/7 = 7/7 = 1.</w:t>
                      </w:r>
                    </w:p>
                    <w:p w:rsidR="008829DD" w:rsidRDefault="008829DD"/>
                  </w:txbxContent>
                </v:textbox>
                <w10:wrap type="square"/>
              </v:shape>
            </w:pict>
          </mc:Fallback>
        </mc:AlternateContent>
      </w:r>
      <w:r w:rsidR="00170EF4">
        <w:br w:type="page"/>
      </w:r>
    </w:p>
    <w:p w:rsidR="00436F4F" w:rsidRDefault="00856CCF">
      <w:pPr>
        <w:jc w:val="center"/>
        <w:rPr>
          <w:b/>
          <w:sz w:val="36"/>
          <w:szCs w:val="36"/>
        </w:rPr>
      </w:pPr>
      <w:r>
        <w:rPr>
          <w:b/>
          <w:sz w:val="36"/>
          <w:szCs w:val="36"/>
        </w:rPr>
        <w:lastRenderedPageBreak/>
        <w:t>Formative Assessment for Probability Cluster</w:t>
      </w:r>
    </w:p>
    <w:p w:rsidR="00436F4F" w:rsidRDefault="00856CCF">
      <w:pPr>
        <w:jc w:val="center"/>
        <w:rPr>
          <w:b/>
          <w:sz w:val="36"/>
          <w:szCs w:val="36"/>
        </w:rPr>
      </w:pPr>
      <w:r>
        <w:rPr>
          <w:b/>
          <w:sz w:val="36"/>
          <w:szCs w:val="36"/>
        </w:rPr>
        <w:t>Assessment Two</w:t>
      </w:r>
    </w:p>
    <w:p w:rsidR="00436F4F" w:rsidRDefault="00436F4F"/>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170EF4">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r>
              <w:t>NC.7.SP.5 Understand that the probability of a chance event is a number between 0 and 1 that expresses the likelihood of the event occurring.</w:t>
            </w:r>
          </w:p>
          <w:p w:rsidR="00436F4F" w:rsidRDefault="00436F4F"/>
          <w:p w:rsidR="00436F4F" w:rsidRDefault="00856CCF">
            <w:pPr>
              <w:spacing w:line="276" w:lineRule="auto"/>
            </w:pPr>
            <w:r>
              <w:t>NC.7.SP.7 Develop a probability model and use it to find probabilities of simple events.</w:t>
            </w:r>
          </w:p>
          <w:p w:rsidR="00436F4F" w:rsidRDefault="00856CCF">
            <w:pPr>
              <w:numPr>
                <w:ilvl w:val="0"/>
                <w:numId w:val="7"/>
              </w:numPr>
              <w:spacing w:line="276" w:lineRule="auto"/>
              <w:contextualSpacing/>
            </w:pPr>
            <w:r>
              <w:t>Develop a uniform probability model by assigning equal probability to all outcomes and use the model to determine probabilities of events.</w:t>
            </w:r>
          </w:p>
          <w:p w:rsidR="00436F4F" w:rsidRDefault="00436F4F">
            <w:pPr>
              <w:widowControl w:val="0"/>
              <w:rPr>
                <w:i/>
              </w:rPr>
            </w:pP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rPr>
                <w:i/>
              </w:rPr>
            </w:pPr>
            <w:r>
              <w:rPr>
                <w:i/>
              </w:rPr>
              <w:t>What practice standards can be addressed by this formative assessment?</w:t>
            </w:r>
          </w:p>
          <w:p w:rsidR="00436F4F" w:rsidRDefault="00856CCF">
            <w:pPr>
              <w:pStyle w:val="Heading4"/>
              <w:keepNext w:val="0"/>
              <w:keepLines w:val="0"/>
              <w:widowControl w:val="0"/>
              <w:spacing w:before="240" w:after="0"/>
              <w:outlineLvl w:val="3"/>
            </w:pPr>
            <w:bookmarkStart w:id="2" w:name="_f43mbkz8mx6i" w:colFirst="0" w:colLast="0"/>
            <w:bookmarkEnd w:id="2"/>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sz w:val="22"/>
                <w:szCs w:val="22"/>
              </w:rPr>
            </w:pPr>
            <w:bookmarkStart w:id="3" w:name="_7frvwjf0doq0" w:colFirst="0" w:colLast="0"/>
            <w:bookmarkEnd w:id="3"/>
            <w:r>
              <w:rPr>
                <w:color w:val="202020"/>
                <w:sz w:val="22"/>
                <w:szCs w:val="22"/>
              </w:rPr>
              <w:t>MP2 Reason abstractly and quantitatively.</w:t>
            </w:r>
          </w:p>
          <w:p w:rsidR="00436F4F" w:rsidRDefault="00436F4F">
            <w:pPr>
              <w:widowControl w:val="0"/>
            </w:pPr>
          </w:p>
        </w:tc>
      </w:tr>
      <w:tr w:rsidR="00436F4F" w:rsidTr="00170EF4">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20"/>
              </w:numPr>
              <w:contextualSpacing/>
            </w:pPr>
            <w:r>
              <w:t>Express the probability of a chance event as the ratio of successes for the event out of all possible outcomes of the event</w:t>
            </w:r>
          </w:p>
          <w:p w:rsidR="00436F4F" w:rsidRDefault="00856CCF">
            <w:pPr>
              <w:widowControl w:val="0"/>
              <w:numPr>
                <w:ilvl w:val="0"/>
                <w:numId w:val="20"/>
              </w:numPr>
              <w:contextualSpacing/>
            </w:pPr>
            <w:r>
              <w:t>Recognize that the probability of an event can be expressed using terminology such as impossible, likely, equally as likely as unlikely, or certain</w:t>
            </w:r>
          </w:p>
          <w:p w:rsidR="00436F4F" w:rsidRDefault="00856CCF">
            <w:pPr>
              <w:widowControl w:val="0"/>
              <w:numPr>
                <w:ilvl w:val="1"/>
                <w:numId w:val="20"/>
              </w:numPr>
              <w:contextualSpacing/>
            </w:pPr>
            <w:r>
              <w:rPr>
                <w:color w:val="202020"/>
              </w:rPr>
              <w:t>a probability of 0 indicates an impossible event</w:t>
            </w:r>
          </w:p>
          <w:p w:rsidR="00436F4F" w:rsidRDefault="00856CCF">
            <w:pPr>
              <w:widowControl w:val="0"/>
              <w:numPr>
                <w:ilvl w:val="1"/>
                <w:numId w:val="20"/>
              </w:numPr>
              <w:contextualSpacing/>
            </w:pPr>
            <w:r>
              <w:rPr>
                <w:color w:val="202020"/>
              </w:rPr>
              <w:t>a probability near 0 indicates an unlikely event</w:t>
            </w:r>
          </w:p>
          <w:p w:rsidR="00436F4F" w:rsidRDefault="00856CCF">
            <w:pPr>
              <w:widowControl w:val="0"/>
              <w:numPr>
                <w:ilvl w:val="1"/>
                <w:numId w:val="20"/>
              </w:numPr>
              <w:contextualSpacing/>
            </w:pPr>
            <w:r>
              <w:rPr>
                <w:color w:val="202020"/>
              </w:rPr>
              <w:t xml:space="preserve">a probability around 1/2 indicates an event that is as </w:t>
            </w:r>
            <w:r>
              <w:t>equally as likely as unlikely</w:t>
            </w:r>
          </w:p>
          <w:p w:rsidR="00436F4F" w:rsidRDefault="00856CCF">
            <w:pPr>
              <w:widowControl w:val="0"/>
              <w:numPr>
                <w:ilvl w:val="1"/>
                <w:numId w:val="20"/>
              </w:numPr>
              <w:contextualSpacing/>
            </w:pPr>
            <w:r>
              <w:rPr>
                <w:color w:val="202020"/>
              </w:rPr>
              <w:t>a probability near 1 indicates a likely event</w:t>
            </w:r>
          </w:p>
          <w:p w:rsidR="00436F4F" w:rsidRDefault="00856CCF">
            <w:pPr>
              <w:widowControl w:val="0"/>
              <w:numPr>
                <w:ilvl w:val="1"/>
                <w:numId w:val="20"/>
              </w:numPr>
              <w:contextualSpacing/>
              <w:rPr>
                <w:color w:val="202020"/>
              </w:rPr>
            </w:pPr>
            <w:r>
              <w:rPr>
                <w:color w:val="202020"/>
              </w:rPr>
              <w:t>a probability of 1 indicates a certain event</w:t>
            </w:r>
          </w:p>
          <w:p w:rsidR="00436F4F" w:rsidRDefault="00856CCF">
            <w:pPr>
              <w:widowControl w:val="0"/>
              <w:numPr>
                <w:ilvl w:val="0"/>
                <w:numId w:val="20"/>
              </w:numPr>
              <w:contextualSpacing/>
              <w:rPr>
                <w:color w:val="202020"/>
              </w:rPr>
            </w:pPr>
            <w:r>
              <w:rPr>
                <w:color w:val="202020"/>
              </w:rPr>
              <w:t>Recognize that the probability of a simple event occu</w:t>
            </w:r>
            <w:r w:rsidR="00D073FA">
              <w:rPr>
                <w:color w:val="202020"/>
              </w:rPr>
              <w:t>r</w:t>
            </w:r>
            <w:r>
              <w:rPr>
                <w:color w:val="202020"/>
              </w:rPr>
              <w:t>ring and the probability of the event not occu</w:t>
            </w:r>
            <w:r w:rsidR="00D073FA">
              <w:rPr>
                <w:color w:val="202020"/>
              </w:rPr>
              <w:t>r</w:t>
            </w:r>
            <w:r>
              <w:rPr>
                <w:color w:val="202020"/>
              </w:rPr>
              <w:t>ring are complements of each other (and the sum of these probabilities is 1)</w:t>
            </w:r>
          </w:p>
          <w:p w:rsidR="00436F4F" w:rsidRDefault="00436F4F">
            <w:pPr>
              <w:widowControl w:val="0"/>
              <w:rPr>
                <w:i/>
              </w:rPr>
            </w:pPr>
          </w:p>
        </w:tc>
      </w:tr>
      <w:tr w:rsidR="00436F4F" w:rsidTr="00170EF4">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170EF4">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pPr>
            <w:r>
              <w:rPr>
                <w:b/>
              </w:rPr>
              <w:t>Timing:</w:t>
            </w:r>
            <w:r>
              <w:t xml:space="preserve"> Before</w:t>
            </w:r>
            <w:r w:rsidR="003A424B">
              <w:t xml:space="preserve"> instruction</w:t>
            </w:r>
          </w:p>
          <w:p w:rsidR="00436F4F" w:rsidRDefault="00436F4F">
            <w:pPr>
              <w:widowControl w:val="0"/>
            </w:pPr>
          </w:p>
        </w:tc>
      </w:tr>
    </w:tbl>
    <w:p w:rsidR="00436F4F" w:rsidRDefault="00856CCF">
      <w:r>
        <w:t xml:space="preserve"> </w:t>
      </w:r>
    </w:p>
    <w:p w:rsidR="00436F4F" w:rsidRDefault="00856CCF">
      <w:r>
        <w:br w:type="page"/>
      </w:r>
    </w:p>
    <w:p w:rsidR="00436F4F" w:rsidRDefault="00856CCF">
      <w:pPr>
        <w:jc w:val="center"/>
        <w:rPr>
          <w:b/>
          <w:sz w:val="28"/>
          <w:szCs w:val="28"/>
        </w:rPr>
      </w:pPr>
      <w:r>
        <w:rPr>
          <w:b/>
          <w:sz w:val="28"/>
          <w:szCs w:val="28"/>
        </w:rPr>
        <w:lastRenderedPageBreak/>
        <w:t xml:space="preserve">Assessment Two </w:t>
      </w:r>
    </w:p>
    <w:p w:rsidR="00436F4F" w:rsidRDefault="00436F4F">
      <w:pPr>
        <w:rPr>
          <w:b/>
          <w:sz w:val="24"/>
          <w:szCs w:val="24"/>
        </w:rPr>
      </w:pPr>
    </w:p>
    <w:p w:rsidR="00436F4F" w:rsidRDefault="00856CCF">
      <w:pPr>
        <w:rPr>
          <w:sz w:val="24"/>
          <w:szCs w:val="24"/>
        </w:rPr>
      </w:pPr>
      <w:r>
        <w:rPr>
          <w:sz w:val="24"/>
          <w:szCs w:val="24"/>
        </w:rPr>
        <w:t xml:space="preserve">A gumball machine contains 20 gumballs. There are 12 pink, </w:t>
      </w:r>
      <w:r w:rsidR="004414D8">
        <w:rPr>
          <w:sz w:val="24"/>
          <w:szCs w:val="24"/>
        </w:rPr>
        <w:t>3</w:t>
      </w:r>
      <w:r>
        <w:rPr>
          <w:sz w:val="24"/>
          <w:szCs w:val="24"/>
        </w:rPr>
        <w:t xml:space="preserve"> green, and 5 yellow gumballs in the machine.</w:t>
      </w:r>
    </w:p>
    <w:p w:rsidR="00436F4F" w:rsidRDefault="00436F4F">
      <w:pPr>
        <w:rPr>
          <w:sz w:val="24"/>
          <w:szCs w:val="24"/>
        </w:rPr>
      </w:pPr>
    </w:p>
    <w:p w:rsidR="00436F4F" w:rsidRDefault="00856CCF">
      <w:pPr>
        <w:numPr>
          <w:ilvl w:val="0"/>
          <w:numId w:val="3"/>
        </w:numPr>
        <w:contextualSpacing/>
        <w:rPr>
          <w:sz w:val="24"/>
          <w:szCs w:val="24"/>
        </w:rPr>
      </w:pPr>
      <w:r>
        <w:rPr>
          <w:sz w:val="24"/>
          <w:szCs w:val="24"/>
        </w:rPr>
        <w:t>If one gumball is randomly selected from the machine, is the probability of selecting a pink gumball closer to 0 or 1? Explain.</w:t>
      </w:r>
    </w:p>
    <w:p w:rsidR="00436F4F" w:rsidRDefault="00436F4F">
      <w:pPr>
        <w:rPr>
          <w:sz w:val="24"/>
          <w:szCs w:val="24"/>
        </w:rPr>
      </w:pPr>
      <w:bookmarkStart w:id="4" w:name="_GoBack"/>
      <w:bookmarkEnd w:id="4"/>
    </w:p>
    <w:p w:rsidR="00436F4F" w:rsidRDefault="00856CCF">
      <w:pPr>
        <w:numPr>
          <w:ilvl w:val="0"/>
          <w:numId w:val="3"/>
        </w:numPr>
        <w:contextualSpacing/>
        <w:rPr>
          <w:sz w:val="24"/>
          <w:szCs w:val="24"/>
        </w:rPr>
      </w:pPr>
      <w:r>
        <w:rPr>
          <w:sz w:val="24"/>
          <w:szCs w:val="24"/>
        </w:rPr>
        <w:t>If one gumball is randomly selected from the machine, is the probability of selecting a green gumball closer to 0 or 1? Explain.</w:t>
      </w:r>
    </w:p>
    <w:p w:rsidR="00436F4F" w:rsidRDefault="00436F4F">
      <w:pPr>
        <w:rPr>
          <w:sz w:val="24"/>
          <w:szCs w:val="24"/>
        </w:rPr>
      </w:pPr>
    </w:p>
    <w:p w:rsidR="00436F4F" w:rsidRDefault="00856CCF">
      <w:pPr>
        <w:numPr>
          <w:ilvl w:val="0"/>
          <w:numId w:val="3"/>
        </w:numPr>
        <w:contextualSpacing/>
        <w:rPr>
          <w:sz w:val="24"/>
          <w:szCs w:val="24"/>
        </w:rPr>
      </w:pPr>
      <w:r>
        <w:rPr>
          <w:sz w:val="24"/>
          <w:szCs w:val="24"/>
        </w:rPr>
        <w:t>If one gumball is randomly selected from the machine, is the probability of selecting a yellow gumball closer to 0 or 1? Explain.</w:t>
      </w:r>
    </w:p>
    <w:p w:rsidR="00436F4F" w:rsidRDefault="00436F4F">
      <w:pPr>
        <w:rPr>
          <w:sz w:val="24"/>
          <w:szCs w:val="24"/>
        </w:rPr>
      </w:pPr>
    </w:p>
    <w:p w:rsidR="00436F4F" w:rsidRDefault="00856CCF">
      <w:pPr>
        <w:numPr>
          <w:ilvl w:val="0"/>
          <w:numId w:val="3"/>
        </w:numPr>
        <w:contextualSpacing/>
        <w:rPr>
          <w:sz w:val="24"/>
          <w:szCs w:val="24"/>
        </w:rPr>
      </w:pPr>
      <w:r>
        <w:rPr>
          <w:sz w:val="24"/>
          <w:szCs w:val="24"/>
        </w:rPr>
        <w:t>A gumball machine contains 25 gumballs. It contains 12 green, 6 purple, 2 orange, and 5 yellow gumballs. If one gumball is randomly chosen, how likely is it to select a green gumball? Explain.</w:t>
      </w:r>
    </w:p>
    <w:p w:rsidR="00436F4F" w:rsidRDefault="00436F4F">
      <w:pPr>
        <w:rPr>
          <w:sz w:val="24"/>
          <w:szCs w:val="24"/>
        </w:rPr>
      </w:pPr>
    </w:p>
    <w:p w:rsidR="00436F4F" w:rsidRDefault="00436F4F"/>
    <w:p w:rsidR="00436F4F" w:rsidRDefault="00856CCF">
      <w:pPr>
        <w:widowControl w:val="0"/>
        <w:spacing w:line="240" w:lineRule="auto"/>
        <w:rPr>
          <w:b/>
        </w:rPr>
      </w:pPr>
      <w:r>
        <w:br w:type="page"/>
      </w:r>
    </w:p>
    <w:p w:rsidR="00436F4F" w:rsidRDefault="00D073FA">
      <w:pPr>
        <w:rPr>
          <w:sz w:val="24"/>
          <w:szCs w:val="24"/>
        </w:rPr>
      </w:pPr>
      <w:r w:rsidRPr="00D073FA">
        <w:rPr>
          <w:noProof/>
          <w:sz w:val="24"/>
          <w:szCs w:val="24"/>
          <w:lang w:val="en-US"/>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6456045" cy="7664450"/>
                <wp:effectExtent l="0" t="0" r="2095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7664450"/>
                        </a:xfrm>
                        <a:prstGeom prst="rect">
                          <a:avLst/>
                        </a:prstGeom>
                        <a:solidFill>
                          <a:srgbClr val="FFFFFF"/>
                        </a:solidFill>
                        <a:ln w="9525">
                          <a:solidFill>
                            <a:srgbClr val="000000"/>
                          </a:solidFill>
                          <a:miter lim="800000"/>
                          <a:headEnd/>
                          <a:tailEnd/>
                        </a:ln>
                      </wps:spPr>
                      <wps:txbx>
                        <w:txbxContent>
                          <w:p w:rsidR="008829DD" w:rsidRDefault="008829DD" w:rsidP="00D073FA">
                            <w:pPr>
                              <w:widowControl w:val="0"/>
                              <w:spacing w:line="240" w:lineRule="auto"/>
                              <w:rPr>
                                <w:sz w:val="24"/>
                                <w:szCs w:val="24"/>
                              </w:rPr>
                            </w:pPr>
                            <w:r>
                              <w:rPr>
                                <w:b/>
                                <w:sz w:val="24"/>
                                <w:szCs w:val="24"/>
                              </w:rPr>
                              <w:t>Possible Student Strategies/Anticipated Responses</w:t>
                            </w:r>
                          </w:p>
                          <w:p w:rsidR="008829DD" w:rsidRDefault="008829DD" w:rsidP="00D073FA">
                            <w:pPr>
                              <w:widowControl w:val="0"/>
                              <w:spacing w:line="240" w:lineRule="auto"/>
                              <w:rPr>
                                <w:b/>
                              </w:rPr>
                            </w:pPr>
                          </w:p>
                          <w:p w:rsidR="008829DD" w:rsidRDefault="008829DD" w:rsidP="00D073FA">
                            <w:pPr>
                              <w:rPr>
                                <w:sz w:val="24"/>
                                <w:szCs w:val="24"/>
                              </w:rPr>
                            </w:pPr>
                            <w:r>
                              <w:rPr>
                                <w:sz w:val="24"/>
                                <w:szCs w:val="24"/>
                              </w:rPr>
                              <w:t xml:space="preserve">A gumball machine contains 20 gumballs. There are 12 pink, </w:t>
                            </w:r>
                            <w:r w:rsidR="004414D8">
                              <w:rPr>
                                <w:sz w:val="24"/>
                                <w:szCs w:val="24"/>
                              </w:rPr>
                              <w:t>3</w:t>
                            </w:r>
                            <w:r>
                              <w:rPr>
                                <w:sz w:val="24"/>
                                <w:szCs w:val="24"/>
                              </w:rPr>
                              <w:t xml:space="preserve"> green, and 5 yellow gumballs in the machine.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pink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The probability of selecting a pink gumball is 12/20 (or 0.6 or 60%). This is closer to 1 since 12/20 is greater than ½ (or 0.5 or 50%). Students may also explain that the probability of choosing a pink gumball is more than likely but not certain.</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green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green gumball is </w:t>
                            </w:r>
                            <w:r w:rsidR="004414D8">
                              <w:rPr>
                                <w:sz w:val="24"/>
                                <w:szCs w:val="24"/>
                              </w:rPr>
                              <w:t>3</w:t>
                            </w:r>
                            <w:r>
                              <w:rPr>
                                <w:sz w:val="24"/>
                                <w:szCs w:val="24"/>
                              </w:rPr>
                              <w:t>/20 (or 0.1</w:t>
                            </w:r>
                            <w:r w:rsidR="004414D8">
                              <w:rPr>
                                <w:sz w:val="24"/>
                                <w:szCs w:val="24"/>
                              </w:rPr>
                              <w:t>5</w:t>
                            </w:r>
                            <w:r>
                              <w:rPr>
                                <w:sz w:val="24"/>
                                <w:szCs w:val="24"/>
                              </w:rPr>
                              <w:t xml:space="preserve"> or 1</w:t>
                            </w:r>
                            <w:r w:rsidR="004414D8">
                              <w:rPr>
                                <w:sz w:val="24"/>
                                <w:szCs w:val="24"/>
                              </w:rPr>
                              <w:t>5</w:t>
                            </w:r>
                            <w:r>
                              <w:rPr>
                                <w:sz w:val="24"/>
                                <w:szCs w:val="24"/>
                              </w:rPr>
                              <w:t xml:space="preserve">%). This is closer to 0. Some students may describe the exact distance from 0 on the number line or may explain that the probability is less than </w:t>
                            </w:r>
                            <w:r>
                              <w:rPr>
                                <w:color w:val="202020"/>
                              </w:rPr>
                              <w:t>1/2</w:t>
                            </w:r>
                            <w:r>
                              <w:rPr>
                                <w:sz w:val="24"/>
                                <w:szCs w:val="24"/>
                              </w:rPr>
                              <w:t xml:space="preserve"> (or 0.5 or 50%). Students may also explain that the probability of getting a green is not likely but not impossible.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yellow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yellow gumball is 5/20 (or 0.25 or 25%). This is closer to 0. Some students may describe the exact distance from 0 on the number line or may explain that the probability is less than </w:t>
                            </w:r>
                            <w:r>
                              <w:rPr>
                                <w:color w:val="202020"/>
                              </w:rPr>
                              <w:t>1/2</w:t>
                            </w:r>
                            <w:r>
                              <w:rPr>
                                <w:sz w:val="24"/>
                                <w:szCs w:val="24"/>
                              </w:rPr>
                              <w:t xml:space="preserve"> (or 0.5 or 50%). Students may also explain that the probability of getting a yellow is not likely but not impossible.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A gumball machine contains 25 gumballs. It contains 12 green, 6 purple, 2 orange, and 5 yellow gumballs. If one gumball is randomly chosen, how likely is it to select a green gumball?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green gumball is 12/25 (or 0.48 or 48%). 12/25 is approximately equal to ½ (or 0.5 or 50%). Since 12/25 (or 0.48 or 48%) is approximately equal to </w:t>
                            </w:r>
                            <w:r>
                              <w:rPr>
                                <w:color w:val="202020"/>
                              </w:rPr>
                              <w:t>1/2</w:t>
                            </w:r>
                            <w:r>
                              <w:rPr>
                                <w:sz w:val="24"/>
                                <w:szCs w:val="24"/>
                              </w:rPr>
                              <w:t xml:space="preserve"> (or 0.5 or 50%) it is about as likely as it is unlikely to select a green gumball. Some students may reason that while it is almost as likely as it is unlikely to select a green gumball, it is slightly less likely than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7.15pt;margin-top:0;width:508.35pt;height:60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">
                <v:textbox>
                  <w:txbxContent>
                    <w:p w:rsidR="008829DD" w:rsidRDefault="008829DD" w:rsidP="00D073FA">
                      <w:pPr>
                        <w:widowControl w:val="0"/>
                        <w:spacing w:line="240" w:lineRule="auto"/>
                        <w:rPr>
                          <w:sz w:val="24"/>
                          <w:szCs w:val="24"/>
                        </w:rPr>
                      </w:pPr>
                      <w:r>
                        <w:rPr>
                          <w:b/>
                          <w:sz w:val="24"/>
                          <w:szCs w:val="24"/>
                        </w:rPr>
                        <w:t>Possible Student Strategies/Anticipated Responses</w:t>
                      </w:r>
                    </w:p>
                    <w:p w:rsidR="008829DD" w:rsidRDefault="008829DD" w:rsidP="00D073FA">
                      <w:pPr>
                        <w:widowControl w:val="0"/>
                        <w:spacing w:line="240" w:lineRule="auto"/>
                        <w:rPr>
                          <w:b/>
                        </w:rPr>
                      </w:pPr>
                    </w:p>
                    <w:p w:rsidR="008829DD" w:rsidRDefault="008829DD" w:rsidP="00D073FA">
                      <w:pPr>
                        <w:rPr>
                          <w:sz w:val="24"/>
                          <w:szCs w:val="24"/>
                        </w:rPr>
                      </w:pPr>
                      <w:r>
                        <w:rPr>
                          <w:sz w:val="24"/>
                          <w:szCs w:val="24"/>
                        </w:rPr>
                        <w:t xml:space="preserve">A gumball machine contains 20 gumballs. There are 12 pink, </w:t>
                      </w:r>
                      <w:r w:rsidR="004414D8">
                        <w:rPr>
                          <w:sz w:val="24"/>
                          <w:szCs w:val="24"/>
                        </w:rPr>
                        <w:t>3</w:t>
                      </w:r>
                      <w:r>
                        <w:rPr>
                          <w:sz w:val="24"/>
                          <w:szCs w:val="24"/>
                        </w:rPr>
                        <w:t xml:space="preserve"> green, and 5 yellow gumballs in the machine.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pink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The probability of selecting a pink gumball is 12/20 (or 0.6 or 60%). This is closer to 1 since 12/20 is greater than ½ (or 0.5 or 50%). Students may also explain that the probability of choosing a pink gumball is more than likely but not certain.</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green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green gumball is </w:t>
                      </w:r>
                      <w:r w:rsidR="004414D8">
                        <w:rPr>
                          <w:sz w:val="24"/>
                          <w:szCs w:val="24"/>
                        </w:rPr>
                        <w:t>3</w:t>
                      </w:r>
                      <w:r>
                        <w:rPr>
                          <w:sz w:val="24"/>
                          <w:szCs w:val="24"/>
                        </w:rPr>
                        <w:t>/20 (or 0.1</w:t>
                      </w:r>
                      <w:r w:rsidR="004414D8">
                        <w:rPr>
                          <w:sz w:val="24"/>
                          <w:szCs w:val="24"/>
                        </w:rPr>
                        <w:t>5</w:t>
                      </w:r>
                      <w:r>
                        <w:rPr>
                          <w:sz w:val="24"/>
                          <w:szCs w:val="24"/>
                        </w:rPr>
                        <w:t xml:space="preserve"> or 1</w:t>
                      </w:r>
                      <w:r w:rsidR="004414D8">
                        <w:rPr>
                          <w:sz w:val="24"/>
                          <w:szCs w:val="24"/>
                        </w:rPr>
                        <w:t>5</w:t>
                      </w:r>
                      <w:r>
                        <w:rPr>
                          <w:sz w:val="24"/>
                          <w:szCs w:val="24"/>
                        </w:rPr>
                        <w:t xml:space="preserve">%). This is closer to 0. Some students may describe the exact distance from 0 on the number line or may explain that the probability is less than </w:t>
                      </w:r>
                      <w:r>
                        <w:rPr>
                          <w:color w:val="202020"/>
                        </w:rPr>
                        <w:t>1/2</w:t>
                      </w:r>
                      <w:r>
                        <w:rPr>
                          <w:sz w:val="24"/>
                          <w:szCs w:val="24"/>
                        </w:rPr>
                        <w:t xml:space="preserve"> (or 0.5 or 50%). Students may also explain that the probability of getting a green is not likely but not impossible.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If one gumball is randomly selected from the machine, is the probability of selecting a yellow gumball closer to 0 or 1?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yellow gumball is 5/20 (or 0.25 or 25%). This is closer to 0. Some students may describe the exact distance from 0 on the number line or may explain that the probability is less than </w:t>
                      </w:r>
                      <w:r>
                        <w:rPr>
                          <w:color w:val="202020"/>
                        </w:rPr>
                        <w:t>1/2</w:t>
                      </w:r>
                      <w:r>
                        <w:rPr>
                          <w:sz w:val="24"/>
                          <w:szCs w:val="24"/>
                        </w:rPr>
                        <w:t xml:space="preserve"> (or 0.5 or 50%). Students may also explain that the probability of getting a yellow is not likely but not impossible.</w:t>
                      </w:r>
                    </w:p>
                    <w:p w:rsidR="008829DD" w:rsidRDefault="008829DD" w:rsidP="00D073FA">
                      <w:pPr>
                        <w:rPr>
                          <w:sz w:val="24"/>
                          <w:szCs w:val="24"/>
                        </w:rPr>
                      </w:pPr>
                    </w:p>
                    <w:p w:rsidR="008829DD" w:rsidRDefault="008829DD" w:rsidP="00D073FA">
                      <w:pPr>
                        <w:numPr>
                          <w:ilvl w:val="0"/>
                          <w:numId w:val="16"/>
                        </w:numPr>
                        <w:contextualSpacing/>
                        <w:rPr>
                          <w:sz w:val="24"/>
                          <w:szCs w:val="24"/>
                        </w:rPr>
                      </w:pPr>
                      <w:r>
                        <w:rPr>
                          <w:sz w:val="24"/>
                          <w:szCs w:val="24"/>
                        </w:rPr>
                        <w:t>A gumball machine contains 25 gumballs. It contains 12 green, 6 purple, 2 orange, and 5 yellow gumballs. If one gumball is randomly chosen, how likely is it to select a green gumball? Explain.</w:t>
                      </w:r>
                    </w:p>
                    <w:p w:rsidR="008829DD" w:rsidRDefault="008829DD" w:rsidP="00D073FA">
                      <w:pPr>
                        <w:rPr>
                          <w:sz w:val="24"/>
                          <w:szCs w:val="24"/>
                        </w:rPr>
                      </w:pPr>
                    </w:p>
                    <w:p w:rsidR="008829DD" w:rsidRDefault="008829DD" w:rsidP="00D073FA">
                      <w:pPr>
                        <w:ind w:left="720"/>
                        <w:rPr>
                          <w:sz w:val="24"/>
                          <w:szCs w:val="24"/>
                        </w:rPr>
                      </w:pPr>
                      <w:r>
                        <w:rPr>
                          <w:sz w:val="24"/>
                          <w:szCs w:val="24"/>
                        </w:rPr>
                        <w:t xml:space="preserve">The probability of selecting a green gumball is 12/25 (or 0.48 or 48%). 12/25 is approximately equal to ½ (or 0.5 or 50%). Since 12/25 (or 0.48 or 48%) is approximately equal to </w:t>
                      </w:r>
                      <w:r>
                        <w:rPr>
                          <w:color w:val="202020"/>
                        </w:rPr>
                        <w:t>1/2</w:t>
                      </w:r>
                      <w:r>
                        <w:rPr>
                          <w:sz w:val="24"/>
                          <w:szCs w:val="24"/>
                        </w:rPr>
                        <w:t xml:space="preserve"> (or 0.5 or 50%) it is about as likely as it is unlikely to select a green gumball. Some students may reason that while it is almost as likely as it is unlikely to select a green gumball, it is slightly less likely than likely.</w:t>
                      </w:r>
                    </w:p>
                  </w:txbxContent>
                </v:textbox>
                <w10:wrap type="square" anchorx="margin"/>
              </v:shape>
            </w:pict>
          </mc:Fallback>
        </mc:AlternateContent>
      </w:r>
    </w:p>
    <w:p w:rsidR="00436F4F" w:rsidRDefault="00856CCF">
      <w:pPr>
        <w:rPr>
          <w:b/>
        </w:rPr>
      </w:pPr>
      <w:r>
        <w:rPr>
          <w:sz w:val="24"/>
          <w:szCs w:val="24"/>
        </w:rPr>
        <w:tab/>
      </w:r>
    </w:p>
    <w:p w:rsidR="00436F4F" w:rsidRDefault="00856CCF" w:rsidP="00765A82">
      <w:pPr>
        <w:jc w:val="center"/>
        <w:rPr>
          <w:b/>
          <w:sz w:val="36"/>
          <w:szCs w:val="36"/>
        </w:rPr>
      </w:pPr>
      <w:r>
        <w:br w:type="page"/>
      </w:r>
      <w:r>
        <w:rPr>
          <w:b/>
          <w:sz w:val="36"/>
          <w:szCs w:val="36"/>
        </w:rPr>
        <w:lastRenderedPageBreak/>
        <w:t>Formative Assessment for Probability Cluster</w:t>
      </w:r>
    </w:p>
    <w:p w:rsidR="00436F4F" w:rsidRDefault="00856CCF">
      <w:pPr>
        <w:jc w:val="center"/>
        <w:rPr>
          <w:b/>
          <w:sz w:val="36"/>
          <w:szCs w:val="36"/>
        </w:rPr>
      </w:pPr>
      <w:r>
        <w:rPr>
          <w:b/>
          <w:sz w:val="36"/>
          <w:szCs w:val="36"/>
        </w:rPr>
        <w:t>Assessment Three</w:t>
      </w:r>
    </w:p>
    <w:p w:rsidR="00436F4F" w:rsidRDefault="00436F4F"/>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765A82">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r>
              <w:t>NC.7.SP.5 Understand that the probability of a chance event is a number between 0 and 1 that expresses the likelihood of the event occurring.</w:t>
            </w:r>
          </w:p>
          <w:p w:rsidR="00436F4F" w:rsidRDefault="00436F4F"/>
          <w:p w:rsidR="00436F4F" w:rsidRDefault="00856CCF">
            <w:pPr>
              <w:spacing w:line="276" w:lineRule="auto"/>
            </w:pPr>
            <w:r>
              <w:t>NC.7.SP.7 Develop a probability model and use it to find probabilities of simple events.</w:t>
            </w:r>
          </w:p>
          <w:p w:rsidR="00436F4F" w:rsidRDefault="00856CCF">
            <w:pPr>
              <w:numPr>
                <w:ilvl w:val="0"/>
                <w:numId w:val="12"/>
              </w:numPr>
              <w:spacing w:line="276" w:lineRule="auto"/>
              <w:contextualSpacing/>
            </w:pPr>
            <w:r>
              <w:t>Develop a uniform probability model by assigning equal probability to all outcomes and use the model to determine probabilities of events.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rPr>
                <w:i/>
              </w:rPr>
            </w:pPr>
            <w:r>
              <w:rPr>
                <w:i/>
              </w:rPr>
              <w:t>What practice standards can be addressed by this formative assessment?</w:t>
            </w:r>
          </w:p>
          <w:p w:rsidR="00436F4F" w:rsidRDefault="00856CCF">
            <w:pPr>
              <w:pStyle w:val="Heading4"/>
              <w:keepNext w:val="0"/>
              <w:keepLines w:val="0"/>
              <w:widowControl w:val="0"/>
              <w:spacing w:before="240" w:after="0"/>
              <w:outlineLvl w:val="3"/>
            </w:pPr>
            <w:bookmarkStart w:id="5" w:name="_skcu5omzx9q" w:colFirst="0" w:colLast="0"/>
            <w:bookmarkEnd w:id="5"/>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sz w:val="22"/>
                <w:szCs w:val="22"/>
              </w:rPr>
            </w:pPr>
            <w:bookmarkStart w:id="6" w:name="_v3q0wjiqj4m7" w:colFirst="0" w:colLast="0"/>
            <w:bookmarkEnd w:id="6"/>
            <w:r>
              <w:rPr>
                <w:color w:val="202020"/>
                <w:sz w:val="22"/>
                <w:szCs w:val="22"/>
              </w:rPr>
              <w:t>MP2 Reason abstractly and quantitatively.</w:t>
            </w:r>
          </w:p>
          <w:p w:rsidR="00436F4F" w:rsidRDefault="00436F4F">
            <w:pPr>
              <w:widowControl w:val="0"/>
            </w:pPr>
          </w:p>
          <w:p w:rsidR="00436F4F" w:rsidRDefault="00856CCF">
            <w:pPr>
              <w:widowControl w:val="0"/>
            </w:pPr>
            <w:r>
              <w:t>MP8 Look for and express regularity in repeated reasoning.</w:t>
            </w:r>
          </w:p>
        </w:tc>
      </w:tr>
      <w:tr w:rsidR="00436F4F" w:rsidTr="00765A82">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20"/>
              </w:numPr>
              <w:contextualSpacing/>
            </w:pPr>
            <w:r>
              <w:t>Express the probability of a chance event as the ratio of successes for the event out of all possible outcomes of the event</w:t>
            </w:r>
          </w:p>
          <w:p w:rsidR="00436F4F" w:rsidRDefault="00856CCF">
            <w:pPr>
              <w:widowControl w:val="0"/>
              <w:numPr>
                <w:ilvl w:val="0"/>
                <w:numId w:val="20"/>
              </w:numPr>
              <w:contextualSpacing/>
            </w:pPr>
            <w:r>
              <w:t>Recognize that the probability of an event can be expressed using terminology such as impossible, likely, equally as likely as unlikely, or certain</w:t>
            </w:r>
          </w:p>
          <w:p w:rsidR="00436F4F" w:rsidRDefault="00856CCF">
            <w:pPr>
              <w:widowControl w:val="0"/>
              <w:numPr>
                <w:ilvl w:val="1"/>
                <w:numId w:val="20"/>
              </w:numPr>
              <w:contextualSpacing/>
            </w:pPr>
            <w:r>
              <w:rPr>
                <w:color w:val="202020"/>
              </w:rPr>
              <w:t>a probability of 0 indicates an impossible event</w:t>
            </w:r>
          </w:p>
          <w:p w:rsidR="00436F4F" w:rsidRDefault="00856CCF">
            <w:pPr>
              <w:widowControl w:val="0"/>
              <w:numPr>
                <w:ilvl w:val="1"/>
                <w:numId w:val="20"/>
              </w:numPr>
              <w:contextualSpacing/>
            </w:pPr>
            <w:r>
              <w:rPr>
                <w:color w:val="202020"/>
              </w:rPr>
              <w:t>a probability near 0 indicates an unlikely event</w:t>
            </w:r>
          </w:p>
          <w:p w:rsidR="00436F4F" w:rsidRDefault="00856CCF">
            <w:pPr>
              <w:widowControl w:val="0"/>
              <w:numPr>
                <w:ilvl w:val="1"/>
                <w:numId w:val="20"/>
              </w:numPr>
              <w:contextualSpacing/>
            </w:pPr>
            <w:r>
              <w:rPr>
                <w:color w:val="202020"/>
              </w:rPr>
              <w:t xml:space="preserve">a probability around 1/2 indicates an event that is as </w:t>
            </w:r>
            <w:r>
              <w:t>equally as likely as unlikely</w:t>
            </w:r>
          </w:p>
          <w:p w:rsidR="00436F4F" w:rsidRDefault="00856CCF">
            <w:pPr>
              <w:widowControl w:val="0"/>
              <w:numPr>
                <w:ilvl w:val="1"/>
                <w:numId w:val="20"/>
              </w:numPr>
              <w:contextualSpacing/>
            </w:pPr>
            <w:r>
              <w:rPr>
                <w:color w:val="202020"/>
              </w:rPr>
              <w:t>a probability near 1 indicates a likely event</w:t>
            </w:r>
          </w:p>
          <w:p w:rsidR="00436F4F" w:rsidRDefault="00856CCF">
            <w:pPr>
              <w:widowControl w:val="0"/>
              <w:numPr>
                <w:ilvl w:val="1"/>
                <w:numId w:val="20"/>
              </w:numPr>
              <w:contextualSpacing/>
              <w:rPr>
                <w:color w:val="202020"/>
              </w:rPr>
            </w:pPr>
            <w:r>
              <w:rPr>
                <w:color w:val="202020"/>
              </w:rPr>
              <w:t>a probability of 1 indicates a certain event</w:t>
            </w:r>
          </w:p>
          <w:p w:rsidR="00436F4F" w:rsidRDefault="00856CCF">
            <w:pPr>
              <w:widowControl w:val="0"/>
              <w:numPr>
                <w:ilvl w:val="0"/>
                <w:numId w:val="20"/>
              </w:numPr>
              <w:contextualSpacing/>
              <w:rPr>
                <w:color w:val="202020"/>
              </w:rPr>
            </w:pPr>
            <w:r>
              <w:rPr>
                <w:color w:val="202020"/>
              </w:rPr>
              <w:t>Recognize that the probability of a simple event occu</w:t>
            </w:r>
            <w:r w:rsidR="00765A82">
              <w:rPr>
                <w:color w:val="202020"/>
              </w:rPr>
              <w:t>r</w:t>
            </w:r>
            <w:r>
              <w:rPr>
                <w:color w:val="202020"/>
              </w:rPr>
              <w:t>ring and the probability of the event not occur</w:t>
            </w:r>
            <w:r w:rsidR="00765A82">
              <w:rPr>
                <w:color w:val="202020"/>
              </w:rPr>
              <w:t>r</w:t>
            </w:r>
            <w:r>
              <w:rPr>
                <w:color w:val="202020"/>
              </w:rPr>
              <w:t>ing are complements of each other (and the sum of these probabilities is 1)</w:t>
            </w:r>
          </w:p>
          <w:p w:rsidR="00436F4F" w:rsidRDefault="00436F4F">
            <w:pPr>
              <w:widowControl w:val="0"/>
              <w:rPr>
                <w:i/>
              </w:rPr>
            </w:pPr>
          </w:p>
        </w:tc>
      </w:tr>
      <w:tr w:rsidR="00436F4F" w:rsidTr="00765A82">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765A82">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pPr>
            <w:r>
              <w:rPr>
                <w:b/>
              </w:rPr>
              <w:t>Timing:</w:t>
            </w:r>
            <w:r>
              <w:t xml:space="preserve"> After </w:t>
            </w:r>
            <w:r w:rsidR="003A424B">
              <w:t>instruction</w:t>
            </w:r>
          </w:p>
          <w:p w:rsidR="00436F4F" w:rsidRDefault="00436F4F">
            <w:pPr>
              <w:widowControl w:val="0"/>
            </w:pPr>
          </w:p>
        </w:tc>
      </w:tr>
    </w:tbl>
    <w:p w:rsidR="00436F4F" w:rsidRDefault="00436F4F"/>
    <w:p w:rsidR="00765A82" w:rsidRDefault="00765A82"/>
    <w:p w:rsidR="00765A82" w:rsidRDefault="00765A82"/>
    <w:p w:rsidR="00765A82" w:rsidRDefault="00765A82" w:rsidP="00765A82">
      <w:pPr>
        <w:rPr>
          <w:sz w:val="24"/>
          <w:szCs w:val="24"/>
        </w:rPr>
      </w:pPr>
      <w:r>
        <w:rPr>
          <w:sz w:val="24"/>
          <w:szCs w:val="24"/>
        </w:rPr>
        <w:t xml:space="preserve">Task adapted from: Lappan, G., Phillips, E. D., Fey, J. T., &amp; Friel, S. N. (2014). </w:t>
      </w:r>
      <w:r>
        <w:rPr>
          <w:i/>
          <w:sz w:val="24"/>
          <w:szCs w:val="24"/>
        </w:rPr>
        <w:t>Connected Mathematics Project: What do you expect?</w:t>
      </w:r>
      <w:r>
        <w:rPr>
          <w:sz w:val="24"/>
          <w:szCs w:val="24"/>
        </w:rPr>
        <w:t xml:space="preserve"> Boston, MA: Pearson.</w:t>
      </w:r>
    </w:p>
    <w:p w:rsidR="00765A82" w:rsidRDefault="00765A82" w:rsidP="00765A82">
      <w:pPr>
        <w:rPr>
          <w:sz w:val="24"/>
          <w:szCs w:val="24"/>
        </w:rPr>
      </w:pPr>
    </w:p>
    <w:p w:rsidR="00436F4F" w:rsidRDefault="00856CCF">
      <w:r>
        <w:br w:type="page"/>
      </w:r>
    </w:p>
    <w:p w:rsidR="00436F4F" w:rsidRDefault="00856CCF">
      <w:pPr>
        <w:jc w:val="center"/>
        <w:rPr>
          <w:b/>
          <w:sz w:val="28"/>
          <w:szCs w:val="28"/>
        </w:rPr>
      </w:pPr>
      <w:r>
        <w:rPr>
          <w:b/>
          <w:sz w:val="28"/>
          <w:szCs w:val="28"/>
        </w:rPr>
        <w:lastRenderedPageBreak/>
        <w:t>Assessment Three</w:t>
      </w:r>
    </w:p>
    <w:p w:rsidR="00436F4F" w:rsidRDefault="00436F4F">
      <w:pPr>
        <w:rPr>
          <w:sz w:val="24"/>
          <w:szCs w:val="24"/>
        </w:rPr>
      </w:pPr>
    </w:p>
    <w:p w:rsidR="00436F4F" w:rsidRDefault="00856CCF">
      <w:pPr>
        <w:rPr>
          <w:sz w:val="24"/>
          <w:szCs w:val="24"/>
        </w:rPr>
      </w:pPr>
      <w:r>
        <w:rPr>
          <w:sz w:val="24"/>
          <w:szCs w:val="24"/>
        </w:rPr>
        <w:t>A bag contains 36 marbles. There are 18 green, 2 red, 9 purple and 7 blue marbles in the bag. A marble is randomly selected from the bag.</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probability that each color is selected from the bag?</w:t>
      </w:r>
    </w:p>
    <w:p w:rsidR="00436F4F" w:rsidRDefault="00856CCF">
      <w:pPr>
        <w:rPr>
          <w:sz w:val="24"/>
          <w:szCs w:val="24"/>
        </w:rPr>
      </w:pPr>
      <w:r>
        <w:rPr>
          <w:sz w:val="24"/>
          <w:szCs w:val="24"/>
        </w:rPr>
        <w:tab/>
        <w:t>P(red) =</w:t>
      </w:r>
    </w:p>
    <w:p w:rsidR="00436F4F" w:rsidRDefault="00856CCF">
      <w:pPr>
        <w:rPr>
          <w:sz w:val="24"/>
          <w:szCs w:val="24"/>
        </w:rPr>
      </w:pPr>
      <w:r>
        <w:rPr>
          <w:sz w:val="24"/>
          <w:szCs w:val="24"/>
        </w:rPr>
        <w:tab/>
      </w:r>
    </w:p>
    <w:p w:rsidR="00436F4F" w:rsidRDefault="00856CCF">
      <w:pPr>
        <w:ind w:firstLine="720"/>
        <w:rPr>
          <w:sz w:val="24"/>
          <w:szCs w:val="24"/>
        </w:rPr>
      </w:pPr>
      <w:r>
        <w:rPr>
          <w:sz w:val="24"/>
          <w:szCs w:val="24"/>
        </w:rPr>
        <w:t>P(green) =</w:t>
      </w:r>
    </w:p>
    <w:p w:rsidR="00436F4F" w:rsidRDefault="00856CCF">
      <w:pPr>
        <w:rPr>
          <w:sz w:val="24"/>
          <w:szCs w:val="24"/>
        </w:rPr>
      </w:pPr>
      <w:r>
        <w:rPr>
          <w:sz w:val="24"/>
          <w:szCs w:val="24"/>
        </w:rPr>
        <w:tab/>
      </w:r>
      <w:r>
        <w:rPr>
          <w:sz w:val="24"/>
          <w:szCs w:val="24"/>
        </w:rPr>
        <w:tab/>
      </w:r>
    </w:p>
    <w:p w:rsidR="00436F4F" w:rsidRDefault="00856CCF">
      <w:pPr>
        <w:ind w:firstLine="720"/>
        <w:rPr>
          <w:sz w:val="24"/>
          <w:szCs w:val="24"/>
        </w:rPr>
      </w:pPr>
      <w:r>
        <w:rPr>
          <w:sz w:val="24"/>
          <w:szCs w:val="24"/>
        </w:rPr>
        <w:t>P(purple) =</w:t>
      </w:r>
    </w:p>
    <w:p w:rsidR="00436F4F" w:rsidRDefault="00856CCF">
      <w:pPr>
        <w:rPr>
          <w:sz w:val="24"/>
          <w:szCs w:val="24"/>
        </w:rPr>
      </w:pPr>
      <w:r>
        <w:rPr>
          <w:sz w:val="24"/>
          <w:szCs w:val="24"/>
        </w:rPr>
        <w:tab/>
      </w:r>
    </w:p>
    <w:p w:rsidR="00436F4F" w:rsidRDefault="00856CCF">
      <w:pPr>
        <w:ind w:firstLine="720"/>
        <w:rPr>
          <w:sz w:val="24"/>
          <w:szCs w:val="24"/>
        </w:rPr>
      </w:pPr>
      <w:r>
        <w:rPr>
          <w:sz w:val="24"/>
          <w:szCs w:val="24"/>
        </w:rPr>
        <w:t>P(blue) =</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sum of the probabilities in #1?</w:t>
      </w:r>
    </w:p>
    <w:p w:rsidR="00436F4F" w:rsidRDefault="00856CCF">
      <w:pPr>
        <w:rPr>
          <w:sz w:val="24"/>
          <w:szCs w:val="24"/>
        </w:rPr>
      </w:pPr>
      <w:r>
        <w:rPr>
          <w:sz w:val="24"/>
          <w:szCs w:val="24"/>
        </w:rPr>
        <w:tab/>
      </w:r>
    </w:p>
    <w:p w:rsidR="00436F4F" w:rsidRDefault="00856CCF">
      <w:pPr>
        <w:ind w:firstLine="720"/>
        <w:rPr>
          <w:sz w:val="24"/>
          <w:szCs w:val="24"/>
        </w:rPr>
      </w:pPr>
      <w:r>
        <w:rPr>
          <w:sz w:val="24"/>
          <w:szCs w:val="24"/>
        </w:rPr>
        <w:t>P(red) + P(green) + P(purple) + P(blue) =</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probability of selecting a yellow marble from the bag?</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probability that a green marble is not selected?</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sum of the probability of selecting a green marble and the probability of not selecting a green marble?</w:t>
      </w:r>
    </w:p>
    <w:p w:rsidR="00436F4F" w:rsidRDefault="00436F4F">
      <w:pPr>
        <w:rPr>
          <w:sz w:val="24"/>
          <w:szCs w:val="24"/>
        </w:rPr>
      </w:pPr>
    </w:p>
    <w:p w:rsidR="00436F4F" w:rsidRDefault="00856CCF">
      <w:pPr>
        <w:numPr>
          <w:ilvl w:val="0"/>
          <w:numId w:val="18"/>
        </w:numPr>
        <w:contextualSpacing/>
        <w:rPr>
          <w:sz w:val="24"/>
          <w:szCs w:val="24"/>
        </w:rPr>
      </w:pPr>
      <w:r>
        <w:rPr>
          <w:sz w:val="24"/>
          <w:szCs w:val="24"/>
        </w:rPr>
        <w:t>What is the sum of the probabilities for all possible outcomes for any situation? Explain your reasoning.</w:t>
      </w:r>
    </w:p>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856CCF">
      <w:r>
        <w:br w:type="page"/>
      </w:r>
    </w:p>
    <w:p w:rsidR="00436F4F" w:rsidRDefault="00765A82">
      <w:pPr>
        <w:rPr>
          <w:b/>
          <w:sz w:val="36"/>
          <w:szCs w:val="36"/>
        </w:rPr>
      </w:pPr>
      <w:r>
        <w:rPr>
          <w:noProof/>
          <w:lang w:val="en-US"/>
        </w:rPr>
        <w:lastRenderedPageBreak/>
        <mc:AlternateContent>
          <mc:Choice Requires="wps">
            <w:drawing>
              <wp:anchor distT="45720" distB="45720" distL="114300" distR="114300" simplePos="0" relativeHeight="251663360" behindDoc="0" locked="0" layoutInCell="1" allowOverlap="1">
                <wp:simplePos x="0" y="0"/>
                <wp:positionH relativeFrom="column">
                  <wp:posOffset>-73660</wp:posOffset>
                </wp:positionH>
                <wp:positionV relativeFrom="paragraph">
                  <wp:posOffset>0</wp:posOffset>
                </wp:positionV>
                <wp:extent cx="6590665" cy="8101965"/>
                <wp:effectExtent l="0" t="0" r="1968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8101965"/>
                        </a:xfrm>
                        <a:prstGeom prst="rect">
                          <a:avLst/>
                        </a:prstGeom>
                        <a:solidFill>
                          <a:srgbClr val="FFFFFF"/>
                        </a:solidFill>
                        <a:ln w="9525">
                          <a:solidFill>
                            <a:srgbClr val="000000"/>
                          </a:solidFill>
                          <a:miter lim="800000"/>
                          <a:headEnd/>
                          <a:tailEnd/>
                        </a:ln>
                      </wps:spPr>
                      <wps:txbx>
                        <w:txbxContent>
                          <w:p w:rsidR="008829DD" w:rsidRPr="00765A82" w:rsidRDefault="008829DD" w:rsidP="00765A82">
                            <w:pPr>
                              <w:widowControl w:val="0"/>
                              <w:spacing w:line="240" w:lineRule="auto"/>
                              <w:rPr>
                                <w:szCs w:val="24"/>
                              </w:rPr>
                            </w:pPr>
                            <w:r w:rsidRPr="00765A82">
                              <w:rPr>
                                <w:b/>
                                <w:szCs w:val="24"/>
                              </w:rPr>
                              <w:t>Possible Student Strategies/Anticipated Responses</w:t>
                            </w:r>
                          </w:p>
                          <w:p w:rsidR="008829DD" w:rsidRPr="00765A82" w:rsidRDefault="008829DD" w:rsidP="00765A82">
                            <w:pPr>
                              <w:widowControl w:val="0"/>
                              <w:spacing w:line="240" w:lineRule="auto"/>
                              <w:rPr>
                                <w:b/>
                                <w:sz w:val="20"/>
                              </w:rPr>
                            </w:pPr>
                          </w:p>
                          <w:p w:rsidR="008829DD" w:rsidRPr="00765A82" w:rsidRDefault="008829DD" w:rsidP="00765A82">
                            <w:pPr>
                              <w:rPr>
                                <w:szCs w:val="24"/>
                              </w:rPr>
                            </w:pPr>
                            <w:r w:rsidRPr="00765A82">
                              <w:rPr>
                                <w:szCs w:val="24"/>
                              </w:rPr>
                              <w:t>A bag contains 36 marbles. There are 18 green, 2 red, 9 purple and 7 blue marbles in the bag. A marble is randomly selected from the bag.</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that each color is selected from the bag?</w:t>
                            </w:r>
                          </w:p>
                          <w:p w:rsidR="008829DD" w:rsidRPr="00765A82" w:rsidRDefault="008829DD" w:rsidP="00765A82">
                            <w:pPr>
                              <w:rPr>
                                <w:szCs w:val="24"/>
                              </w:rPr>
                            </w:pPr>
                            <w:r w:rsidRPr="00765A82">
                              <w:rPr>
                                <w:szCs w:val="24"/>
                              </w:rPr>
                              <w:tab/>
                              <w:t>P(red) = 2/36 or P(red) = 0.06 or P(red) = 6%</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P(green) = 18/36 or P(green) = 0.5 or P(green) = 50%</w:t>
                            </w:r>
                          </w:p>
                          <w:p w:rsidR="008829DD" w:rsidRPr="00765A82" w:rsidRDefault="008829DD" w:rsidP="00765A82">
                            <w:pPr>
                              <w:rPr>
                                <w:szCs w:val="24"/>
                              </w:rPr>
                            </w:pPr>
                            <w:r w:rsidRPr="00765A82">
                              <w:rPr>
                                <w:szCs w:val="24"/>
                              </w:rPr>
                              <w:tab/>
                            </w:r>
                            <w:r w:rsidRPr="00765A82">
                              <w:rPr>
                                <w:szCs w:val="24"/>
                              </w:rPr>
                              <w:tab/>
                            </w:r>
                          </w:p>
                          <w:p w:rsidR="008829DD" w:rsidRPr="00765A82" w:rsidRDefault="008829DD" w:rsidP="00765A82">
                            <w:pPr>
                              <w:ind w:firstLine="720"/>
                              <w:rPr>
                                <w:szCs w:val="24"/>
                              </w:rPr>
                            </w:pPr>
                            <w:r w:rsidRPr="00765A82">
                              <w:rPr>
                                <w:szCs w:val="24"/>
                              </w:rPr>
                              <w:t>P(purple) = 9/36 or P(purple) = 0.25 or P(purple) = 25%</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P(blue) = 7/36 or P(blue) = 0.19 or P(blue) = 19%</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probabilities in #1?</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P(red) + P(green) + P(purple) + P(blue) = 2/36 + 18/36 + 9/36 + 7/36 = 36/36 = 1 or</w:t>
                            </w:r>
                          </w:p>
                          <w:p w:rsidR="008829DD" w:rsidRPr="00765A82" w:rsidRDefault="008829DD" w:rsidP="00765A82">
                            <w:pPr>
                              <w:ind w:firstLine="720"/>
                              <w:rPr>
                                <w:szCs w:val="24"/>
                              </w:rPr>
                            </w:pPr>
                          </w:p>
                          <w:p w:rsidR="008829DD" w:rsidRPr="00765A82" w:rsidRDefault="008829DD" w:rsidP="00765A82">
                            <w:pPr>
                              <w:ind w:firstLine="720"/>
                              <w:rPr>
                                <w:szCs w:val="24"/>
                              </w:rPr>
                            </w:pPr>
                            <w:r w:rsidRPr="00765A82">
                              <w:rPr>
                                <w:szCs w:val="24"/>
                              </w:rPr>
                              <w:t>P(red) + P(green) + P(purple) + P(blue) = 0.06 + 0.5 + 0.25 + 0.19 = 1 or</w:t>
                            </w:r>
                          </w:p>
                          <w:p w:rsidR="008829DD" w:rsidRPr="00765A82" w:rsidRDefault="008829DD" w:rsidP="00765A82">
                            <w:pPr>
                              <w:ind w:firstLine="720"/>
                              <w:rPr>
                                <w:szCs w:val="24"/>
                              </w:rPr>
                            </w:pPr>
                          </w:p>
                          <w:p w:rsidR="008829DD" w:rsidRPr="00765A82" w:rsidRDefault="008829DD" w:rsidP="00765A82">
                            <w:pPr>
                              <w:ind w:firstLine="720"/>
                              <w:rPr>
                                <w:szCs w:val="24"/>
                              </w:rPr>
                            </w:pPr>
                            <w:r w:rsidRPr="00765A82">
                              <w:rPr>
                                <w:szCs w:val="24"/>
                              </w:rPr>
                              <w:t>P(red) + P(green) + P(purple) + P(blue) = 6% + 50% + 25% + 19% = 100% = 1</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of selecting a yellow marble from the bag?</w:t>
                            </w:r>
                          </w:p>
                          <w:p w:rsidR="008829DD" w:rsidRPr="00765A82" w:rsidRDefault="008829DD" w:rsidP="00765A82">
                            <w:pPr>
                              <w:rPr>
                                <w:szCs w:val="24"/>
                              </w:rPr>
                            </w:pPr>
                          </w:p>
                          <w:p w:rsidR="008829DD" w:rsidRPr="00765A82" w:rsidRDefault="008829DD" w:rsidP="00765A82">
                            <w:pPr>
                              <w:rPr>
                                <w:szCs w:val="24"/>
                              </w:rPr>
                            </w:pPr>
                            <w:r w:rsidRPr="00765A82">
                              <w:rPr>
                                <w:szCs w:val="24"/>
                              </w:rPr>
                              <w:tab/>
                              <w:t>P(yellow) = 0</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that a green marble is not selected?</w:t>
                            </w:r>
                          </w:p>
                          <w:p w:rsidR="008829DD" w:rsidRPr="00765A82" w:rsidRDefault="008829DD" w:rsidP="00765A82">
                            <w:pPr>
                              <w:rPr>
                                <w:szCs w:val="24"/>
                              </w:rPr>
                            </w:pPr>
                          </w:p>
                          <w:p w:rsidR="008829DD" w:rsidRPr="00765A82" w:rsidRDefault="008829DD" w:rsidP="00765A82">
                            <w:pPr>
                              <w:rPr>
                                <w:szCs w:val="24"/>
                              </w:rPr>
                            </w:pPr>
                            <w:r w:rsidRPr="00765A82">
                              <w:rPr>
                                <w:szCs w:val="24"/>
                              </w:rPr>
                              <w:tab/>
                              <w:t>P(green marble is not selected) = P(red) + P(purple) + P(blue) = 2/36 + 9/36 + 7/36 = 18/38</w:t>
                            </w:r>
                          </w:p>
                          <w:p w:rsidR="008829DD" w:rsidRPr="00765A82" w:rsidRDefault="008829DD" w:rsidP="00765A82">
                            <w:pPr>
                              <w:rPr>
                                <w:szCs w:val="24"/>
                              </w:rPr>
                            </w:pPr>
                          </w:p>
                          <w:p w:rsidR="008829DD" w:rsidRPr="00765A82" w:rsidRDefault="008829DD" w:rsidP="003A424B">
                            <w:pPr>
                              <w:ind w:left="720"/>
                              <w:rPr>
                                <w:szCs w:val="24"/>
                              </w:rPr>
                            </w:pPr>
                            <w:r w:rsidRPr="00765A82">
                              <w:rPr>
                                <w:szCs w:val="24"/>
                              </w:rPr>
                              <w:t>Some students may also recognize that they can subtract the probability of selecting a green from 1.</w:t>
                            </w:r>
                          </w:p>
                          <w:p w:rsidR="008829DD" w:rsidRPr="00765A82" w:rsidRDefault="008829DD" w:rsidP="00765A82">
                            <w:pPr>
                              <w:rPr>
                                <w:szCs w:val="24"/>
                              </w:rPr>
                            </w:pPr>
                            <w:r w:rsidRPr="00765A82">
                              <w:rPr>
                                <w:szCs w:val="24"/>
                              </w:rPr>
                              <w:tab/>
                              <w:t>P(green marble is not selected) = 1 – P(green) = 1 – 18/36 = 36/36 – 18/36 = 18/36</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probability of selecting a green marble and the probability of not selecting a green marble?</w:t>
                            </w:r>
                          </w:p>
                          <w:p w:rsidR="008829DD" w:rsidRPr="00765A82" w:rsidRDefault="008829DD" w:rsidP="00765A82">
                            <w:pPr>
                              <w:rPr>
                                <w:szCs w:val="24"/>
                              </w:rPr>
                            </w:pPr>
                          </w:p>
                          <w:p w:rsidR="008829DD" w:rsidRPr="00765A82" w:rsidRDefault="008829DD" w:rsidP="00765A82">
                            <w:pPr>
                              <w:rPr>
                                <w:szCs w:val="24"/>
                              </w:rPr>
                            </w:pPr>
                            <w:r w:rsidRPr="00765A82">
                              <w:rPr>
                                <w:szCs w:val="24"/>
                              </w:rPr>
                              <w:tab/>
                              <w:t>P(green) + P(green marble is not selected) = 18/36 + 18/36 = 36/36</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probabilities for all possible outcomes for any situation? Explain your reasoning.</w:t>
                            </w:r>
                          </w:p>
                          <w:p w:rsidR="008829DD" w:rsidRPr="00765A82" w:rsidRDefault="008829DD" w:rsidP="00765A82">
                            <w:pPr>
                              <w:rPr>
                                <w:szCs w:val="24"/>
                              </w:rPr>
                            </w:pPr>
                          </w:p>
                          <w:p w:rsidR="008829DD" w:rsidRDefault="008829DD" w:rsidP="00765A82">
                            <w:r w:rsidRPr="00765A82">
                              <w:rPr>
                                <w:szCs w:val="24"/>
                              </w:rPr>
                              <w:tab/>
                              <w:t>The sum of the probabilities for all possible outcomes for any situation is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pt;margin-top:0;width:518.95pt;height:63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">
                <v:textbox>
                  <w:txbxContent>
                    <w:p w:rsidR="008829DD" w:rsidRPr="00765A82" w:rsidRDefault="008829DD" w:rsidP="00765A82">
                      <w:pPr>
                        <w:widowControl w:val="0"/>
                        <w:spacing w:line="240" w:lineRule="auto"/>
                        <w:rPr>
                          <w:szCs w:val="24"/>
                        </w:rPr>
                      </w:pPr>
                      <w:r w:rsidRPr="00765A82">
                        <w:rPr>
                          <w:b/>
                          <w:szCs w:val="24"/>
                        </w:rPr>
                        <w:t>Possible Student Strategies/Anticipated Responses</w:t>
                      </w:r>
                    </w:p>
                    <w:p w:rsidR="008829DD" w:rsidRPr="00765A82" w:rsidRDefault="008829DD" w:rsidP="00765A82">
                      <w:pPr>
                        <w:widowControl w:val="0"/>
                        <w:spacing w:line="240" w:lineRule="auto"/>
                        <w:rPr>
                          <w:b/>
                          <w:sz w:val="20"/>
                        </w:rPr>
                      </w:pPr>
                    </w:p>
                    <w:p w:rsidR="008829DD" w:rsidRPr="00765A82" w:rsidRDefault="008829DD" w:rsidP="00765A82">
                      <w:pPr>
                        <w:rPr>
                          <w:szCs w:val="24"/>
                        </w:rPr>
                      </w:pPr>
                      <w:r w:rsidRPr="00765A82">
                        <w:rPr>
                          <w:szCs w:val="24"/>
                        </w:rPr>
                        <w:t>A bag contains 36 marbles. There are 18 green, 2 red, 9 purple and 7 blue marbles in the bag. A marble is randomly selected from the bag.</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that each color is selected from the bag?</w:t>
                      </w:r>
                    </w:p>
                    <w:p w:rsidR="008829DD" w:rsidRPr="00765A82" w:rsidRDefault="008829DD" w:rsidP="00765A82">
                      <w:pPr>
                        <w:rPr>
                          <w:szCs w:val="24"/>
                        </w:rPr>
                      </w:pPr>
                      <w:r w:rsidRPr="00765A82">
                        <w:rPr>
                          <w:szCs w:val="24"/>
                        </w:rPr>
                        <w:tab/>
                        <w:t>P(red) = 2/36 or P(red) = 0.06 or P(red) = 6%</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P(green) = 18/36 or P(green) = 0.5 or P(green) = 50%</w:t>
                      </w:r>
                    </w:p>
                    <w:p w:rsidR="008829DD" w:rsidRPr="00765A82" w:rsidRDefault="008829DD" w:rsidP="00765A82">
                      <w:pPr>
                        <w:rPr>
                          <w:szCs w:val="24"/>
                        </w:rPr>
                      </w:pPr>
                      <w:r w:rsidRPr="00765A82">
                        <w:rPr>
                          <w:szCs w:val="24"/>
                        </w:rPr>
                        <w:tab/>
                      </w:r>
                      <w:r w:rsidRPr="00765A82">
                        <w:rPr>
                          <w:szCs w:val="24"/>
                        </w:rPr>
                        <w:tab/>
                      </w:r>
                    </w:p>
                    <w:p w:rsidR="008829DD" w:rsidRPr="00765A82" w:rsidRDefault="008829DD" w:rsidP="00765A82">
                      <w:pPr>
                        <w:ind w:firstLine="720"/>
                        <w:rPr>
                          <w:szCs w:val="24"/>
                        </w:rPr>
                      </w:pPr>
                      <w:r w:rsidRPr="00765A82">
                        <w:rPr>
                          <w:szCs w:val="24"/>
                        </w:rPr>
                        <w:t>P(purple) = 9/36 or P(purple) = 0.25 or P(purple) = 25%</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P(blue) = 7/36 or P(blue) = 0.19 or P(blue) = 19%</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probabilities in #1?</w:t>
                      </w:r>
                    </w:p>
                    <w:p w:rsidR="008829DD" w:rsidRPr="00765A82" w:rsidRDefault="008829DD" w:rsidP="00765A82">
                      <w:pPr>
                        <w:rPr>
                          <w:szCs w:val="24"/>
                        </w:rPr>
                      </w:pPr>
                      <w:r w:rsidRPr="00765A82">
                        <w:rPr>
                          <w:szCs w:val="24"/>
                        </w:rPr>
                        <w:tab/>
                      </w:r>
                    </w:p>
                    <w:p w:rsidR="008829DD" w:rsidRPr="00765A82" w:rsidRDefault="008829DD" w:rsidP="00765A82">
                      <w:pPr>
                        <w:ind w:firstLine="720"/>
                        <w:rPr>
                          <w:szCs w:val="24"/>
                        </w:rPr>
                      </w:pPr>
                      <w:r w:rsidRPr="00765A82">
                        <w:rPr>
                          <w:szCs w:val="24"/>
                        </w:rPr>
                        <w:t>P(red) + P(green) + P(purple) + P(blue) = 2/36 + 18/36 + 9/36 + 7/36 = 36/36 = 1 or</w:t>
                      </w:r>
                    </w:p>
                    <w:p w:rsidR="008829DD" w:rsidRPr="00765A82" w:rsidRDefault="008829DD" w:rsidP="00765A82">
                      <w:pPr>
                        <w:ind w:firstLine="720"/>
                        <w:rPr>
                          <w:szCs w:val="24"/>
                        </w:rPr>
                      </w:pPr>
                    </w:p>
                    <w:p w:rsidR="008829DD" w:rsidRPr="00765A82" w:rsidRDefault="008829DD" w:rsidP="00765A82">
                      <w:pPr>
                        <w:ind w:firstLine="720"/>
                        <w:rPr>
                          <w:szCs w:val="24"/>
                        </w:rPr>
                      </w:pPr>
                      <w:r w:rsidRPr="00765A82">
                        <w:rPr>
                          <w:szCs w:val="24"/>
                        </w:rPr>
                        <w:t>P(red) + P(green) + P(purple) + P(blue) = 0.06 + 0.5 + 0.25 + 0.19 = 1 or</w:t>
                      </w:r>
                    </w:p>
                    <w:p w:rsidR="008829DD" w:rsidRPr="00765A82" w:rsidRDefault="008829DD" w:rsidP="00765A82">
                      <w:pPr>
                        <w:ind w:firstLine="720"/>
                        <w:rPr>
                          <w:szCs w:val="24"/>
                        </w:rPr>
                      </w:pPr>
                    </w:p>
                    <w:p w:rsidR="008829DD" w:rsidRPr="00765A82" w:rsidRDefault="008829DD" w:rsidP="00765A82">
                      <w:pPr>
                        <w:ind w:firstLine="720"/>
                        <w:rPr>
                          <w:szCs w:val="24"/>
                        </w:rPr>
                      </w:pPr>
                      <w:r w:rsidRPr="00765A82">
                        <w:rPr>
                          <w:szCs w:val="24"/>
                        </w:rPr>
                        <w:t>P(red) + P(green) + P(purple) + P(blue) = 6% + 50% + 25% + 19% = 100% = 1</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of selecting a yellow marble from the bag?</w:t>
                      </w:r>
                    </w:p>
                    <w:p w:rsidR="008829DD" w:rsidRPr="00765A82" w:rsidRDefault="008829DD" w:rsidP="00765A82">
                      <w:pPr>
                        <w:rPr>
                          <w:szCs w:val="24"/>
                        </w:rPr>
                      </w:pPr>
                    </w:p>
                    <w:p w:rsidR="008829DD" w:rsidRPr="00765A82" w:rsidRDefault="008829DD" w:rsidP="00765A82">
                      <w:pPr>
                        <w:rPr>
                          <w:szCs w:val="24"/>
                        </w:rPr>
                      </w:pPr>
                      <w:r w:rsidRPr="00765A82">
                        <w:rPr>
                          <w:szCs w:val="24"/>
                        </w:rPr>
                        <w:tab/>
                        <w:t>P(yellow) = 0</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probability that a green marble is not selected?</w:t>
                      </w:r>
                    </w:p>
                    <w:p w:rsidR="008829DD" w:rsidRPr="00765A82" w:rsidRDefault="008829DD" w:rsidP="00765A82">
                      <w:pPr>
                        <w:rPr>
                          <w:szCs w:val="24"/>
                        </w:rPr>
                      </w:pPr>
                    </w:p>
                    <w:p w:rsidR="008829DD" w:rsidRPr="00765A82" w:rsidRDefault="008829DD" w:rsidP="00765A82">
                      <w:pPr>
                        <w:rPr>
                          <w:szCs w:val="24"/>
                        </w:rPr>
                      </w:pPr>
                      <w:r w:rsidRPr="00765A82">
                        <w:rPr>
                          <w:szCs w:val="24"/>
                        </w:rPr>
                        <w:tab/>
                        <w:t>P(green marble is not selected) = P(red) + P(purple) + P(blue) = 2/36 + 9/36 + 7/36 = 18/38</w:t>
                      </w:r>
                    </w:p>
                    <w:p w:rsidR="008829DD" w:rsidRPr="00765A82" w:rsidRDefault="008829DD" w:rsidP="00765A82">
                      <w:pPr>
                        <w:rPr>
                          <w:szCs w:val="24"/>
                        </w:rPr>
                      </w:pPr>
                    </w:p>
                    <w:p w:rsidR="008829DD" w:rsidRPr="00765A82" w:rsidRDefault="008829DD" w:rsidP="003A424B">
                      <w:pPr>
                        <w:ind w:left="720"/>
                        <w:rPr>
                          <w:szCs w:val="24"/>
                        </w:rPr>
                      </w:pPr>
                      <w:r w:rsidRPr="00765A82">
                        <w:rPr>
                          <w:szCs w:val="24"/>
                        </w:rPr>
                        <w:t>Some students may also recognize that they can subtract the probability of selecting a green from 1.</w:t>
                      </w:r>
                    </w:p>
                    <w:p w:rsidR="008829DD" w:rsidRPr="00765A82" w:rsidRDefault="008829DD" w:rsidP="00765A82">
                      <w:pPr>
                        <w:rPr>
                          <w:szCs w:val="24"/>
                        </w:rPr>
                      </w:pPr>
                      <w:r w:rsidRPr="00765A82">
                        <w:rPr>
                          <w:szCs w:val="24"/>
                        </w:rPr>
                        <w:tab/>
                        <w:t>P(green marble is not selected) = 1 – P(green) = 1 – 18/36 = 36/36 – 18/36 = 18/36</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probability of selecting a green marble and the probability of not selecting a green marble?</w:t>
                      </w:r>
                    </w:p>
                    <w:p w:rsidR="008829DD" w:rsidRPr="00765A82" w:rsidRDefault="008829DD" w:rsidP="00765A82">
                      <w:pPr>
                        <w:rPr>
                          <w:szCs w:val="24"/>
                        </w:rPr>
                      </w:pPr>
                    </w:p>
                    <w:p w:rsidR="008829DD" w:rsidRPr="00765A82" w:rsidRDefault="008829DD" w:rsidP="00765A82">
                      <w:pPr>
                        <w:rPr>
                          <w:szCs w:val="24"/>
                        </w:rPr>
                      </w:pPr>
                      <w:r w:rsidRPr="00765A82">
                        <w:rPr>
                          <w:szCs w:val="24"/>
                        </w:rPr>
                        <w:tab/>
                        <w:t>P(green) + P(green marble is not selected) = 18/36 + 18/36 = 36/36</w:t>
                      </w:r>
                    </w:p>
                    <w:p w:rsidR="008829DD" w:rsidRPr="00765A82" w:rsidRDefault="008829DD" w:rsidP="00765A82">
                      <w:pPr>
                        <w:rPr>
                          <w:szCs w:val="24"/>
                        </w:rPr>
                      </w:pPr>
                    </w:p>
                    <w:p w:rsidR="008829DD" w:rsidRPr="00765A82" w:rsidRDefault="008829DD" w:rsidP="00765A82">
                      <w:pPr>
                        <w:numPr>
                          <w:ilvl w:val="0"/>
                          <w:numId w:val="19"/>
                        </w:numPr>
                        <w:contextualSpacing/>
                        <w:rPr>
                          <w:szCs w:val="24"/>
                        </w:rPr>
                      </w:pPr>
                      <w:r w:rsidRPr="00765A82">
                        <w:rPr>
                          <w:szCs w:val="24"/>
                        </w:rPr>
                        <w:t>What is the sum of the probabilities for all possible outcomes for any situation? Explain your reasoning.</w:t>
                      </w:r>
                    </w:p>
                    <w:p w:rsidR="008829DD" w:rsidRPr="00765A82" w:rsidRDefault="008829DD" w:rsidP="00765A82">
                      <w:pPr>
                        <w:rPr>
                          <w:szCs w:val="24"/>
                        </w:rPr>
                      </w:pPr>
                    </w:p>
                    <w:p w:rsidR="008829DD" w:rsidRDefault="008829DD" w:rsidP="00765A82">
                      <w:r w:rsidRPr="00765A82">
                        <w:rPr>
                          <w:szCs w:val="24"/>
                        </w:rPr>
                        <w:tab/>
                        <w:t>The sum of the probabilities for all possible outcomes for any situation is 1.</w:t>
                      </w:r>
                    </w:p>
                  </w:txbxContent>
                </v:textbox>
                <w10:wrap type="square"/>
              </v:shape>
            </w:pict>
          </mc:Fallback>
        </mc:AlternateContent>
      </w:r>
      <w:r w:rsidR="00856CCF">
        <w:br w:type="page"/>
      </w:r>
    </w:p>
    <w:p w:rsidR="00436F4F" w:rsidRDefault="00856CCF">
      <w:pPr>
        <w:jc w:val="center"/>
        <w:rPr>
          <w:b/>
          <w:sz w:val="36"/>
          <w:szCs w:val="36"/>
        </w:rPr>
      </w:pPr>
      <w:r>
        <w:rPr>
          <w:b/>
          <w:sz w:val="36"/>
          <w:szCs w:val="36"/>
        </w:rPr>
        <w:lastRenderedPageBreak/>
        <w:t>Formative Assessment for Probability Cluster</w:t>
      </w:r>
    </w:p>
    <w:p w:rsidR="00436F4F" w:rsidRDefault="00856CCF">
      <w:pPr>
        <w:jc w:val="center"/>
        <w:rPr>
          <w:b/>
          <w:sz w:val="36"/>
          <w:szCs w:val="36"/>
        </w:rPr>
      </w:pPr>
      <w:r>
        <w:rPr>
          <w:b/>
          <w:sz w:val="36"/>
          <w:szCs w:val="36"/>
        </w:rPr>
        <w:t>Assessment Four</w:t>
      </w:r>
    </w:p>
    <w:p w:rsidR="00436F4F" w:rsidRDefault="00436F4F"/>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765A82">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pPr>
              <w:spacing w:line="276" w:lineRule="auto"/>
            </w:pPr>
            <w:r>
              <w:t>NC.7.SP.6 Collect data to calculate the experimental probability of a chance event, observing its long-run relative frequency. Use this experimental probability to predict the approximate relative frequency.</w:t>
            </w:r>
          </w:p>
          <w:p w:rsidR="00436F4F" w:rsidRDefault="00436F4F">
            <w:pPr>
              <w:spacing w:line="276" w:lineRule="auto"/>
            </w:pPr>
          </w:p>
          <w:p w:rsidR="00436F4F" w:rsidRDefault="00856CCF">
            <w:pPr>
              <w:spacing w:line="276" w:lineRule="auto"/>
            </w:pPr>
            <w:r>
              <w:t>NC.7.SP.7 Develop a probability model and use it to find probabilities of simple events.</w:t>
            </w:r>
          </w:p>
          <w:p w:rsidR="00436F4F" w:rsidRDefault="00856CCF">
            <w:pPr>
              <w:numPr>
                <w:ilvl w:val="0"/>
                <w:numId w:val="5"/>
              </w:numPr>
              <w:spacing w:line="276" w:lineRule="auto"/>
              <w:contextualSpacing/>
            </w:pPr>
            <w:r>
              <w:t>Develop a uniform probability model by assigning equal probability to all outcomes and use the model to determine probabilities of events.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pPr>
            <w:r>
              <w:rPr>
                <w:i/>
              </w:rPr>
              <w:t>What practice standards can be addressed by this formative assessment?</w:t>
            </w:r>
          </w:p>
          <w:p w:rsidR="00436F4F" w:rsidRDefault="00856CCF">
            <w:pPr>
              <w:pStyle w:val="Heading4"/>
              <w:keepNext w:val="0"/>
              <w:keepLines w:val="0"/>
              <w:widowControl w:val="0"/>
              <w:spacing w:before="240" w:after="0"/>
              <w:outlineLvl w:val="3"/>
              <w:rPr>
                <w:color w:val="202020"/>
                <w:sz w:val="22"/>
                <w:szCs w:val="22"/>
              </w:rPr>
            </w:pPr>
            <w:bookmarkStart w:id="7" w:name="_fi4j6auattmj" w:colFirst="0" w:colLast="0"/>
            <w:bookmarkEnd w:id="7"/>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color w:val="202020"/>
                <w:sz w:val="22"/>
                <w:szCs w:val="22"/>
              </w:rPr>
            </w:pPr>
            <w:bookmarkStart w:id="8" w:name="_ssapqu72r1sr" w:colFirst="0" w:colLast="0"/>
            <w:bookmarkEnd w:id="8"/>
            <w:r>
              <w:rPr>
                <w:color w:val="202020"/>
                <w:sz w:val="22"/>
                <w:szCs w:val="22"/>
              </w:rPr>
              <w:t>MP2 Reason abstractly and quantitatively.</w:t>
            </w:r>
          </w:p>
          <w:p w:rsidR="00436F4F" w:rsidRDefault="00856CCF">
            <w:pPr>
              <w:pStyle w:val="Heading4"/>
              <w:keepNext w:val="0"/>
              <w:keepLines w:val="0"/>
              <w:widowControl w:val="0"/>
              <w:spacing w:before="240" w:after="0"/>
              <w:outlineLvl w:val="3"/>
            </w:pPr>
            <w:bookmarkStart w:id="9" w:name="_q4pr8jwh3hju" w:colFirst="0" w:colLast="0"/>
            <w:bookmarkEnd w:id="9"/>
            <w:r>
              <w:rPr>
                <w:color w:val="202020"/>
                <w:sz w:val="22"/>
                <w:szCs w:val="22"/>
              </w:rPr>
              <w:t>MP4 Model with mathematics.</w:t>
            </w:r>
          </w:p>
          <w:p w:rsidR="00436F4F" w:rsidRDefault="00856CCF">
            <w:pPr>
              <w:pStyle w:val="Heading4"/>
              <w:keepNext w:val="0"/>
              <w:keepLines w:val="0"/>
              <w:widowControl w:val="0"/>
              <w:spacing w:before="240" w:after="0"/>
              <w:outlineLvl w:val="3"/>
              <w:rPr>
                <w:i/>
                <w:sz w:val="22"/>
                <w:szCs w:val="22"/>
              </w:rPr>
            </w:pPr>
            <w:bookmarkStart w:id="10" w:name="_csb2l91p0430" w:colFirst="0" w:colLast="0"/>
            <w:bookmarkEnd w:id="10"/>
            <w:r>
              <w:rPr>
                <w:color w:val="202020"/>
                <w:sz w:val="22"/>
                <w:szCs w:val="22"/>
              </w:rPr>
              <w:t>MP7 Look for and make use of structure.</w:t>
            </w:r>
          </w:p>
          <w:p w:rsidR="00436F4F" w:rsidRDefault="00436F4F"/>
          <w:p w:rsidR="00436F4F" w:rsidRDefault="00436F4F">
            <w:pPr>
              <w:widowControl w:val="0"/>
            </w:pPr>
          </w:p>
        </w:tc>
      </w:tr>
      <w:tr w:rsidR="00436F4F" w:rsidTr="00765A82">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20"/>
              </w:numPr>
              <w:contextualSpacing/>
            </w:pPr>
            <w:r>
              <w:t>Make predictions about the likelihood of a chance event before conducting an experiment</w:t>
            </w:r>
          </w:p>
          <w:p w:rsidR="00436F4F" w:rsidRDefault="00856CCF">
            <w:pPr>
              <w:widowControl w:val="0"/>
              <w:numPr>
                <w:ilvl w:val="0"/>
                <w:numId w:val="20"/>
              </w:numPr>
              <w:contextualSpacing/>
            </w:pPr>
            <w:r>
              <w:rPr>
                <w:color w:val="202020"/>
              </w:rPr>
              <w:t>Approximate the probability of a chance event by collecting data on the chance process that produces it and observing its long-run relative frequency, and predict the approximate relative frequency given the probability</w:t>
            </w:r>
          </w:p>
          <w:p w:rsidR="00436F4F" w:rsidRDefault="00856CCF">
            <w:pPr>
              <w:widowControl w:val="0"/>
              <w:numPr>
                <w:ilvl w:val="0"/>
                <w:numId w:val="20"/>
              </w:numPr>
              <w:contextualSpacing/>
              <w:rPr>
                <w:color w:val="202020"/>
              </w:rPr>
            </w:pPr>
            <w:r>
              <w:rPr>
                <w:color w:val="202020"/>
              </w:rPr>
              <w:t>Compare predictions before an experiment is conducted to experimental probability to consider refining conjectures</w:t>
            </w:r>
          </w:p>
          <w:p w:rsidR="00436F4F" w:rsidRDefault="00856CCF">
            <w:pPr>
              <w:widowControl w:val="0"/>
              <w:numPr>
                <w:ilvl w:val="0"/>
                <w:numId w:val="20"/>
              </w:numPr>
              <w:contextualSpacing/>
              <w:rPr>
                <w:color w:val="202020"/>
              </w:rPr>
            </w:pPr>
            <w:r>
              <w:rPr>
                <w:color w:val="202020"/>
              </w:rPr>
              <w:t>Consider variation</w:t>
            </w:r>
          </w:p>
          <w:p w:rsidR="00436F4F" w:rsidRDefault="00436F4F">
            <w:pPr>
              <w:widowControl w:val="0"/>
              <w:rPr>
                <w:i/>
              </w:rPr>
            </w:pPr>
          </w:p>
        </w:tc>
      </w:tr>
      <w:tr w:rsidR="00436F4F" w:rsidTr="00765A82">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765A82">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rPr>
                <w:b/>
              </w:rPr>
            </w:pPr>
            <w:r>
              <w:rPr>
                <w:b/>
              </w:rPr>
              <w:t>Timing:</w:t>
            </w:r>
            <w:r>
              <w:t xml:space="preserve"> After</w:t>
            </w:r>
            <w:r w:rsidR="003A424B">
              <w:t xml:space="preserve"> instruction</w:t>
            </w:r>
          </w:p>
        </w:tc>
      </w:tr>
    </w:tbl>
    <w:p w:rsidR="00436F4F" w:rsidRDefault="00436F4F">
      <w:pPr>
        <w:rPr>
          <w:b/>
        </w:rPr>
      </w:pPr>
    </w:p>
    <w:p w:rsidR="00436F4F" w:rsidRDefault="00436F4F">
      <w:pPr>
        <w:rPr>
          <w:b/>
        </w:rPr>
      </w:pPr>
    </w:p>
    <w:p w:rsidR="00881B8F" w:rsidRDefault="00881B8F">
      <w:pPr>
        <w:jc w:val="center"/>
      </w:pPr>
    </w:p>
    <w:p w:rsidR="00881B8F" w:rsidRDefault="00881B8F" w:rsidP="00881B8F">
      <w:pPr>
        <w:rPr>
          <w:sz w:val="24"/>
          <w:szCs w:val="24"/>
        </w:rPr>
      </w:pPr>
      <w:r>
        <w:rPr>
          <w:sz w:val="24"/>
          <w:szCs w:val="24"/>
        </w:rPr>
        <w:t xml:space="preserve">Task adapted from: Lappan, G., Phillips, E. D., Fey, J. T., &amp; Friel, S. N. (2014). </w:t>
      </w:r>
      <w:r>
        <w:rPr>
          <w:i/>
          <w:sz w:val="24"/>
          <w:szCs w:val="24"/>
        </w:rPr>
        <w:t>Connected Mathematics Project: What do you expect?</w:t>
      </w:r>
      <w:r>
        <w:rPr>
          <w:sz w:val="24"/>
          <w:szCs w:val="24"/>
        </w:rPr>
        <w:t xml:space="preserve"> Boston, MA: Pearson.</w:t>
      </w:r>
    </w:p>
    <w:p w:rsidR="00436F4F" w:rsidRDefault="00856CCF">
      <w:pPr>
        <w:jc w:val="center"/>
        <w:rPr>
          <w:b/>
          <w:sz w:val="28"/>
          <w:szCs w:val="28"/>
        </w:rPr>
      </w:pPr>
      <w:r>
        <w:br w:type="page"/>
      </w:r>
    </w:p>
    <w:p w:rsidR="00436F4F" w:rsidRDefault="00856CCF">
      <w:pPr>
        <w:jc w:val="center"/>
        <w:rPr>
          <w:b/>
          <w:sz w:val="28"/>
          <w:szCs w:val="28"/>
        </w:rPr>
      </w:pPr>
      <w:r>
        <w:rPr>
          <w:b/>
          <w:sz w:val="28"/>
          <w:szCs w:val="28"/>
        </w:rPr>
        <w:lastRenderedPageBreak/>
        <w:t>Assessment Four</w:t>
      </w:r>
    </w:p>
    <w:p w:rsidR="00436F4F" w:rsidRDefault="00436F4F"/>
    <w:p w:rsidR="00436F4F" w:rsidRDefault="00856CCF">
      <w:pPr>
        <w:rPr>
          <w:sz w:val="24"/>
          <w:szCs w:val="24"/>
        </w:rPr>
      </w:pPr>
      <w:r>
        <w:rPr>
          <w:sz w:val="24"/>
          <w:szCs w:val="24"/>
        </w:rPr>
        <w:t xml:space="preserve">Marie likes to have corn with dinner. Her parents want to make sure she is eating a balanced diet and prefer for her to eat a vegetable that has more nutrients, like spinach. They decide to leave it up to chance. Each day in April, Marie flips a coin. If the coin lands on heads, she will have corn. If the coin lands on tails, she will eat spinach. </w:t>
      </w:r>
    </w:p>
    <w:p w:rsidR="00436F4F" w:rsidRDefault="00436F4F">
      <w:pPr>
        <w:rPr>
          <w:sz w:val="24"/>
          <w:szCs w:val="24"/>
        </w:rPr>
      </w:pPr>
    </w:p>
    <w:p w:rsidR="00436F4F" w:rsidRDefault="00856CCF">
      <w:pPr>
        <w:numPr>
          <w:ilvl w:val="0"/>
          <w:numId w:val="8"/>
        </w:numPr>
        <w:contextualSpacing/>
        <w:rPr>
          <w:sz w:val="24"/>
          <w:szCs w:val="24"/>
        </w:rPr>
      </w:pPr>
      <w:r>
        <w:rPr>
          <w:sz w:val="24"/>
          <w:szCs w:val="24"/>
        </w:rPr>
        <w:t>Make a prediction about how many days Marie can expect to eat corn in April. Explain your reasoning.</w:t>
      </w:r>
    </w:p>
    <w:p w:rsidR="00436F4F" w:rsidRDefault="00436F4F">
      <w:pPr>
        <w:rPr>
          <w:sz w:val="24"/>
          <w:szCs w:val="24"/>
        </w:rPr>
      </w:pPr>
    </w:p>
    <w:p w:rsidR="00436F4F" w:rsidRDefault="00856CCF">
      <w:pPr>
        <w:numPr>
          <w:ilvl w:val="0"/>
          <w:numId w:val="8"/>
        </w:numPr>
        <w:contextualSpacing/>
        <w:rPr>
          <w:sz w:val="24"/>
          <w:szCs w:val="24"/>
        </w:rPr>
      </w:pPr>
      <w:r>
        <w:rPr>
          <w:sz w:val="24"/>
          <w:szCs w:val="24"/>
        </w:rPr>
        <w:t>Conduct an experiment to test your prediction. Using a fair coin, flip a coin 30 times. Record your results.</w:t>
      </w:r>
    </w:p>
    <w:p w:rsidR="00436F4F" w:rsidRDefault="00436F4F">
      <w:pPr>
        <w:rPr>
          <w:sz w:val="24"/>
          <w:szCs w:val="24"/>
        </w:rPr>
      </w:pPr>
    </w:p>
    <w:p w:rsidR="00436F4F" w:rsidRDefault="00856CCF">
      <w:pPr>
        <w:numPr>
          <w:ilvl w:val="0"/>
          <w:numId w:val="8"/>
        </w:numPr>
        <w:contextualSpacing/>
        <w:rPr>
          <w:sz w:val="24"/>
          <w:szCs w:val="24"/>
        </w:rPr>
      </w:pPr>
      <w:r>
        <w:rPr>
          <w:sz w:val="24"/>
          <w:szCs w:val="24"/>
        </w:rPr>
        <w:t>As you collect more data, what do you notice about the percent of flips that are heads?</w:t>
      </w:r>
    </w:p>
    <w:p w:rsidR="00436F4F" w:rsidRDefault="00436F4F">
      <w:pPr>
        <w:rPr>
          <w:sz w:val="24"/>
          <w:szCs w:val="24"/>
        </w:rPr>
      </w:pPr>
    </w:p>
    <w:p w:rsidR="00436F4F" w:rsidRDefault="00856CCF">
      <w:pPr>
        <w:numPr>
          <w:ilvl w:val="0"/>
          <w:numId w:val="8"/>
        </w:numPr>
        <w:contextualSpacing/>
        <w:rPr>
          <w:sz w:val="24"/>
          <w:szCs w:val="24"/>
        </w:rPr>
      </w:pPr>
      <w:r>
        <w:rPr>
          <w:sz w:val="24"/>
          <w:szCs w:val="24"/>
        </w:rPr>
        <w:t>Based on your results, what percent of the total number of flips is heads? How about tails?</w:t>
      </w:r>
    </w:p>
    <w:p w:rsidR="00436F4F" w:rsidRDefault="00436F4F">
      <w:pPr>
        <w:rPr>
          <w:sz w:val="24"/>
          <w:szCs w:val="24"/>
        </w:rPr>
      </w:pPr>
    </w:p>
    <w:p w:rsidR="00436F4F" w:rsidRDefault="00856CCF">
      <w:pPr>
        <w:numPr>
          <w:ilvl w:val="0"/>
          <w:numId w:val="8"/>
        </w:numPr>
        <w:contextualSpacing/>
        <w:rPr>
          <w:sz w:val="24"/>
          <w:szCs w:val="24"/>
        </w:rPr>
      </w:pPr>
      <w:r>
        <w:rPr>
          <w:sz w:val="24"/>
          <w:szCs w:val="24"/>
        </w:rPr>
        <w:t xml:space="preserve">Combine the data that you collected with your classmates. </w:t>
      </w:r>
    </w:p>
    <w:p w:rsidR="00436F4F" w:rsidRDefault="00856CCF">
      <w:pPr>
        <w:numPr>
          <w:ilvl w:val="1"/>
          <w:numId w:val="8"/>
        </w:numPr>
        <w:contextualSpacing/>
        <w:rPr>
          <w:sz w:val="24"/>
          <w:szCs w:val="24"/>
        </w:rPr>
      </w:pPr>
      <w:r>
        <w:rPr>
          <w:sz w:val="24"/>
          <w:szCs w:val="24"/>
        </w:rPr>
        <w:t>What percent of the total number of flips is heads? How about tails?</w:t>
      </w:r>
    </w:p>
    <w:p w:rsidR="00436F4F" w:rsidRDefault="00436F4F">
      <w:pPr>
        <w:rPr>
          <w:sz w:val="24"/>
          <w:szCs w:val="24"/>
        </w:rPr>
      </w:pPr>
    </w:p>
    <w:p w:rsidR="00436F4F" w:rsidRDefault="00856CCF">
      <w:pPr>
        <w:numPr>
          <w:ilvl w:val="1"/>
          <w:numId w:val="8"/>
        </w:numPr>
        <w:contextualSpacing/>
        <w:rPr>
          <w:sz w:val="24"/>
          <w:szCs w:val="24"/>
        </w:rPr>
      </w:pPr>
      <w:r>
        <w:rPr>
          <w:sz w:val="24"/>
          <w:szCs w:val="24"/>
        </w:rPr>
        <w:t>What do you notice about the percent of flips that are heads? Tails?</w:t>
      </w:r>
    </w:p>
    <w:p w:rsidR="00436F4F" w:rsidRDefault="00436F4F">
      <w:pPr>
        <w:rPr>
          <w:sz w:val="24"/>
          <w:szCs w:val="24"/>
        </w:rPr>
      </w:pPr>
    </w:p>
    <w:p w:rsidR="00436F4F" w:rsidRDefault="00856CCF">
      <w:pPr>
        <w:numPr>
          <w:ilvl w:val="0"/>
          <w:numId w:val="8"/>
        </w:numPr>
        <w:contextualSpacing/>
        <w:rPr>
          <w:sz w:val="24"/>
          <w:szCs w:val="24"/>
        </w:rPr>
      </w:pPr>
      <w:r>
        <w:rPr>
          <w:sz w:val="24"/>
          <w:szCs w:val="24"/>
        </w:rPr>
        <w:t>Based on your results how many days do you expect Marie to eat corn in April? Explain.</w:t>
      </w:r>
    </w:p>
    <w:p w:rsidR="00436F4F" w:rsidRDefault="00436F4F">
      <w:pPr>
        <w:rPr>
          <w:sz w:val="24"/>
          <w:szCs w:val="24"/>
        </w:rPr>
      </w:pPr>
    </w:p>
    <w:p w:rsidR="00436F4F" w:rsidRDefault="00856CCF">
      <w:pPr>
        <w:numPr>
          <w:ilvl w:val="0"/>
          <w:numId w:val="8"/>
        </w:numPr>
        <w:contextualSpacing/>
        <w:rPr>
          <w:sz w:val="24"/>
          <w:szCs w:val="24"/>
        </w:rPr>
      </w:pPr>
      <w:r>
        <w:rPr>
          <w:sz w:val="24"/>
          <w:szCs w:val="24"/>
        </w:rPr>
        <w:t>Compare your predictions in #1 and your response to #6. In what way, if any, would you refine your prediction from #1? Explain.</w:t>
      </w:r>
    </w:p>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436F4F">
      <w:pPr>
        <w:rPr>
          <w:b/>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436F4F">
      <w:pPr>
        <w:widowControl w:val="0"/>
        <w:spacing w:line="240" w:lineRule="auto"/>
        <w:rPr>
          <w:b/>
          <w:sz w:val="24"/>
          <w:szCs w:val="24"/>
        </w:rPr>
      </w:pPr>
    </w:p>
    <w:p w:rsidR="00436F4F" w:rsidRDefault="00856CCF">
      <w:pPr>
        <w:rPr>
          <w:b/>
        </w:rPr>
      </w:pPr>
      <w:r>
        <w:rPr>
          <w:b/>
        </w:rPr>
        <w:lastRenderedPageBreak/>
        <w:t>Record your results in the table.</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12"/>
        <w:gridCol w:w="2012"/>
        <w:gridCol w:w="1457"/>
        <w:gridCol w:w="2567"/>
        <w:gridCol w:w="2012"/>
      </w:tblGrid>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20"/>
                <w:szCs w:val="20"/>
              </w:rPr>
            </w:pPr>
            <w:r>
              <w:rPr>
                <w:b/>
                <w:sz w:val="20"/>
                <w:szCs w:val="20"/>
              </w:rPr>
              <w:t>Day</w:t>
            </w:r>
          </w:p>
        </w:tc>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20"/>
                <w:szCs w:val="20"/>
              </w:rPr>
            </w:pPr>
            <w:r>
              <w:rPr>
                <w:b/>
                <w:sz w:val="20"/>
                <w:szCs w:val="20"/>
              </w:rPr>
              <w:t>Result (H or T)</w:t>
            </w:r>
          </w:p>
        </w:tc>
        <w:tc>
          <w:tcPr>
            <w:tcW w:w="724"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20"/>
                <w:szCs w:val="20"/>
              </w:rPr>
            </w:pPr>
            <w:r>
              <w:rPr>
                <w:b/>
                <w:sz w:val="20"/>
                <w:szCs w:val="20"/>
              </w:rPr>
              <w:t># H so far</w:t>
            </w:r>
          </w:p>
        </w:tc>
        <w:tc>
          <w:tcPr>
            <w:tcW w:w="1276"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20"/>
                <w:szCs w:val="20"/>
              </w:rPr>
            </w:pPr>
            <w:r>
              <w:rPr>
                <w:b/>
                <w:sz w:val="20"/>
                <w:szCs w:val="20"/>
              </w:rPr>
              <w:t>Fraction of H so far</w:t>
            </w:r>
          </w:p>
        </w:tc>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20"/>
                <w:szCs w:val="20"/>
              </w:rPr>
            </w:pPr>
            <w:r>
              <w:rPr>
                <w:b/>
                <w:sz w:val="20"/>
                <w:szCs w:val="20"/>
              </w:rPr>
              <w:t>% of H so far</w:t>
            </w: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3</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4</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5</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6</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7</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8</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9</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10</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11</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12</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13</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14</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15</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16</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17</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18</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19</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20</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21</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22</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23</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24</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25</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26</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27</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28</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29</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r w:rsidR="00436F4F" w:rsidTr="00881B8F">
        <w:tc>
          <w:tcPr>
            <w:tcW w:w="1000" w:type="pct"/>
            <w:shd w:val="clear" w:color="auto" w:fill="auto"/>
            <w:tcMar>
              <w:top w:w="100" w:type="dxa"/>
              <w:left w:w="100" w:type="dxa"/>
              <w:bottom w:w="100" w:type="dxa"/>
              <w:right w:w="100" w:type="dxa"/>
            </w:tcMar>
          </w:tcPr>
          <w:p w:rsidR="00436F4F" w:rsidRDefault="00856CCF">
            <w:pPr>
              <w:widowControl w:val="0"/>
              <w:spacing w:line="240" w:lineRule="auto"/>
              <w:jc w:val="center"/>
              <w:rPr>
                <w:b/>
                <w:sz w:val="16"/>
                <w:szCs w:val="16"/>
              </w:rPr>
            </w:pPr>
            <w:r>
              <w:rPr>
                <w:b/>
                <w:sz w:val="16"/>
                <w:szCs w:val="16"/>
              </w:rPr>
              <w:t>30</w:t>
            </w: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724"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276"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c>
          <w:tcPr>
            <w:tcW w:w="1000" w:type="pct"/>
            <w:shd w:val="clear" w:color="auto" w:fill="auto"/>
            <w:tcMar>
              <w:top w:w="100" w:type="dxa"/>
              <w:left w:w="100" w:type="dxa"/>
              <w:bottom w:w="100" w:type="dxa"/>
              <w:right w:w="100" w:type="dxa"/>
            </w:tcMar>
          </w:tcPr>
          <w:p w:rsidR="00436F4F" w:rsidRDefault="00436F4F">
            <w:pPr>
              <w:widowControl w:val="0"/>
              <w:spacing w:line="240" w:lineRule="auto"/>
              <w:rPr>
                <w:sz w:val="16"/>
                <w:szCs w:val="16"/>
              </w:rPr>
            </w:pPr>
          </w:p>
        </w:tc>
      </w:tr>
    </w:tbl>
    <w:p w:rsidR="00436F4F" w:rsidRDefault="00881B8F" w:rsidP="00881B8F">
      <w:pPr>
        <w:widowControl w:val="0"/>
        <w:spacing w:line="240" w:lineRule="auto"/>
        <w:rPr>
          <w:sz w:val="24"/>
          <w:szCs w:val="24"/>
        </w:rPr>
      </w:pPr>
      <w:r>
        <w:rPr>
          <w:noProof/>
          <w:lang w:val="en-US"/>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0</wp:posOffset>
                </wp:positionV>
                <wp:extent cx="6376670" cy="6670675"/>
                <wp:effectExtent l="0" t="0" r="2413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6670675"/>
                        </a:xfrm>
                        <a:prstGeom prst="rect">
                          <a:avLst/>
                        </a:prstGeom>
                        <a:solidFill>
                          <a:srgbClr val="FFFFFF"/>
                        </a:solidFill>
                        <a:ln w="9525">
                          <a:solidFill>
                            <a:srgbClr val="000000"/>
                          </a:solidFill>
                          <a:miter lim="800000"/>
                          <a:headEnd/>
                          <a:tailEnd/>
                        </a:ln>
                      </wps:spPr>
                      <wps:txbx>
                        <w:txbxContent>
                          <w:p w:rsidR="008829DD" w:rsidRPr="00881B8F" w:rsidRDefault="008829DD" w:rsidP="00881B8F">
                            <w:pPr>
                              <w:widowControl w:val="0"/>
                              <w:spacing w:line="240" w:lineRule="auto"/>
                              <w:rPr>
                                <w:b/>
                                <w:sz w:val="24"/>
                                <w:szCs w:val="24"/>
                              </w:rPr>
                            </w:pPr>
                            <w:r w:rsidRPr="00881B8F">
                              <w:rPr>
                                <w:b/>
                              </w:rPr>
                              <w:t>P</w:t>
                            </w:r>
                            <w:r w:rsidRPr="00881B8F">
                              <w:rPr>
                                <w:b/>
                                <w:sz w:val="24"/>
                                <w:szCs w:val="24"/>
                              </w:rPr>
                              <w:t>ossible Student Strategies/Anticipated Responses</w:t>
                            </w:r>
                          </w:p>
                          <w:p w:rsidR="008829DD" w:rsidRDefault="008829DD" w:rsidP="00881B8F">
                            <w:pPr>
                              <w:widowControl w:val="0"/>
                              <w:spacing w:line="240" w:lineRule="auto"/>
                              <w:rPr>
                                <w:b/>
                              </w:rPr>
                            </w:pPr>
                          </w:p>
                          <w:p w:rsidR="008829DD" w:rsidRDefault="008829DD" w:rsidP="00881B8F">
                            <w:pPr>
                              <w:rPr>
                                <w:sz w:val="24"/>
                                <w:szCs w:val="24"/>
                              </w:rPr>
                            </w:pPr>
                            <w:r>
                              <w:rPr>
                                <w:sz w:val="24"/>
                                <w:szCs w:val="24"/>
                              </w:rPr>
                              <w:t xml:space="preserve">Note: As an alternative to or in addition to tossing a fair coin (in #2), students might simulate flipping a fair coin using software or applets. </w:t>
                            </w:r>
                          </w:p>
                          <w:p w:rsidR="008829DD" w:rsidRDefault="008829DD" w:rsidP="00881B8F">
                            <w:pPr>
                              <w:rPr>
                                <w:sz w:val="24"/>
                                <w:szCs w:val="24"/>
                              </w:rPr>
                            </w:pPr>
                          </w:p>
                          <w:p w:rsidR="008829DD" w:rsidRDefault="008829DD" w:rsidP="00881B8F">
                            <w:pPr>
                              <w:rPr>
                                <w:sz w:val="24"/>
                                <w:szCs w:val="24"/>
                              </w:rPr>
                            </w:pPr>
                            <w:r>
                              <w:rPr>
                                <w:sz w:val="24"/>
                                <w:szCs w:val="24"/>
                              </w:rPr>
                              <w:t xml:space="preserve">Marie likes to have corn with dinner. Her parents want to make sure she is eating a balanced diet and prefer for her to eat a vegetable that has more nutrients, like spinach. They decide to leave it up to chance. Each day in April, Marie flips a coin. If the coin lands on heads, she will have corn. If the coin lands on tails, she will eat spinach. </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Make a prediction about how many days Marie can expect to eat corn in April. Explain your reasoning.</w:t>
                            </w:r>
                          </w:p>
                          <w:p w:rsidR="008829DD" w:rsidRDefault="008829DD" w:rsidP="00881B8F">
                            <w:pPr>
                              <w:rPr>
                                <w:sz w:val="24"/>
                                <w:szCs w:val="24"/>
                              </w:rPr>
                            </w:pPr>
                          </w:p>
                          <w:p w:rsidR="008829DD" w:rsidRDefault="008829DD" w:rsidP="00881B8F">
                            <w:pPr>
                              <w:ind w:left="720"/>
                              <w:rPr>
                                <w:sz w:val="24"/>
                                <w:szCs w:val="24"/>
                              </w:rPr>
                            </w:pPr>
                            <w:r>
                              <w:rPr>
                                <w:sz w:val="24"/>
                                <w:szCs w:val="24"/>
                              </w:rPr>
                              <w:t xml:space="preserve">Answers will vary. Some students may predict that Marie will eat corn 15 times during April. They may reason that since it is equally likely as it is unlikely that she will eat corn the probability that she will eat corn is </w:t>
                            </w:r>
                            <w:r>
                              <w:rPr>
                                <w:color w:val="202020"/>
                              </w:rPr>
                              <w:t>1/2</w:t>
                            </w:r>
                            <w:r>
                              <w:rPr>
                                <w:sz w:val="24"/>
                                <w:szCs w:val="24"/>
                              </w:rPr>
                              <w:t xml:space="preserve"> (or .5 or 50%); since there are 30 days in April, half of thirty is 15. Others may provide predictions such 12, 13, 14, 16, or 17 days indicating that the probability is close to 15 but may not be exactly 15. Other students may provide an interval, like between 13 and 16 or 12 and 17, using the same reasoning.</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Conduct an experiment to test your prediction. Using a fair coin, flip a coin 30 times. Record your results.</w:t>
                            </w:r>
                          </w:p>
                          <w:p w:rsidR="008829DD" w:rsidRDefault="008829DD" w:rsidP="00881B8F">
                            <w:pPr>
                              <w:rPr>
                                <w:sz w:val="24"/>
                                <w:szCs w:val="24"/>
                              </w:rPr>
                            </w:pPr>
                          </w:p>
                          <w:p w:rsidR="008829DD" w:rsidRDefault="008829DD" w:rsidP="00881B8F">
                            <w:pPr>
                              <w:ind w:left="720"/>
                              <w:rPr>
                                <w:sz w:val="24"/>
                                <w:szCs w:val="24"/>
                              </w:rPr>
                            </w:pPr>
                            <w:r>
                              <w:rPr>
                                <w:sz w:val="24"/>
                                <w:szCs w:val="24"/>
                              </w:rPr>
                              <w:t>Before students conduct their experiment, you may want to decide how students will organize the data that they collect. Data may be organized in a table such as the one below:</w:t>
                            </w:r>
                          </w:p>
                          <w:p w:rsidR="008829DD" w:rsidRDefault="00882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0.9pt;margin-top:0;width:502.1pt;height:52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wMJQIAAE0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">
                <v:textbox>
                  <w:txbxContent>
                    <w:p w:rsidR="008829DD" w:rsidRPr="00881B8F" w:rsidRDefault="008829DD" w:rsidP="00881B8F">
                      <w:pPr>
                        <w:widowControl w:val="0"/>
                        <w:spacing w:line="240" w:lineRule="auto"/>
                        <w:rPr>
                          <w:b/>
                          <w:sz w:val="24"/>
                          <w:szCs w:val="24"/>
                        </w:rPr>
                      </w:pPr>
                      <w:r w:rsidRPr="00881B8F">
                        <w:rPr>
                          <w:b/>
                        </w:rPr>
                        <w:t>P</w:t>
                      </w:r>
                      <w:r w:rsidRPr="00881B8F">
                        <w:rPr>
                          <w:b/>
                          <w:sz w:val="24"/>
                          <w:szCs w:val="24"/>
                        </w:rPr>
                        <w:t>ossible Student Strategies/Anticipated Responses</w:t>
                      </w:r>
                    </w:p>
                    <w:p w:rsidR="008829DD" w:rsidRDefault="008829DD" w:rsidP="00881B8F">
                      <w:pPr>
                        <w:widowControl w:val="0"/>
                        <w:spacing w:line="240" w:lineRule="auto"/>
                        <w:rPr>
                          <w:b/>
                        </w:rPr>
                      </w:pPr>
                    </w:p>
                    <w:p w:rsidR="008829DD" w:rsidRDefault="008829DD" w:rsidP="00881B8F">
                      <w:pPr>
                        <w:rPr>
                          <w:sz w:val="24"/>
                          <w:szCs w:val="24"/>
                        </w:rPr>
                      </w:pPr>
                      <w:r>
                        <w:rPr>
                          <w:sz w:val="24"/>
                          <w:szCs w:val="24"/>
                        </w:rPr>
                        <w:t xml:space="preserve">Note: As an alternative to or in addition to tossing a fair coin (in #2), students might simulate flipping a fair coin using software or applets. </w:t>
                      </w:r>
                    </w:p>
                    <w:p w:rsidR="008829DD" w:rsidRDefault="008829DD" w:rsidP="00881B8F">
                      <w:pPr>
                        <w:rPr>
                          <w:sz w:val="24"/>
                          <w:szCs w:val="24"/>
                        </w:rPr>
                      </w:pPr>
                    </w:p>
                    <w:p w:rsidR="008829DD" w:rsidRDefault="008829DD" w:rsidP="00881B8F">
                      <w:pPr>
                        <w:rPr>
                          <w:sz w:val="24"/>
                          <w:szCs w:val="24"/>
                        </w:rPr>
                      </w:pPr>
                      <w:r>
                        <w:rPr>
                          <w:sz w:val="24"/>
                          <w:szCs w:val="24"/>
                        </w:rPr>
                        <w:t xml:space="preserve">Marie likes to have corn with dinner. Her parents want to make sure she is eating a balanced diet and prefer for her to eat a vegetable that has more nutrients, like spinach. They decide to leave it up to chance. Each day in April, Marie flips a coin. If the coin lands on heads, she will have corn. If the coin lands on tails, she will eat spinach. </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Make a prediction about how many days Marie can expect to eat corn in April. Explain your reasoning.</w:t>
                      </w:r>
                    </w:p>
                    <w:p w:rsidR="008829DD" w:rsidRDefault="008829DD" w:rsidP="00881B8F">
                      <w:pPr>
                        <w:rPr>
                          <w:sz w:val="24"/>
                          <w:szCs w:val="24"/>
                        </w:rPr>
                      </w:pPr>
                    </w:p>
                    <w:p w:rsidR="008829DD" w:rsidRDefault="008829DD" w:rsidP="00881B8F">
                      <w:pPr>
                        <w:ind w:left="720"/>
                        <w:rPr>
                          <w:sz w:val="24"/>
                          <w:szCs w:val="24"/>
                        </w:rPr>
                      </w:pPr>
                      <w:r>
                        <w:rPr>
                          <w:sz w:val="24"/>
                          <w:szCs w:val="24"/>
                        </w:rPr>
                        <w:t xml:space="preserve">Answers will vary. Some students may predict that Marie will eat corn 15 times during April. They may reason that since it is equally likely as it is unlikely that she will eat corn the probability that she will eat corn is </w:t>
                      </w:r>
                      <w:r>
                        <w:rPr>
                          <w:color w:val="202020"/>
                        </w:rPr>
                        <w:t>1/2</w:t>
                      </w:r>
                      <w:r>
                        <w:rPr>
                          <w:sz w:val="24"/>
                          <w:szCs w:val="24"/>
                        </w:rPr>
                        <w:t xml:space="preserve"> (or .5 or 50%); since there are 30 days in April, half of thirty is 15. Others may provide predictions such 12, 13, 14, 16, or 17 days indicating that the probability is close to 15 but may not be exactly 15. Other students may provide an interval, like between 13 and 16 or 12 and 17, using the same reasoning.</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Conduct an experiment to test your prediction. Using a fair coin, flip a coin 30 times. Record your results.</w:t>
                      </w:r>
                    </w:p>
                    <w:p w:rsidR="008829DD" w:rsidRDefault="008829DD" w:rsidP="00881B8F">
                      <w:pPr>
                        <w:rPr>
                          <w:sz w:val="24"/>
                          <w:szCs w:val="24"/>
                        </w:rPr>
                      </w:pPr>
                    </w:p>
                    <w:p w:rsidR="008829DD" w:rsidRDefault="008829DD" w:rsidP="00881B8F">
                      <w:pPr>
                        <w:ind w:left="720"/>
                        <w:rPr>
                          <w:sz w:val="24"/>
                          <w:szCs w:val="24"/>
                        </w:rPr>
                      </w:pPr>
                      <w:r>
                        <w:rPr>
                          <w:sz w:val="24"/>
                          <w:szCs w:val="24"/>
                        </w:rPr>
                        <w:t>Before students conduct their experiment, you may want to decide how students will organize the data that they collect. Data may be organized in a table such as the one below:</w:t>
                      </w:r>
                    </w:p>
                    <w:p w:rsidR="008829DD" w:rsidRDefault="008829DD"/>
                  </w:txbxContent>
                </v:textbox>
                <w10:wrap type="square" anchorx="margin"/>
              </v:shape>
            </w:pict>
          </mc:Fallback>
        </mc:AlternateContent>
      </w:r>
      <w:r w:rsidR="00856CCF">
        <w:br w:type="page"/>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12"/>
        <w:gridCol w:w="2012"/>
        <w:gridCol w:w="1726"/>
        <w:gridCol w:w="2298"/>
        <w:gridCol w:w="2012"/>
      </w:tblGrid>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lastRenderedPageBreak/>
              <w:t>Day</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Result (H or 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 H so far</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Fraction of H so far</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 of H so far</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67%</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33%</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29%</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38%</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33%</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4/10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5/11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45%</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5/12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42%</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6</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6/13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46%</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7</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7/14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7</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7/15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47%</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8</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8/16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9</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9/17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53%</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10/18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56%</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19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10/19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53%</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10/20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11/21</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52%</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11/22</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11/23</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48%</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12/24</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12</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12/25</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48%</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13</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13/26</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13</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13/27</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48%</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H</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14/28</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50%</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29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14/29</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48%</w:t>
            </w:r>
          </w:p>
        </w:tc>
      </w:tr>
      <w:tr w:rsidR="00436F4F" w:rsidTr="00881B8F">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b/>
                <w:sz w:val="16"/>
                <w:szCs w:val="20"/>
              </w:rPr>
            </w:pPr>
            <w:r w:rsidRPr="00881B8F">
              <w:rPr>
                <w:b/>
                <w:sz w:val="16"/>
                <w:szCs w:val="20"/>
              </w:rPr>
              <w:t>30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T</w:t>
            </w:r>
          </w:p>
        </w:tc>
        <w:tc>
          <w:tcPr>
            <w:tcW w:w="858"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w:t>
            </w:r>
          </w:p>
        </w:tc>
        <w:tc>
          <w:tcPr>
            <w:tcW w:w="1142"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14/30</w:t>
            </w:r>
          </w:p>
        </w:tc>
        <w:tc>
          <w:tcPr>
            <w:tcW w:w="1000" w:type="pct"/>
            <w:shd w:val="clear" w:color="auto" w:fill="auto"/>
            <w:tcMar>
              <w:top w:w="100" w:type="dxa"/>
              <w:left w:w="100" w:type="dxa"/>
              <w:bottom w:w="100" w:type="dxa"/>
              <w:right w:w="100" w:type="dxa"/>
            </w:tcMar>
          </w:tcPr>
          <w:p w:rsidR="00436F4F" w:rsidRPr="00881B8F" w:rsidRDefault="00856CCF">
            <w:pPr>
              <w:widowControl w:val="0"/>
              <w:pBdr>
                <w:top w:val="nil"/>
                <w:left w:val="nil"/>
                <w:bottom w:val="nil"/>
                <w:right w:val="nil"/>
                <w:between w:val="nil"/>
              </w:pBdr>
              <w:spacing w:line="240" w:lineRule="auto"/>
              <w:jc w:val="center"/>
              <w:rPr>
                <w:sz w:val="16"/>
                <w:szCs w:val="20"/>
              </w:rPr>
            </w:pPr>
            <w:r w:rsidRPr="00881B8F">
              <w:rPr>
                <w:sz w:val="16"/>
                <w:szCs w:val="20"/>
              </w:rPr>
              <w:t>47%</w:t>
            </w:r>
          </w:p>
        </w:tc>
      </w:tr>
    </w:tbl>
    <w:p w:rsidR="00436F4F" w:rsidRDefault="00436F4F">
      <w:pPr>
        <w:ind w:left="720"/>
        <w:rPr>
          <w:sz w:val="24"/>
          <w:szCs w:val="24"/>
        </w:rPr>
      </w:pPr>
    </w:p>
    <w:p w:rsidR="00436F4F" w:rsidRDefault="00881B8F">
      <w:pPr>
        <w:rPr>
          <w:sz w:val="24"/>
          <w:szCs w:val="24"/>
        </w:rPr>
      </w:pPr>
      <w:r w:rsidRPr="00881B8F">
        <w:rPr>
          <w:noProof/>
          <w:sz w:val="24"/>
          <w:szCs w:val="24"/>
          <w:lang w:val="en-US"/>
        </w:rPr>
        <w:lastRenderedPageBreak/>
        <mc:AlternateContent>
          <mc:Choice Requires="wps">
            <w:drawing>
              <wp:anchor distT="45720" distB="45720" distL="114300" distR="114300" simplePos="0" relativeHeight="251667456" behindDoc="0" locked="0" layoutInCell="1" allowOverlap="1">
                <wp:simplePos x="0" y="0"/>
                <wp:positionH relativeFrom="column">
                  <wp:posOffset>-328295</wp:posOffset>
                </wp:positionH>
                <wp:positionV relativeFrom="paragraph">
                  <wp:posOffset>0</wp:posOffset>
                </wp:positionV>
                <wp:extent cx="7004685" cy="8197215"/>
                <wp:effectExtent l="0" t="0" r="24765"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8197215"/>
                        </a:xfrm>
                        <a:prstGeom prst="rect">
                          <a:avLst/>
                        </a:prstGeom>
                        <a:solidFill>
                          <a:srgbClr val="FFFFFF"/>
                        </a:solidFill>
                        <a:ln w="9525">
                          <a:solidFill>
                            <a:srgbClr val="000000"/>
                          </a:solidFill>
                          <a:miter lim="800000"/>
                          <a:headEnd/>
                          <a:tailEnd/>
                        </a:ln>
                      </wps:spPr>
                      <wps:txbx>
                        <w:txbxContent>
                          <w:p w:rsidR="008829DD" w:rsidRDefault="008829DD" w:rsidP="00881B8F">
                            <w:pPr>
                              <w:ind w:left="720"/>
                              <w:rPr>
                                <w:sz w:val="24"/>
                                <w:szCs w:val="24"/>
                              </w:rPr>
                            </w:pPr>
                            <w:r>
                              <w:rPr>
                                <w:sz w:val="24"/>
                                <w:szCs w:val="24"/>
                              </w:rPr>
                              <w:t>Answers will vary. The table above shows the results of an actual experiment, where the data was collected from flipping a fair coin 30 times.</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As you collect more data, what do you notice about the percent of flips that are heads?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Students may notice that the percent of flips that are heads is close to 50% as they collect more data. Some students may notice that after a small number of flips that the number/fraction/percent of heads varies more greatly than after many flips. For example, in the first ten flips, the percent of heads varies from as low as 33% to as high as 100%. However, after 13 flips, the percent of getting a heads is very close to 50% (46% to 56%) for the remaining flips.</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Based on your results, what percent of the total number of flips is heads? How about tails?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In this case, the percent of flips resulting in heads is 47%, and the percent of flips resulting in tails is 53%.</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 xml:space="preserve">Combine the data that you collected with your classmates. </w:t>
                            </w:r>
                          </w:p>
                          <w:p w:rsidR="008829DD" w:rsidRDefault="008829DD" w:rsidP="00881B8F">
                            <w:pPr>
                              <w:numPr>
                                <w:ilvl w:val="1"/>
                                <w:numId w:val="21"/>
                              </w:numPr>
                              <w:contextualSpacing/>
                              <w:rPr>
                                <w:sz w:val="24"/>
                                <w:szCs w:val="24"/>
                              </w:rPr>
                            </w:pPr>
                            <w:r>
                              <w:rPr>
                                <w:sz w:val="24"/>
                                <w:szCs w:val="24"/>
                              </w:rPr>
                              <w:t>What percent of the total number of flips is heads? How about tails?</w:t>
                            </w:r>
                          </w:p>
                          <w:p w:rsidR="008829DD" w:rsidRDefault="008829DD" w:rsidP="00881B8F">
                            <w:pPr>
                              <w:rPr>
                                <w:sz w:val="24"/>
                                <w:szCs w:val="24"/>
                              </w:rPr>
                            </w:pPr>
                          </w:p>
                          <w:p w:rsidR="008829DD" w:rsidRDefault="008829DD" w:rsidP="00881B8F">
                            <w:pPr>
                              <w:numPr>
                                <w:ilvl w:val="1"/>
                                <w:numId w:val="21"/>
                              </w:numPr>
                              <w:contextualSpacing/>
                              <w:rPr>
                                <w:sz w:val="24"/>
                                <w:szCs w:val="24"/>
                              </w:rPr>
                            </w:pPr>
                            <w:r>
                              <w:rPr>
                                <w:sz w:val="24"/>
                                <w:szCs w:val="24"/>
                              </w:rPr>
                              <w:t>What do you notice about the percent of flips that are heads? Tails?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As in #3, students may notice that the percent of flips that are heads is close to 50% as they combine class data. Students may also notice that the percent of flips that land on heads varies less as class data is combined as compared to the variation they observed after a small number of coin flips in #2.</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Based on your results how many days do you expect Marie to eat corn in April? Explain.</w:t>
                            </w:r>
                          </w:p>
                          <w:p w:rsidR="008829DD" w:rsidRDefault="008829DD" w:rsidP="00881B8F">
                            <w:pPr>
                              <w:rPr>
                                <w:sz w:val="24"/>
                                <w:szCs w:val="24"/>
                              </w:rPr>
                            </w:pPr>
                          </w:p>
                          <w:p w:rsidR="008829DD" w:rsidRDefault="008829DD" w:rsidP="00881B8F">
                            <w:pPr>
                              <w:ind w:left="720"/>
                              <w:rPr>
                                <w:sz w:val="24"/>
                                <w:szCs w:val="24"/>
                              </w:rPr>
                            </w:pPr>
                            <w:r>
                              <w:rPr>
                                <w:sz w:val="24"/>
                                <w:szCs w:val="24"/>
                              </w:rPr>
                              <w:t>While answers will vary as they did in #1, students should reason that Marie will eat corn 15 days during April or a number of days close to 15 (likely responses will be between 13 and 16 days). They will likely explain that based on their experimental probability (or as a result of their experiment and/or combined class data) that the coin landed on heads 50% of the time, or some number close to 50%.</w:t>
                            </w:r>
                          </w:p>
                          <w:p w:rsidR="008829DD" w:rsidRDefault="008829DD" w:rsidP="00881B8F">
                            <w:pPr>
                              <w:ind w:left="720"/>
                              <w:rPr>
                                <w:sz w:val="24"/>
                                <w:szCs w:val="24"/>
                              </w:rPr>
                            </w:pPr>
                          </w:p>
                          <w:p w:rsidR="008829DD" w:rsidRDefault="008829DD" w:rsidP="00881B8F">
                            <w:pPr>
                              <w:numPr>
                                <w:ilvl w:val="0"/>
                                <w:numId w:val="13"/>
                              </w:numPr>
                              <w:contextualSpacing/>
                              <w:rPr>
                                <w:sz w:val="24"/>
                                <w:szCs w:val="24"/>
                              </w:rPr>
                            </w:pPr>
                            <w:r>
                              <w:rPr>
                                <w:sz w:val="24"/>
                                <w:szCs w:val="24"/>
                              </w:rPr>
                              <w:t>Compare your predictions in #1 and your response to #6. In what way, if any, would you refine your prediction from #1? Explain.</w:t>
                            </w:r>
                          </w:p>
                          <w:p w:rsidR="008829DD" w:rsidRDefault="008829DD" w:rsidP="00881B8F">
                            <w:pPr>
                              <w:ind w:left="720"/>
                              <w:rPr>
                                <w:sz w:val="24"/>
                                <w:szCs w:val="24"/>
                              </w:rPr>
                            </w:pPr>
                          </w:p>
                          <w:p w:rsidR="008829DD" w:rsidRDefault="008829DD" w:rsidP="00881B8F">
                            <w:pPr>
                              <w:ind w:left="720"/>
                              <w:rPr>
                                <w:sz w:val="24"/>
                                <w:szCs w:val="24"/>
                              </w:rPr>
                            </w:pPr>
                            <w:r>
                              <w:rPr>
                                <w:sz w:val="24"/>
                                <w:szCs w:val="24"/>
                              </w:rPr>
                              <w:t>Answers will vary.</w:t>
                            </w:r>
                          </w:p>
                          <w:p w:rsidR="008829DD" w:rsidRDefault="00882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85pt;margin-top:0;width:551.55pt;height:645.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a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">
                <v:textbox>
                  <w:txbxContent>
                    <w:p w:rsidR="008829DD" w:rsidRDefault="008829DD" w:rsidP="00881B8F">
                      <w:pPr>
                        <w:ind w:left="720"/>
                        <w:rPr>
                          <w:sz w:val="24"/>
                          <w:szCs w:val="24"/>
                        </w:rPr>
                      </w:pPr>
                      <w:r>
                        <w:rPr>
                          <w:sz w:val="24"/>
                          <w:szCs w:val="24"/>
                        </w:rPr>
                        <w:t>Answers will vary. The table above shows the results of an actual experiment, where the data was collected from flipping a fair coin 30 times.</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As you collect more data, what do you notice about the percent of flips that are heads?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Students may notice that the percent of flips that are heads is close to 50% as they collect more data. Some students may notice that after a small number of flips that the number/fraction/percent of heads varies more greatly than after many flips. For example, in the first ten flips, the percent of heads varies from as low as 33% to as high as 100%. However, after 13 flips, the percent of getting a heads is very close to 50% (46% to 56%) for the remaining flips.</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Based on your results, what percent of the total number of flips is heads? How about tails?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In this case, the percent of flips resulting in heads is 47%, and the percent of flips resulting in tails is 53%.</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 xml:space="preserve">Combine the data that you collected with your classmates. </w:t>
                      </w:r>
                    </w:p>
                    <w:p w:rsidR="008829DD" w:rsidRDefault="008829DD" w:rsidP="00881B8F">
                      <w:pPr>
                        <w:numPr>
                          <w:ilvl w:val="1"/>
                          <w:numId w:val="21"/>
                        </w:numPr>
                        <w:contextualSpacing/>
                        <w:rPr>
                          <w:sz w:val="24"/>
                          <w:szCs w:val="24"/>
                        </w:rPr>
                      </w:pPr>
                      <w:r>
                        <w:rPr>
                          <w:sz w:val="24"/>
                          <w:szCs w:val="24"/>
                        </w:rPr>
                        <w:t>What percent of the total number of flips is heads? How about tails?</w:t>
                      </w:r>
                    </w:p>
                    <w:p w:rsidR="008829DD" w:rsidRDefault="008829DD" w:rsidP="00881B8F">
                      <w:pPr>
                        <w:rPr>
                          <w:sz w:val="24"/>
                          <w:szCs w:val="24"/>
                        </w:rPr>
                      </w:pPr>
                    </w:p>
                    <w:p w:rsidR="008829DD" w:rsidRDefault="008829DD" w:rsidP="00881B8F">
                      <w:pPr>
                        <w:numPr>
                          <w:ilvl w:val="1"/>
                          <w:numId w:val="21"/>
                        </w:numPr>
                        <w:contextualSpacing/>
                        <w:rPr>
                          <w:sz w:val="24"/>
                          <w:szCs w:val="24"/>
                        </w:rPr>
                      </w:pPr>
                      <w:r>
                        <w:rPr>
                          <w:sz w:val="24"/>
                          <w:szCs w:val="24"/>
                        </w:rPr>
                        <w:t>What do you notice about the percent of flips that are heads? Tails?</w:t>
                      </w:r>
                    </w:p>
                    <w:p w:rsidR="008829DD" w:rsidRDefault="008829DD" w:rsidP="00881B8F">
                      <w:pPr>
                        <w:rPr>
                          <w:sz w:val="24"/>
                          <w:szCs w:val="24"/>
                        </w:rPr>
                      </w:pPr>
                    </w:p>
                    <w:p w:rsidR="008829DD" w:rsidRDefault="008829DD" w:rsidP="00881B8F">
                      <w:pPr>
                        <w:ind w:left="720"/>
                        <w:rPr>
                          <w:sz w:val="24"/>
                          <w:szCs w:val="24"/>
                        </w:rPr>
                      </w:pPr>
                      <w:r>
                        <w:rPr>
                          <w:sz w:val="24"/>
                          <w:szCs w:val="24"/>
                        </w:rPr>
                        <w:t>Answers will vary. As in #3, students may notice that the percent of flips that are heads is close to 50% as they combine class data. Students may also notice that the percent of flips that land on heads varies less as class data is combined as compared to the variation they observed after a small number of coin flips in #2.</w:t>
                      </w:r>
                    </w:p>
                    <w:p w:rsidR="008829DD" w:rsidRDefault="008829DD" w:rsidP="00881B8F">
                      <w:pPr>
                        <w:rPr>
                          <w:sz w:val="24"/>
                          <w:szCs w:val="24"/>
                        </w:rPr>
                      </w:pPr>
                    </w:p>
                    <w:p w:rsidR="008829DD" w:rsidRDefault="008829DD" w:rsidP="00881B8F">
                      <w:pPr>
                        <w:numPr>
                          <w:ilvl w:val="0"/>
                          <w:numId w:val="21"/>
                        </w:numPr>
                        <w:contextualSpacing/>
                        <w:rPr>
                          <w:sz w:val="24"/>
                          <w:szCs w:val="24"/>
                        </w:rPr>
                      </w:pPr>
                      <w:r>
                        <w:rPr>
                          <w:sz w:val="24"/>
                          <w:szCs w:val="24"/>
                        </w:rPr>
                        <w:t>Based on your results how many days do you expect Marie to eat corn in April? Explain.</w:t>
                      </w:r>
                    </w:p>
                    <w:p w:rsidR="008829DD" w:rsidRDefault="008829DD" w:rsidP="00881B8F">
                      <w:pPr>
                        <w:rPr>
                          <w:sz w:val="24"/>
                          <w:szCs w:val="24"/>
                        </w:rPr>
                      </w:pPr>
                    </w:p>
                    <w:p w:rsidR="008829DD" w:rsidRDefault="008829DD" w:rsidP="00881B8F">
                      <w:pPr>
                        <w:ind w:left="720"/>
                        <w:rPr>
                          <w:sz w:val="24"/>
                          <w:szCs w:val="24"/>
                        </w:rPr>
                      </w:pPr>
                      <w:r>
                        <w:rPr>
                          <w:sz w:val="24"/>
                          <w:szCs w:val="24"/>
                        </w:rPr>
                        <w:t>While answers will vary as they did in #1, students should reason that Marie will eat corn 15 days during April or a number of days close to 15 (likely responses will be between 13 and 16 days). They will likely explain that based on their experimental probability (or as a result of their experiment and/or combined class data) that the coin landed on heads 50% of the time, or some number close to 50%.</w:t>
                      </w:r>
                    </w:p>
                    <w:p w:rsidR="008829DD" w:rsidRDefault="008829DD" w:rsidP="00881B8F">
                      <w:pPr>
                        <w:ind w:left="720"/>
                        <w:rPr>
                          <w:sz w:val="24"/>
                          <w:szCs w:val="24"/>
                        </w:rPr>
                      </w:pPr>
                    </w:p>
                    <w:p w:rsidR="008829DD" w:rsidRDefault="008829DD" w:rsidP="00881B8F">
                      <w:pPr>
                        <w:numPr>
                          <w:ilvl w:val="0"/>
                          <w:numId w:val="13"/>
                        </w:numPr>
                        <w:contextualSpacing/>
                        <w:rPr>
                          <w:sz w:val="24"/>
                          <w:szCs w:val="24"/>
                        </w:rPr>
                      </w:pPr>
                      <w:r>
                        <w:rPr>
                          <w:sz w:val="24"/>
                          <w:szCs w:val="24"/>
                        </w:rPr>
                        <w:t>Compare your predictions in #1 and your response to #6. In what way, if any, would you refine your prediction from #1? Explain.</w:t>
                      </w:r>
                    </w:p>
                    <w:p w:rsidR="008829DD" w:rsidRDefault="008829DD" w:rsidP="00881B8F">
                      <w:pPr>
                        <w:ind w:left="720"/>
                        <w:rPr>
                          <w:sz w:val="24"/>
                          <w:szCs w:val="24"/>
                        </w:rPr>
                      </w:pPr>
                    </w:p>
                    <w:p w:rsidR="008829DD" w:rsidRDefault="008829DD" w:rsidP="00881B8F">
                      <w:pPr>
                        <w:ind w:left="720"/>
                        <w:rPr>
                          <w:sz w:val="24"/>
                          <w:szCs w:val="24"/>
                        </w:rPr>
                      </w:pPr>
                      <w:r>
                        <w:rPr>
                          <w:sz w:val="24"/>
                          <w:szCs w:val="24"/>
                        </w:rPr>
                        <w:t>Answers will vary.</w:t>
                      </w:r>
                    </w:p>
                    <w:p w:rsidR="008829DD" w:rsidRDefault="008829DD"/>
                  </w:txbxContent>
                </v:textbox>
                <w10:wrap type="square"/>
              </v:shape>
            </w:pict>
          </mc:Fallback>
        </mc:AlternateContent>
      </w:r>
    </w:p>
    <w:p w:rsidR="00436F4F" w:rsidRDefault="00856CCF">
      <w:pPr>
        <w:jc w:val="center"/>
        <w:rPr>
          <w:b/>
          <w:sz w:val="36"/>
          <w:szCs w:val="36"/>
        </w:rPr>
      </w:pPr>
      <w:r>
        <w:rPr>
          <w:b/>
          <w:sz w:val="36"/>
          <w:szCs w:val="36"/>
        </w:rPr>
        <w:lastRenderedPageBreak/>
        <w:t>Formative Assessment for Probability Cluster</w:t>
      </w:r>
    </w:p>
    <w:p w:rsidR="00436F4F" w:rsidRDefault="00856CCF">
      <w:pPr>
        <w:jc w:val="center"/>
        <w:rPr>
          <w:b/>
          <w:sz w:val="36"/>
          <w:szCs w:val="36"/>
        </w:rPr>
      </w:pPr>
      <w:r>
        <w:rPr>
          <w:b/>
          <w:sz w:val="36"/>
          <w:szCs w:val="36"/>
        </w:rPr>
        <w:t>Assessment Five</w:t>
      </w:r>
    </w:p>
    <w:p w:rsidR="00436F4F" w:rsidRDefault="00436F4F"/>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856A4F">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pPr>
              <w:spacing w:line="276" w:lineRule="auto"/>
            </w:pPr>
            <w:r>
              <w:t>NC.7.SP.8 Determine probabilities of compound events using organized lists, tables, tree diagrams, and simulation.</w:t>
            </w:r>
          </w:p>
          <w:p w:rsidR="00436F4F" w:rsidRDefault="00856CCF">
            <w:pPr>
              <w:numPr>
                <w:ilvl w:val="0"/>
                <w:numId w:val="6"/>
              </w:numPr>
              <w:spacing w:line="276" w:lineRule="auto"/>
              <w:contextualSpacing/>
            </w:pPr>
            <w:r>
              <w:t>Understand that, just as with simple events, the probability of a compound event is the fraction of outcomes in the sample space for which the compound event occurs.</w:t>
            </w:r>
          </w:p>
          <w:p w:rsidR="00436F4F" w:rsidRDefault="00856CCF">
            <w:pPr>
              <w:numPr>
                <w:ilvl w:val="0"/>
                <w:numId w:val="6"/>
              </w:numPr>
              <w:spacing w:line="276" w:lineRule="auto"/>
              <w:contextualSpacing/>
            </w:pPr>
            <w:r>
              <w:t>For an event described in everyday language, identify the outcomes in the sample space which compose the event, when the sample space is represented using organized lists, tables, and tree diagrams.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pPr>
            <w:r>
              <w:rPr>
                <w:i/>
              </w:rPr>
              <w:t>What practice standards can be addressed by this formative assessment?</w:t>
            </w:r>
          </w:p>
          <w:p w:rsidR="00436F4F" w:rsidRDefault="00856CCF">
            <w:pPr>
              <w:pStyle w:val="Heading4"/>
              <w:keepNext w:val="0"/>
              <w:keepLines w:val="0"/>
              <w:widowControl w:val="0"/>
              <w:spacing w:before="240" w:after="0"/>
              <w:outlineLvl w:val="3"/>
              <w:rPr>
                <w:color w:val="202020"/>
                <w:sz w:val="22"/>
                <w:szCs w:val="22"/>
              </w:rPr>
            </w:pPr>
            <w:bookmarkStart w:id="11" w:name="_7azu8bd6tnpc" w:colFirst="0" w:colLast="0"/>
            <w:bookmarkEnd w:id="11"/>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pPr>
            <w:bookmarkStart w:id="12" w:name="_l3ft8xti71gr" w:colFirst="0" w:colLast="0"/>
            <w:bookmarkEnd w:id="12"/>
            <w:r>
              <w:rPr>
                <w:color w:val="202020"/>
                <w:sz w:val="22"/>
                <w:szCs w:val="22"/>
              </w:rPr>
              <w:t>MP2 Reason abstractly and quantitatively.</w:t>
            </w:r>
          </w:p>
          <w:p w:rsidR="00436F4F" w:rsidRDefault="00856CCF">
            <w:pPr>
              <w:pStyle w:val="Heading4"/>
              <w:keepNext w:val="0"/>
              <w:keepLines w:val="0"/>
              <w:widowControl w:val="0"/>
              <w:spacing w:before="240" w:after="0"/>
              <w:outlineLvl w:val="3"/>
            </w:pPr>
            <w:bookmarkStart w:id="13" w:name="_3in2bl69f43" w:colFirst="0" w:colLast="0"/>
            <w:bookmarkEnd w:id="13"/>
            <w:r>
              <w:rPr>
                <w:color w:val="202020"/>
                <w:sz w:val="22"/>
                <w:szCs w:val="22"/>
              </w:rPr>
              <w:t>MP4 Model with mathematics.</w:t>
            </w:r>
          </w:p>
          <w:p w:rsidR="00436F4F" w:rsidRDefault="00436F4F">
            <w:pPr>
              <w:widowControl w:val="0"/>
            </w:pPr>
          </w:p>
        </w:tc>
      </w:tr>
      <w:tr w:rsidR="00436F4F" w:rsidTr="00856A4F">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14"/>
              </w:numPr>
              <w:contextualSpacing/>
            </w:pPr>
            <w:r>
              <w:t>Use an organized lists, tables, tree diagrams, or other representation to represent the sample space for a compound event</w:t>
            </w:r>
          </w:p>
          <w:p w:rsidR="00436F4F" w:rsidRDefault="00856CCF">
            <w:pPr>
              <w:widowControl w:val="0"/>
              <w:numPr>
                <w:ilvl w:val="0"/>
                <w:numId w:val="14"/>
              </w:numPr>
              <w:contextualSpacing/>
            </w:pPr>
            <w:r>
              <w:t>Recognize that the probability of a compound event is the ratio of outcomes for which the compound event occurs out of all possible outcomes of the compound event</w:t>
            </w:r>
          </w:p>
          <w:p w:rsidR="00436F4F" w:rsidRDefault="00856CCF">
            <w:pPr>
              <w:widowControl w:val="0"/>
              <w:numPr>
                <w:ilvl w:val="0"/>
                <w:numId w:val="14"/>
              </w:numPr>
              <w:contextualSpacing/>
            </w:pPr>
            <w:r>
              <w:t>Compare the probabilities of more than one compound event and determine which is more likely to occur</w:t>
            </w:r>
          </w:p>
          <w:p w:rsidR="00436F4F" w:rsidRDefault="00436F4F">
            <w:pPr>
              <w:widowControl w:val="0"/>
              <w:rPr>
                <w:i/>
              </w:rPr>
            </w:pPr>
          </w:p>
        </w:tc>
      </w:tr>
      <w:tr w:rsidR="00436F4F" w:rsidTr="00856A4F">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856A4F">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rPr>
                <w:b/>
              </w:rPr>
            </w:pPr>
            <w:r>
              <w:rPr>
                <w:b/>
              </w:rPr>
              <w:t>Timing:</w:t>
            </w:r>
            <w:r>
              <w:t xml:space="preserve"> Before</w:t>
            </w:r>
            <w:r w:rsidR="003A424B">
              <w:t xml:space="preserve"> instruction</w:t>
            </w:r>
          </w:p>
        </w:tc>
      </w:tr>
    </w:tbl>
    <w:p w:rsidR="00436F4F" w:rsidRDefault="00436F4F">
      <w:pPr>
        <w:rPr>
          <w:b/>
        </w:rPr>
      </w:pPr>
    </w:p>
    <w:p w:rsidR="00436F4F" w:rsidRDefault="00436F4F">
      <w:pPr>
        <w:rPr>
          <w:b/>
        </w:rPr>
      </w:pPr>
    </w:p>
    <w:p w:rsidR="00436F4F" w:rsidRDefault="00856CCF">
      <w:pPr>
        <w:jc w:val="center"/>
        <w:rPr>
          <w:b/>
          <w:sz w:val="28"/>
          <w:szCs w:val="28"/>
        </w:rPr>
      </w:pPr>
      <w:r>
        <w:br w:type="page"/>
      </w:r>
    </w:p>
    <w:p w:rsidR="00436F4F" w:rsidRDefault="00856CCF">
      <w:pPr>
        <w:jc w:val="center"/>
        <w:rPr>
          <w:b/>
          <w:sz w:val="28"/>
          <w:szCs w:val="28"/>
        </w:rPr>
      </w:pPr>
      <w:r>
        <w:rPr>
          <w:b/>
          <w:sz w:val="28"/>
          <w:szCs w:val="28"/>
        </w:rPr>
        <w:lastRenderedPageBreak/>
        <w:t>Assessment Five</w:t>
      </w:r>
    </w:p>
    <w:p w:rsidR="00436F4F" w:rsidRDefault="00436F4F">
      <w:pPr>
        <w:rPr>
          <w:sz w:val="24"/>
          <w:szCs w:val="24"/>
        </w:rPr>
      </w:pPr>
    </w:p>
    <w:p w:rsidR="00436F4F" w:rsidRDefault="00856CCF">
      <w:pPr>
        <w:rPr>
          <w:sz w:val="24"/>
          <w:szCs w:val="24"/>
        </w:rPr>
      </w:pPr>
      <w:r>
        <w:rPr>
          <w:sz w:val="24"/>
          <w:szCs w:val="24"/>
        </w:rPr>
        <w:t>Suppose you spin each spinner one time.</w:t>
      </w:r>
    </w:p>
    <w:p w:rsidR="00436F4F" w:rsidRDefault="00436F4F">
      <w:pPr>
        <w:rPr>
          <w:sz w:val="24"/>
          <w:szCs w:val="24"/>
        </w:rPr>
      </w:pPr>
    </w:p>
    <w:tbl>
      <w:tblPr>
        <w:tblStyle w:val="a6"/>
        <w:tblW w:w="8310" w:type="dxa"/>
        <w:tblInd w:w="1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155"/>
      </w:tblGrid>
      <w:tr w:rsidR="00436F4F">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spacing w:line="240" w:lineRule="auto"/>
              <w:jc w:val="center"/>
              <w:rPr>
                <w:b/>
                <w:sz w:val="24"/>
                <w:szCs w:val="24"/>
              </w:rPr>
            </w:pPr>
            <w:r>
              <w:rPr>
                <w:b/>
                <w:sz w:val="24"/>
                <w:szCs w:val="24"/>
              </w:rPr>
              <w:t>Spinner A</w:t>
            </w:r>
          </w:p>
        </w:tc>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spacing w:line="240" w:lineRule="auto"/>
              <w:jc w:val="center"/>
              <w:rPr>
                <w:b/>
                <w:sz w:val="24"/>
                <w:szCs w:val="24"/>
              </w:rPr>
            </w:pPr>
            <w:r>
              <w:rPr>
                <w:b/>
                <w:sz w:val="24"/>
                <w:szCs w:val="24"/>
              </w:rPr>
              <w:t>Spinner B</w:t>
            </w:r>
          </w:p>
        </w:tc>
      </w:tr>
      <w:tr w:rsidR="00436F4F">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spacing w:line="240" w:lineRule="auto"/>
              <w:jc w:val="center"/>
              <w:rPr>
                <w:sz w:val="24"/>
                <w:szCs w:val="24"/>
              </w:rPr>
            </w:pPr>
            <w:r>
              <w:rPr>
                <w:noProof/>
                <w:sz w:val="24"/>
                <w:szCs w:val="24"/>
                <w:lang w:val="en-US"/>
              </w:rPr>
              <w:drawing>
                <wp:inline distT="114300" distB="114300" distL="114300" distR="114300">
                  <wp:extent cx="2505075" cy="24257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505075" cy="2425700"/>
                          </a:xfrm>
                          <a:prstGeom prst="rect">
                            <a:avLst/>
                          </a:prstGeom>
                          <a:ln/>
                        </pic:spPr>
                      </pic:pic>
                    </a:graphicData>
                  </a:graphic>
                </wp:inline>
              </w:drawing>
            </w:r>
          </w:p>
        </w:tc>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spacing w:line="240" w:lineRule="auto"/>
              <w:jc w:val="center"/>
              <w:rPr>
                <w:sz w:val="24"/>
                <w:szCs w:val="24"/>
              </w:rPr>
            </w:pPr>
            <w:r>
              <w:rPr>
                <w:noProof/>
                <w:sz w:val="24"/>
                <w:szCs w:val="24"/>
                <w:lang w:val="en-US"/>
              </w:rPr>
              <w:drawing>
                <wp:inline distT="114300" distB="114300" distL="114300" distR="114300">
                  <wp:extent cx="2505075" cy="24003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505075" cy="2400300"/>
                          </a:xfrm>
                          <a:prstGeom prst="rect">
                            <a:avLst/>
                          </a:prstGeom>
                          <a:ln/>
                        </pic:spPr>
                      </pic:pic>
                    </a:graphicData>
                  </a:graphic>
                </wp:inline>
              </w:drawing>
            </w:r>
          </w:p>
        </w:tc>
      </w:tr>
    </w:tbl>
    <w:p w:rsidR="00436F4F" w:rsidRDefault="00436F4F">
      <w:pPr>
        <w:rPr>
          <w:sz w:val="24"/>
          <w:szCs w:val="24"/>
        </w:rPr>
      </w:pPr>
    </w:p>
    <w:p w:rsidR="00436F4F" w:rsidRDefault="00436F4F">
      <w:pPr>
        <w:rPr>
          <w:sz w:val="24"/>
          <w:szCs w:val="24"/>
        </w:rPr>
      </w:pPr>
    </w:p>
    <w:p w:rsidR="00436F4F" w:rsidRDefault="00436F4F">
      <w:pPr>
        <w:rPr>
          <w:sz w:val="24"/>
          <w:szCs w:val="24"/>
        </w:rPr>
      </w:pPr>
    </w:p>
    <w:p w:rsidR="00436F4F" w:rsidRDefault="00856CCF">
      <w:pPr>
        <w:numPr>
          <w:ilvl w:val="0"/>
          <w:numId w:val="9"/>
        </w:numPr>
        <w:contextualSpacing/>
        <w:rPr>
          <w:sz w:val="24"/>
          <w:szCs w:val="24"/>
        </w:rPr>
      </w:pPr>
      <w:r>
        <w:rPr>
          <w:sz w:val="24"/>
          <w:szCs w:val="24"/>
        </w:rPr>
        <w:t>Use an organized list, table, or tree diagram to show all the possible outcomes.</w:t>
      </w:r>
    </w:p>
    <w:p w:rsidR="00436F4F" w:rsidRDefault="00436F4F">
      <w:pPr>
        <w:rPr>
          <w:sz w:val="24"/>
          <w:szCs w:val="24"/>
        </w:rPr>
      </w:pPr>
    </w:p>
    <w:p w:rsidR="00436F4F" w:rsidRDefault="00856CCF">
      <w:pPr>
        <w:numPr>
          <w:ilvl w:val="0"/>
          <w:numId w:val="9"/>
        </w:numPr>
        <w:contextualSpacing/>
        <w:rPr>
          <w:sz w:val="24"/>
          <w:szCs w:val="24"/>
        </w:rPr>
      </w:pPr>
      <w:r>
        <w:rPr>
          <w:sz w:val="24"/>
          <w:szCs w:val="24"/>
        </w:rPr>
        <w:t>Find the probability of each event:</w:t>
      </w:r>
    </w:p>
    <w:p w:rsidR="00436F4F" w:rsidRDefault="00856CCF">
      <w:pPr>
        <w:numPr>
          <w:ilvl w:val="1"/>
          <w:numId w:val="9"/>
        </w:numPr>
        <w:contextualSpacing/>
        <w:rPr>
          <w:sz w:val="24"/>
          <w:szCs w:val="24"/>
        </w:rPr>
      </w:pPr>
      <w:r>
        <w:rPr>
          <w:sz w:val="24"/>
          <w:szCs w:val="24"/>
        </w:rPr>
        <w:t>P(get at least one green) =</w:t>
      </w:r>
    </w:p>
    <w:p w:rsidR="00436F4F" w:rsidRDefault="00856CCF">
      <w:pPr>
        <w:numPr>
          <w:ilvl w:val="1"/>
          <w:numId w:val="9"/>
        </w:numPr>
        <w:contextualSpacing/>
        <w:rPr>
          <w:sz w:val="24"/>
          <w:szCs w:val="24"/>
        </w:rPr>
      </w:pPr>
      <w:r>
        <w:rPr>
          <w:sz w:val="24"/>
          <w:szCs w:val="24"/>
        </w:rPr>
        <w:t>P(get at least one red) =</w:t>
      </w:r>
    </w:p>
    <w:p w:rsidR="00436F4F" w:rsidRDefault="00856CCF">
      <w:pPr>
        <w:numPr>
          <w:ilvl w:val="1"/>
          <w:numId w:val="9"/>
        </w:numPr>
        <w:contextualSpacing/>
        <w:rPr>
          <w:sz w:val="24"/>
          <w:szCs w:val="24"/>
        </w:rPr>
      </w:pPr>
      <w:r>
        <w:rPr>
          <w:sz w:val="24"/>
          <w:szCs w:val="24"/>
        </w:rPr>
        <w:t>P(get at least one blue) =</w:t>
      </w:r>
    </w:p>
    <w:p w:rsidR="00436F4F" w:rsidRDefault="00856CCF">
      <w:pPr>
        <w:numPr>
          <w:ilvl w:val="1"/>
          <w:numId w:val="9"/>
        </w:numPr>
        <w:contextualSpacing/>
        <w:rPr>
          <w:sz w:val="24"/>
          <w:szCs w:val="24"/>
        </w:rPr>
      </w:pPr>
      <w:r>
        <w:rPr>
          <w:sz w:val="24"/>
          <w:szCs w:val="24"/>
        </w:rPr>
        <w:t>P(get at least one white) =</w:t>
      </w:r>
    </w:p>
    <w:p w:rsidR="00436F4F" w:rsidRDefault="00856CCF">
      <w:pPr>
        <w:numPr>
          <w:ilvl w:val="1"/>
          <w:numId w:val="9"/>
        </w:numPr>
        <w:contextualSpacing/>
        <w:rPr>
          <w:sz w:val="24"/>
          <w:szCs w:val="24"/>
        </w:rPr>
      </w:pPr>
      <w:r>
        <w:rPr>
          <w:sz w:val="24"/>
          <w:szCs w:val="24"/>
        </w:rPr>
        <w:t xml:space="preserve">P(get at least one </w:t>
      </w:r>
      <w:r w:rsidR="00856A4F">
        <w:rPr>
          <w:sz w:val="24"/>
          <w:szCs w:val="24"/>
        </w:rPr>
        <w:t>orange</w:t>
      </w:r>
      <w:r>
        <w:rPr>
          <w:sz w:val="24"/>
          <w:szCs w:val="24"/>
        </w:rPr>
        <w:t>) =</w:t>
      </w:r>
    </w:p>
    <w:p w:rsidR="00436F4F" w:rsidRDefault="00436F4F">
      <w:pPr>
        <w:rPr>
          <w:sz w:val="24"/>
          <w:szCs w:val="24"/>
        </w:rPr>
      </w:pPr>
    </w:p>
    <w:p w:rsidR="00436F4F" w:rsidRDefault="00856CCF">
      <w:pPr>
        <w:numPr>
          <w:ilvl w:val="0"/>
          <w:numId w:val="1"/>
        </w:numPr>
        <w:contextualSpacing/>
        <w:rPr>
          <w:sz w:val="24"/>
          <w:szCs w:val="24"/>
        </w:rPr>
      </w:pPr>
      <w:r>
        <w:rPr>
          <w:sz w:val="24"/>
          <w:szCs w:val="24"/>
        </w:rPr>
        <w:t>Which of the following is more likely?</w:t>
      </w:r>
    </w:p>
    <w:p w:rsidR="00436F4F" w:rsidRDefault="00856CCF">
      <w:pPr>
        <w:numPr>
          <w:ilvl w:val="1"/>
          <w:numId w:val="1"/>
        </w:numPr>
        <w:contextualSpacing/>
        <w:rPr>
          <w:sz w:val="24"/>
          <w:szCs w:val="24"/>
        </w:rPr>
      </w:pPr>
      <w:r>
        <w:rPr>
          <w:sz w:val="24"/>
          <w:szCs w:val="24"/>
        </w:rPr>
        <w:t>The probability of getting two green or the probability of getting a blue and a red (order doesn’t matter)?</w:t>
      </w:r>
    </w:p>
    <w:p w:rsidR="00436F4F" w:rsidRDefault="00856CCF">
      <w:pPr>
        <w:numPr>
          <w:ilvl w:val="1"/>
          <w:numId w:val="1"/>
        </w:numPr>
        <w:contextualSpacing/>
        <w:rPr>
          <w:sz w:val="24"/>
          <w:szCs w:val="24"/>
        </w:rPr>
      </w:pPr>
      <w:r>
        <w:rPr>
          <w:sz w:val="24"/>
          <w:szCs w:val="24"/>
        </w:rPr>
        <w:t>The probability of getting at least one blue or the probability of getting two of the same color?</w:t>
      </w:r>
    </w:p>
    <w:p w:rsidR="00436F4F" w:rsidRDefault="00856CCF">
      <w:pPr>
        <w:widowControl w:val="0"/>
        <w:spacing w:line="240" w:lineRule="auto"/>
        <w:rPr>
          <w:b/>
          <w:sz w:val="24"/>
          <w:szCs w:val="24"/>
        </w:rPr>
      </w:pPr>
      <w:r>
        <w:br w:type="page"/>
      </w:r>
    </w:p>
    <w:p w:rsidR="00436F4F" w:rsidRDefault="00856A4F">
      <w:pPr>
        <w:ind w:firstLine="720"/>
        <w:rPr>
          <w:sz w:val="24"/>
          <w:szCs w:val="24"/>
        </w:rPr>
      </w:pPr>
      <w:r w:rsidRPr="00856A4F">
        <w:rPr>
          <w:noProof/>
          <w:sz w:val="24"/>
          <w:szCs w:val="24"/>
          <w:lang w:val="en-US"/>
        </w:rPr>
        <w:lastRenderedPageBreak/>
        <mc:AlternateContent>
          <mc:Choice Requires="wps">
            <w:drawing>
              <wp:anchor distT="45720" distB="45720" distL="114300" distR="114300" simplePos="0" relativeHeight="251669504" behindDoc="0" locked="0" layoutInCell="1" allowOverlap="1">
                <wp:simplePos x="0" y="0"/>
                <wp:positionH relativeFrom="margin">
                  <wp:posOffset>-139645</wp:posOffset>
                </wp:positionH>
                <wp:positionV relativeFrom="paragraph">
                  <wp:posOffset>27</wp:posOffset>
                </wp:positionV>
                <wp:extent cx="6551295" cy="8686800"/>
                <wp:effectExtent l="0" t="0" r="2095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686800"/>
                        </a:xfrm>
                        <a:prstGeom prst="rect">
                          <a:avLst/>
                        </a:prstGeom>
                        <a:solidFill>
                          <a:srgbClr val="FFFFFF"/>
                        </a:solidFill>
                        <a:ln w="9525">
                          <a:solidFill>
                            <a:srgbClr val="000000"/>
                          </a:solidFill>
                          <a:miter lim="800000"/>
                          <a:headEnd/>
                          <a:tailEnd/>
                        </a:ln>
                      </wps:spPr>
                      <wps:txbx>
                        <w:txbxContent>
                          <w:p w:rsidR="008829DD" w:rsidRDefault="008829DD" w:rsidP="00856A4F">
                            <w:pPr>
                              <w:widowControl w:val="0"/>
                              <w:spacing w:line="240" w:lineRule="auto"/>
                              <w:rPr>
                                <w:b/>
                                <w:sz w:val="24"/>
                                <w:szCs w:val="24"/>
                              </w:rPr>
                            </w:pPr>
                            <w:r>
                              <w:rPr>
                                <w:b/>
                                <w:sz w:val="24"/>
                                <w:szCs w:val="24"/>
                              </w:rPr>
                              <w:t>Possible Student Strategies/Anticipated Responses</w:t>
                            </w:r>
                          </w:p>
                          <w:p w:rsidR="008829DD" w:rsidRDefault="008829DD" w:rsidP="00856A4F">
                            <w:pPr>
                              <w:widowControl w:val="0"/>
                              <w:spacing w:line="240" w:lineRule="auto"/>
                              <w:rPr>
                                <w:b/>
                                <w:sz w:val="24"/>
                                <w:szCs w:val="24"/>
                              </w:rPr>
                            </w:pPr>
                          </w:p>
                          <w:p w:rsidR="008829DD" w:rsidRDefault="008829DD" w:rsidP="00856A4F">
                            <w:pPr>
                              <w:numPr>
                                <w:ilvl w:val="0"/>
                                <w:numId w:val="11"/>
                              </w:numPr>
                              <w:contextualSpacing/>
                              <w:rPr>
                                <w:sz w:val="24"/>
                                <w:szCs w:val="24"/>
                              </w:rPr>
                            </w:pPr>
                            <w:r>
                              <w:rPr>
                                <w:sz w:val="24"/>
                                <w:szCs w:val="24"/>
                              </w:rPr>
                              <w:t>Use an organized list, table, or tree diagram to show all the possible outcomes.</w:t>
                            </w:r>
                          </w:p>
                          <w:p w:rsidR="008829DD" w:rsidRDefault="008829DD" w:rsidP="00856A4F">
                            <w:pPr>
                              <w:rPr>
                                <w:sz w:val="24"/>
                                <w:szCs w:val="24"/>
                              </w:rPr>
                            </w:pPr>
                          </w:p>
                          <w:p w:rsidR="008829DD" w:rsidRDefault="008829DD" w:rsidP="00856A4F">
                            <w:pPr>
                              <w:ind w:left="720" w:hanging="720"/>
                              <w:rPr>
                                <w:sz w:val="24"/>
                                <w:szCs w:val="24"/>
                              </w:rPr>
                            </w:pPr>
                            <w:r>
                              <w:rPr>
                                <w:sz w:val="24"/>
                                <w:szCs w:val="24"/>
                              </w:rPr>
                              <w:tab/>
                              <w:t>Examples of possible ways to represent the sample space, all possible outcomes of the experiment.</w:t>
                            </w:r>
                          </w:p>
                          <w:p w:rsidR="008829DD" w:rsidRDefault="008829DD" w:rsidP="00856A4F">
                            <w:pPr>
                              <w:ind w:left="720" w:hanging="720"/>
                              <w:rPr>
                                <w:sz w:val="24"/>
                                <w:szCs w:val="24"/>
                              </w:rPr>
                            </w:pPr>
                          </w:p>
                          <w:tbl>
                            <w:tblPr>
                              <w:tblStyle w:val="a7"/>
                              <w:tblW w:w="58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950"/>
                              <w:gridCol w:w="1950"/>
                            </w:tblGrid>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First Spin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Second Spin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Outcome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red</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red</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red</w:t>
                                  </w:r>
                                </w:p>
                              </w:tc>
                            </w:tr>
                          </w:tbl>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r>
                              <w:rPr>
                                <w:noProof/>
                                <w:sz w:val="24"/>
                                <w:szCs w:val="24"/>
                                <w:lang w:val="en-US"/>
                              </w:rPr>
                              <w:drawing>
                                <wp:inline distT="114300" distB="114300" distL="114300" distR="114300" wp14:anchorId="382F3EB6" wp14:editId="07858C7C">
                                  <wp:extent cx="3550603" cy="3350098"/>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3550603" cy="3350098"/>
                                          </a:xfrm>
                                          <a:prstGeom prst="rect">
                                            <a:avLst/>
                                          </a:prstGeom>
                                          <a:ln/>
                                        </pic:spPr>
                                      </pic:pic>
                                    </a:graphicData>
                                  </a:graphic>
                                </wp:inline>
                              </w:drawing>
                            </w:r>
                          </w:p>
                          <w:p w:rsidR="001930AD" w:rsidRDefault="001930AD" w:rsidP="00856A4F">
                            <w:pPr>
                              <w:ind w:left="720" w:hanging="720"/>
                              <w:rPr>
                                <w:sz w:val="24"/>
                                <w:szCs w:val="24"/>
                              </w:rPr>
                            </w:pPr>
                          </w:p>
                          <w:p w:rsidR="001930AD" w:rsidRDefault="001930AD" w:rsidP="00856A4F">
                            <w:pPr>
                              <w:ind w:left="720" w:hanging="720"/>
                              <w:rPr>
                                <w:sz w:val="24"/>
                                <w:szCs w:val="24"/>
                              </w:rPr>
                            </w:pPr>
                            <w:r>
                              <w:rPr>
                                <w:sz w:val="24"/>
                                <w:szCs w:val="24"/>
                              </w:rPr>
                              <w:t xml:space="preserve">Some </w:t>
                            </w:r>
                            <w:proofErr w:type="spellStart"/>
                            <w:r>
                              <w:rPr>
                                <w:sz w:val="24"/>
                                <w:szCs w:val="24"/>
                              </w:rPr>
                              <w:t>studnets</w:t>
                            </w:r>
                            <w:proofErr w:type="spellEnd"/>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pt;margin-top:0;width:515.85pt;height:6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">
                <v:textbox>
                  <w:txbxContent>
                    <w:p w:rsidR="008829DD" w:rsidRDefault="008829DD" w:rsidP="00856A4F">
                      <w:pPr>
                        <w:widowControl w:val="0"/>
                        <w:spacing w:line="240" w:lineRule="auto"/>
                        <w:rPr>
                          <w:b/>
                          <w:sz w:val="24"/>
                          <w:szCs w:val="24"/>
                        </w:rPr>
                      </w:pPr>
                      <w:r>
                        <w:rPr>
                          <w:b/>
                          <w:sz w:val="24"/>
                          <w:szCs w:val="24"/>
                        </w:rPr>
                        <w:t>Possible Student Strategies/Anticipated Responses</w:t>
                      </w:r>
                    </w:p>
                    <w:p w:rsidR="008829DD" w:rsidRDefault="008829DD" w:rsidP="00856A4F">
                      <w:pPr>
                        <w:widowControl w:val="0"/>
                        <w:spacing w:line="240" w:lineRule="auto"/>
                        <w:rPr>
                          <w:b/>
                          <w:sz w:val="24"/>
                          <w:szCs w:val="24"/>
                        </w:rPr>
                      </w:pPr>
                    </w:p>
                    <w:p w:rsidR="008829DD" w:rsidRDefault="008829DD" w:rsidP="00856A4F">
                      <w:pPr>
                        <w:numPr>
                          <w:ilvl w:val="0"/>
                          <w:numId w:val="11"/>
                        </w:numPr>
                        <w:contextualSpacing/>
                        <w:rPr>
                          <w:sz w:val="24"/>
                          <w:szCs w:val="24"/>
                        </w:rPr>
                      </w:pPr>
                      <w:r>
                        <w:rPr>
                          <w:sz w:val="24"/>
                          <w:szCs w:val="24"/>
                        </w:rPr>
                        <w:t>Use an organized list, table, or tree diagram to show all the possible outcomes.</w:t>
                      </w:r>
                    </w:p>
                    <w:p w:rsidR="008829DD" w:rsidRDefault="008829DD" w:rsidP="00856A4F">
                      <w:pPr>
                        <w:rPr>
                          <w:sz w:val="24"/>
                          <w:szCs w:val="24"/>
                        </w:rPr>
                      </w:pPr>
                    </w:p>
                    <w:p w:rsidR="008829DD" w:rsidRDefault="008829DD" w:rsidP="00856A4F">
                      <w:pPr>
                        <w:ind w:left="720" w:hanging="720"/>
                        <w:rPr>
                          <w:sz w:val="24"/>
                          <w:szCs w:val="24"/>
                        </w:rPr>
                      </w:pPr>
                      <w:r>
                        <w:rPr>
                          <w:sz w:val="24"/>
                          <w:szCs w:val="24"/>
                        </w:rPr>
                        <w:tab/>
                        <w:t>Examples of possible ways to represent the sample space, all possible outcomes of the experiment.</w:t>
                      </w:r>
                    </w:p>
                    <w:p w:rsidR="008829DD" w:rsidRDefault="008829DD" w:rsidP="00856A4F">
                      <w:pPr>
                        <w:ind w:left="720" w:hanging="720"/>
                        <w:rPr>
                          <w:sz w:val="24"/>
                          <w:szCs w:val="24"/>
                        </w:rPr>
                      </w:pPr>
                    </w:p>
                    <w:tbl>
                      <w:tblPr>
                        <w:tblStyle w:val="a7"/>
                        <w:tblW w:w="58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950"/>
                        <w:gridCol w:w="1950"/>
                      </w:tblGrid>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First Spin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Second Spin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b/>
                                <w:sz w:val="18"/>
                                <w:szCs w:val="18"/>
                              </w:rPr>
                            </w:pPr>
                            <w:r>
                              <w:rPr>
                                <w:b/>
                                <w:sz w:val="18"/>
                                <w:szCs w:val="18"/>
                              </w:rPr>
                              <w:t>Outcome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red</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 red</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green</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green</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blue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blue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orange</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orange</w:t>
                            </w:r>
                          </w:p>
                        </w:tc>
                      </w:tr>
                      <w:tr w:rsidR="008829DD" w:rsidTr="008829DD">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w:t>
                            </w:r>
                          </w:p>
                        </w:tc>
                        <w:tc>
                          <w:tcPr>
                            <w:tcW w:w="1950" w:type="dxa"/>
                            <w:shd w:val="clear" w:color="auto" w:fill="auto"/>
                            <w:tcMar>
                              <w:top w:w="100" w:type="dxa"/>
                              <w:left w:w="100" w:type="dxa"/>
                              <w:bottom w:w="100" w:type="dxa"/>
                              <w:right w:w="100" w:type="dxa"/>
                            </w:tcMar>
                          </w:tcPr>
                          <w:p w:rsidR="008829DD" w:rsidRDefault="008829DD" w:rsidP="00856A4F">
                            <w:pPr>
                              <w:widowControl w:val="0"/>
                              <w:pBdr>
                                <w:top w:val="nil"/>
                                <w:left w:val="nil"/>
                                <w:bottom w:val="nil"/>
                                <w:right w:val="nil"/>
                                <w:between w:val="nil"/>
                              </w:pBdr>
                              <w:spacing w:line="240" w:lineRule="auto"/>
                              <w:rPr>
                                <w:sz w:val="18"/>
                                <w:szCs w:val="18"/>
                              </w:rPr>
                            </w:pPr>
                            <w:r>
                              <w:rPr>
                                <w:sz w:val="18"/>
                                <w:szCs w:val="18"/>
                              </w:rPr>
                              <w:t>red, red</w:t>
                            </w:r>
                          </w:p>
                        </w:tc>
                      </w:tr>
                    </w:tbl>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r>
                        <w:rPr>
                          <w:noProof/>
                          <w:sz w:val="24"/>
                          <w:szCs w:val="24"/>
                          <w:lang w:val="en-US"/>
                        </w:rPr>
                        <w:drawing>
                          <wp:inline distT="114300" distB="114300" distL="114300" distR="114300" wp14:anchorId="382F3EB6" wp14:editId="07858C7C">
                            <wp:extent cx="3550603" cy="3350098"/>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3550603" cy="3350098"/>
                                    </a:xfrm>
                                    <a:prstGeom prst="rect">
                                      <a:avLst/>
                                    </a:prstGeom>
                                    <a:ln/>
                                  </pic:spPr>
                                </pic:pic>
                              </a:graphicData>
                            </a:graphic>
                          </wp:inline>
                        </w:drawing>
                      </w:r>
                    </w:p>
                    <w:p w:rsidR="001930AD" w:rsidRDefault="001930AD" w:rsidP="00856A4F">
                      <w:pPr>
                        <w:ind w:left="720" w:hanging="720"/>
                        <w:rPr>
                          <w:sz w:val="24"/>
                          <w:szCs w:val="24"/>
                        </w:rPr>
                      </w:pPr>
                    </w:p>
                    <w:p w:rsidR="001930AD" w:rsidRDefault="001930AD" w:rsidP="00856A4F">
                      <w:pPr>
                        <w:ind w:left="720" w:hanging="720"/>
                        <w:rPr>
                          <w:sz w:val="24"/>
                          <w:szCs w:val="24"/>
                        </w:rPr>
                      </w:pPr>
                      <w:r>
                        <w:rPr>
                          <w:sz w:val="24"/>
                          <w:szCs w:val="24"/>
                        </w:rPr>
                        <w:t xml:space="preserve">Some </w:t>
                      </w:r>
                      <w:proofErr w:type="spellStart"/>
                      <w:r>
                        <w:rPr>
                          <w:sz w:val="24"/>
                          <w:szCs w:val="24"/>
                        </w:rPr>
                        <w:t>studnets</w:t>
                      </w:r>
                      <w:proofErr w:type="spellEnd"/>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rsidP="00856A4F">
                      <w:pPr>
                        <w:ind w:left="720" w:hanging="720"/>
                        <w:rPr>
                          <w:sz w:val="24"/>
                          <w:szCs w:val="24"/>
                        </w:rPr>
                      </w:pPr>
                    </w:p>
                    <w:p w:rsidR="008829DD" w:rsidRDefault="008829DD"/>
                  </w:txbxContent>
                </v:textbox>
                <w10:wrap type="square" anchorx="margin"/>
              </v:shape>
            </w:pict>
          </mc:Fallback>
        </mc:AlternateContent>
      </w:r>
    </w:p>
    <w:p w:rsidR="00856A4F" w:rsidRDefault="00856A4F">
      <w:pPr>
        <w:rPr>
          <w:sz w:val="24"/>
          <w:szCs w:val="24"/>
        </w:rPr>
      </w:pPr>
      <w:r w:rsidRPr="00856A4F">
        <w:rPr>
          <w:noProof/>
          <w:sz w:val="24"/>
          <w:szCs w:val="24"/>
          <w:lang w:val="en-US"/>
        </w:rPr>
        <w:lastRenderedPageBreak/>
        <mc:AlternateContent>
          <mc:Choice Requires="wps">
            <w:drawing>
              <wp:anchor distT="45720" distB="45720" distL="114300" distR="114300" simplePos="0" relativeHeight="251671552" behindDoc="0" locked="0" layoutInCell="1" allowOverlap="1">
                <wp:simplePos x="0" y="0"/>
                <wp:positionH relativeFrom="margin">
                  <wp:posOffset>-172720</wp:posOffset>
                </wp:positionH>
                <wp:positionV relativeFrom="paragraph">
                  <wp:posOffset>0</wp:posOffset>
                </wp:positionV>
                <wp:extent cx="6647180" cy="5141595"/>
                <wp:effectExtent l="0" t="0" r="2032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141595"/>
                        </a:xfrm>
                        <a:prstGeom prst="rect">
                          <a:avLst/>
                        </a:prstGeom>
                        <a:solidFill>
                          <a:srgbClr val="FFFFFF"/>
                        </a:solidFill>
                        <a:ln w="9525">
                          <a:solidFill>
                            <a:srgbClr val="000000"/>
                          </a:solidFill>
                          <a:miter lim="800000"/>
                          <a:headEnd/>
                          <a:tailEnd/>
                        </a:ln>
                      </wps:spPr>
                      <wps:txbx>
                        <w:txbxContent>
                          <w:p w:rsidR="008829DD" w:rsidRDefault="001930AD" w:rsidP="00856A4F">
                            <w:pPr>
                              <w:contextualSpacing/>
                              <w:rPr>
                                <w:sz w:val="24"/>
                                <w:szCs w:val="24"/>
                              </w:rPr>
                            </w:pPr>
                            <w:r>
                              <w:rPr>
                                <w:sz w:val="24"/>
                                <w:szCs w:val="24"/>
                              </w:rPr>
                              <w:t>Some students may list only one red and green for the first spinner which will change the probability. Using this solution, a nice discussion about “weighted” probabilities may arise.</w:t>
                            </w:r>
                          </w:p>
                          <w:p w:rsidR="001930AD" w:rsidRDefault="001930AD" w:rsidP="00856A4F">
                            <w:pPr>
                              <w:contextualSpacing/>
                              <w:rPr>
                                <w:sz w:val="24"/>
                                <w:szCs w:val="24"/>
                              </w:rPr>
                            </w:pPr>
                          </w:p>
                          <w:p w:rsidR="008829DD" w:rsidRDefault="008829DD" w:rsidP="00856A4F">
                            <w:pPr>
                              <w:numPr>
                                <w:ilvl w:val="0"/>
                                <w:numId w:val="11"/>
                              </w:numPr>
                              <w:contextualSpacing/>
                              <w:rPr>
                                <w:sz w:val="24"/>
                                <w:szCs w:val="24"/>
                              </w:rPr>
                            </w:pPr>
                            <w:r>
                              <w:rPr>
                                <w:sz w:val="24"/>
                                <w:szCs w:val="24"/>
                              </w:rPr>
                              <w:t>Find the probability of each event:</w:t>
                            </w:r>
                          </w:p>
                          <w:p w:rsidR="008829DD" w:rsidRDefault="008829DD" w:rsidP="00856A4F">
                            <w:pPr>
                              <w:numPr>
                                <w:ilvl w:val="1"/>
                                <w:numId w:val="11"/>
                              </w:numPr>
                              <w:contextualSpacing/>
                              <w:rPr>
                                <w:sz w:val="24"/>
                                <w:szCs w:val="24"/>
                              </w:rPr>
                            </w:pPr>
                            <w:r>
                              <w:rPr>
                                <w:sz w:val="24"/>
                                <w:szCs w:val="24"/>
                              </w:rPr>
                              <w:t>P(get at least one green) = 6/12</w:t>
                            </w:r>
                          </w:p>
                          <w:p w:rsidR="008829DD" w:rsidRDefault="008829DD" w:rsidP="00856A4F">
                            <w:pPr>
                              <w:numPr>
                                <w:ilvl w:val="1"/>
                                <w:numId w:val="11"/>
                              </w:numPr>
                              <w:contextualSpacing/>
                              <w:rPr>
                                <w:sz w:val="24"/>
                                <w:szCs w:val="24"/>
                              </w:rPr>
                            </w:pPr>
                            <w:r>
                              <w:rPr>
                                <w:sz w:val="24"/>
                                <w:szCs w:val="24"/>
                              </w:rPr>
                              <w:t>P(get at least one red) = 9/12</w:t>
                            </w:r>
                          </w:p>
                          <w:p w:rsidR="008829DD" w:rsidRDefault="008829DD" w:rsidP="00856A4F">
                            <w:pPr>
                              <w:numPr>
                                <w:ilvl w:val="1"/>
                                <w:numId w:val="11"/>
                              </w:numPr>
                              <w:contextualSpacing/>
                              <w:rPr>
                                <w:sz w:val="24"/>
                                <w:szCs w:val="24"/>
                              </w:rPr>
                            </w:pPr>
                            <w:r>
                              <w:rPr>
                                <w:sz w:val="24"/>
                                <w:szCs w:val="24"/>
                              </w:rPr>
                              <w:t>P(get at least one blue) = 3/12</w:t>
                            </w:r>
                          </w:p>
                          <w:p w:rsidR="008829DD" w:rsidRDefault="008829DD" w:rsidP="00856A4F">
                            <w:pPr>
                              <w:numPr>
                                <w:ilvl w:val="1"/>
                                <w:numId w:val="11"/>
                              </w:numPr>
                              <w:contextualSpacing/>
                              <w:rPr>
                                <w:sz w:val="24"/>
                                <w:szCs w:val="24"/>
                              </w:rPr>
                            </w:pPr>
                            <w:r>
                              <w:rPr>
                                <w:sz w:val="24"/>
                                <w:szCs w:val="24"/>
                              </w:rPr>
                              <w:t>P(get at least one white) = 0</w:t>
                            </w:r>
                          </w:p>
                          <w:p w:rsidR="008829DD" w:rsidRDefault="008829DD" w:rsidP="00856A4F">
                            <w:pPr>
                              <w:numPr>
                                <w:ilvl w:val="1"/>
                                <w:numId w:val="11"/>
                              </w:numPr>
                              <w:contextualSpacing/>
                              <w:rPr>
                                <w:sz w:val="24"/>
                                <w:szCs w:val="24"/>
                              </w:rPr>
                            </w:pPr>
                            <w:r>
                              <w:rPr>
                                <w:sz w:val="24"/>
                                <w:szCs w:val="24"/>
                              </w:rPr>
                              <w:t>P(get at least one orange) = 3/12</w:t>
                            </w:r>
                          </w:p>
                          <w:p w:rsidR="008829DD" w:rsidRDefault="008829DD" w:rsidP="00856A4F">
                            <w:pPr>
                              <w:rPr>
                                <w:sz w:val="24"/>
                                <w:szCs w:val="24"/>
                              </w:rPr>
                            </w:pPr>
                          </w:p>
                          <w:p w:rsidR="008829DD" w:rsidRDefault="008829DD" w:rsidP="00856A4F">
                            <w:pPr>
                              <w:numPr>
                                <w:ilvl w:val="0"/>
                                <w:numId w:val="11"/>
                              </w:numPr>
                              <w:contextualSpacing/>
                              <w:rPr>
                                <w:sz w:val="24"/>
                                <w:szCs w:val="24"/>
                              </w:rPr>
                            </w:pPr>
                            <w:r>
                              <w:rPr>
                                <w:sz w:val="24"/>
                                <w:szCs w:val="24"/>
                              </w:rPr>
                              <w:t>Which of the following is more likely?</w:t>
                            </w:r>
                          </w:p>
                          <w:p w:rsidR="008829DD" w:rsidRDefault="008829DD" w:rsidP="00856A4F">
                            <w:pPr>
                              <w:numPr>
                                <w:ilvl w:val="1"/>
                                <w:numId w:val="11"/>
                              </w:numPr>
                              <w:contextualSpacing/>
                              <w:rPr>
                                <w:sz w:val="24"/>
                                <w:szCs w:val="24"/>
                              </w:rPr>
                            </w:pPr>
                            <w:r>
                              <w:rPr>
                                <w:sz w:val="24"/>
                                <w:szCs w:val="24"/>
                              </w:rPr>
                              <w:t>The probability of getting two green or the probability of getting a blue and a red (order doesn’t matter)?</w:t>
                            </w:r>
                          </w:p>
                          <w:p w:rsidR="008829DD" w:rsidRDefault="008829DD" w:rsidP="00856A4F">
                            <w:pPr>
                              <w:rPr>
                                <w:sz w:val="24"/>
                                <w:szCs w:val="24"/>
                              </w:rPr>
                            </w:pPr>
                          </w:p>
                          <w:p w:rsidR="008829DD" w:rsidRDefault="008829DD" w:rsidP="00856A4F">
                            <w:pPr>
                              <w:ind w:left="1440"/>
                              <w:rPr>
                                <w:sz w:val="24"/>
                                <w:szCs w:val="24"/>
                              </w:rPr>
                            </w:pPr>
                            <w:r>
                              <w:rPr>
                                <w:sz w:val="24"/>
                                <w:szCs w:val="24"/>
                              </w:rPr>
                              <w:t>The probability of getting two green is 1/12, and the probability of getting a blue and a red is 2/12. So, the probability of getting a blue and a red is more likely.</w:t>
                            </w:r>
                          </w:p>
                          <w:p w:rsidR="008829DD" w:rsidRDefault="008829DD" w:rsidP="00856A4F">
                            <w:pPr>
                              <w:rPr>
                                <w:sz w:val="24"/>
                                <w:szCs w:val="24"/>
                              </w:rPr>
                            </w:pPr>
                          </w:p>
                          <w:p w:rsidR="008829DD" w:rsidRDefault="008829DD" w:rsidP="00856A4F">
                            <w:pPr>
                              <w:numPr>
                                <w:ilvl w:val="1"/>
                                <w:numId w:val="11"/>
                              </w:numPr>
                              <w:contextualSpacing/>
                              <w:rPr>
                                <w:sz w:val="24"/>
                                <w:szCs w:val="24"/>
                              </w:rPr>
                            </w:pPr>
                            <w:r>
                              <w:rPr>
                                <w:sz w:val="24"/>
                                <w:szCs w:val="24"/>
                              </w:rPr>
                              <w:t>The probability of getting at least one blue or the probability of getting two of the same color?</w:t>
                            </w:r>
                          </w:p>
                          <w:p w:rsidR="008829DD" w:rsidRDefault="008829DD" w:rsidP="00856A4F">
                            <w:pPr>
                              <w:ind w:left="1440"/>
                              <w:rPr>
                                <w:sz w:val="24"/>
                                <w:szCs w:val="24"/>
                              </w:rPr>
                            </w:pPr>
                          </w:p>
                          <w:p w:rsidR="008829DD" w:rsidRDefault="008829DD" w:rsidP="00856A4F">
                            <w:pPr>
                              <w:ind w:left="1440"/>
                              <w:rPr>
                                <w:sz w:val="24"/>
                                <w:szCs w:val="24"/>
                              </w:rPr>
                            </w:pPr>
                            <w:r>
                              <w:rPr>
                                <w:sz w:val="24"/>
                                <w:szCs w:val="24"/>
                              </w:rPr>
                              <w:t>The probability of getting at least one blue is 3/12, and the probability of getting two of the same color is 3/12. Thus, both are equally as likely since they have the same probability.</w:t>
                            </w:r>
                          </w:p>
                          <w:p w:rsidR="008829DD" w:rsidRPr="001930AD" w:rsidRDefault="008829DD">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6pt;margin-top:0;width:523.4pt;height:404.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">
                <v:textbox>
                  <w:txbxContent>
                    <w:p w:rsidR="008829DD" w:rsidRDefault="001930AD" w:rsidP="00856A4F">
                      <w:pPr>
                        <w:contextualSpacing/>
                        <w:rPr>
                          <w:sz w:val="24"/>
                          <w:szCs w:val="24"/>
                        </w:rPr>
                      </w:pPr>
                      <w:r>
                        <w:rPr>
                          <w:sz w:val="24"/>
                          <w:szCs w:val="24"/>
                        </w:rPr>
                        <w:t>Some students may list only one red and green for the first spinner which will change the probability. Using this solution, a nice discussion about “weighted” probabilities may arise.</w:t>
                      </w:r>
                    </w:p>
                    <w:p w:rsidR="001930AD" w:rsidRDefault="001930AD" w:rsidP="00856A4F">
                      <w:pPr>
                        <w:contextualSpacing/>
                        <w:rPr>
                          <w:sz w:val="24"/>
                          <w:szCs w:val="24"/>
                        </w:rPr>
                      </w:pPr>
                    </w:p>
                    <w:p w:rsidR="008829DD" w:rsidRDefault="008829DD" w:rsidP="00856A4F">
                      <w:pPr>
                        <w:numPr>
                          <w:ilvl w:val="0"/>
                          <w:numId w:val="11"/>
                        </w:numPr>
                        <w:contextualSpacing/>
                        <w:rPr>
                          <w:sz w:val="24"/>
                          <w:szCs w:val="24"/>
                        </w:rPr>
                      </w:pPr>
                      <w:r>
                        <w:rPr>
                          <w:sz w:val="24"/>
                          <w:szCs w:val="24"/>
                        </w:rPr>
                        <w:t>Find the probability of each event:</w:t>
                      </w:r>
                    </w:p>
                    <w:p w:rsidR="008829DD" w:rsidRDefault="008829DD" w:rsidP="00856A4F">
                      <w:pPr>
                        <w:numPr>
                          <w:ilvl w:val="1"/>
                          <w:numId w:val="11"/>
                        </w:numPr>
                        <w:contextualSpacing/>
                        <w:rPr>
                          <w:sz w:val="24"/>
                          <w:szCs w:val="24"/>
                        </w:rPr>
                      </w:pPr>
                      <w:r>
                        <w:rPr>
                          <w:sz w:val="24"/>
                          <w:szCs w:val="24"/>
                        </w:rPr>
                        <w:t>P(get at least one green) = 6/12</w:t>
                      </w:r>
                    </w:p>
                    <w:p w:rsidR="008829DD" w:rsidRDefault="008829DD" w:rsidP="00856A4F">
                      <w:pPr>
                        <w:numPr>
                          <w:ilvl w:val="1"/>
                          <w:numId w:val="11"/>
                        </w:numPr>
                        <w:contextualSpacing/>
                        <w:rPr>
                          <w:sz w:val="24"/>
                          <w:szCs w:val="24"/>
                        </w:rPr>
                      </w:pPr>
                      <w:r>
                        <w:rPr>
                          <w:sz w:val="24"/>
                          <w:szCs w:val="24"/>
                        </w:rPr>
                        <w:t>P(get at least one red) = 9/12</w:t>
                      </w:r>
                    </w:p>
                    <w:p w:rsidR="008829DD" w:rsidRDefault="008829DD" w:rsidP="00856A4F">
                      <w:pPr>
                        <w:numPr>
                          <w:ilvl w:val="1"/>
                          <w:numId w:val="11"/>
                        </w:numPr>
                        <w:contextualSpacing/>
                        <w:rPr>
                          <w:sz w:val="24"/>
                          <w:szCs w:val="24"/>
                        </w:rPr>
                      </w:pPr>
                      <w:r>
                        <w:rPr>
                          <w:sz w:val="24"/>
                          <w:szCs w:val="24"/>
                        </w:rPr>
                        <w:t>P(get at least one blue) = 3/12</w:t>
                      </w:r>
                    </w:p>
                    <w:p w:rsidR="008829DD" w:rsidRDefault="008829DD" w:rsidP="00856A4F">
                      <w:pPr>
                        <w:numPr>
                          <w:ilvl w:val="1"/>
                          <w:numId w:val="11"/>
                        </w:numPr>
                        <w:contextualSpacing/>
                        <w:rPr>
                          <w:sz w:val="24"/>
                          <w:szCs w:val="24"/>
                        </w:rPr>
                      </w:pPr>
                      <w:r>
                        <w:rPr>
                          <w:sz w:val="24"/>
                          <w:szCs w:val="24"/>
                        </w:rPr>
                        <w:t>P(get at least one white) = 0</w:t>
                      </w:r>
                    </w:p>
                    <w:p w:rsidR="008829DD" w:rsidRDefault="008829DD" w:rsidP="00856A4F">
                      <w:pPr>
                        <w:numPr>
                          <w:ilvl w:val="1"/>
                          <w:numId w:val="11"/>
                        </w:numPr>
                        <w:contextualSpacing/>
                        <w:rPr>
                          <w:sz w:val="24"/>
                          <w:szCs w:val="24"/>
                        </w:rPr>
                      </w:pPr>
                      <w:r>
                        <w:rPr>
                          <w:sz w:val="24"/>
                          <w:szCs w:val="24"/>
                        </w:rPr>
                        <w:t>P(get at least one orange) = 3/12</w:t>
                      </w:r>
                    </w:p>
                    <w:p w:rsidR="008829DD" w:rsidRDefault="008829DD" w:rsidP="00856A4F">
                      <w:pPr>
                        <w:rPr>
                          <w:sz w:val="24"/>
                          <w:szCs w:val="24"/>
                        </w:rPr>
                      </w:pPr>
                    </w:p>
                    <w:p w:rsidR="008829DD" w:rsidRDefault="008829DD" w:rsidP="00856A4F">
                      <w:pPr>
                        <w:numPr>
                          <w:ilvl w:val="0"/>
                          <w:numId w:val="11"/>
                        </w:numPr>
                        <w:contextualSpacing/>
                        <w:rPr>
                          <w:sz w:val="24"/>
                          <w:szCs w:val="24"/>
                        </w:rPr>
                      </w:pPr>
                      <w:r>
                        <w:rPr>
                          <w:sz w:val="24"/>
                          <w:szCs w:val="24"/>
                        </w:rPr>
                        <w:t>Which of the following is more likely?</w:t>
                      </w:r>
                    </w:p>
                    <w:p w:rsidR="008829DD" w:rsidRDefault="008829DD" w:rsidP="00856A4F">
                      <w:pPr>
                        <w:numPr>
                          <w:ilvl w:val="1"/>
                          <w:numId w:val="11"/>
                        </w:numPr>
                        <w:contextualSpacing/>
                        <w:rPr>
                          <w:sz w:val="24"/>
                          <w:szCs w:val="24"/>
                        </w:rPr>
                      </w:pPr>
                      <w:r>
                        <w:rPr>
                          <w:sz w:val="24"/>
                          <w:szCs w:val="24"/>
                        </w:rPr>
                        <w:t>The probability of getting two green or the probability of getting a blue and a red (order doesn’t matter)?</w:t>
                      </w:r>
                    </w:p>
                    <w:p w:rsidR="008829DD" w:rsidRDefault="008829DD" w:rsidP="00856A4F">
                      <w:pPr>
                        <w:rPr>
                          <w:sz w:val="24"/>
                          <w:szCs w:val="24"/>
                        </w:rPr>
                      </w:pPr>
                    </w:p>
                    <w:p w:rsidR="008829DD" w:rsidRDefault="008829DD" w:rsidP="00856A4F">
                      <w:pPr>
                        <w:ind w:left="1440"/>
                        <w:rPr>
                          <w:sz w:val="24"/>
                          <w:szCs w:val="24"/>
                        </w:rPr>
                      </w:pPr>
                      <w:r>
                        <w:rPr>
                          <w:sz w:val="24"/>
                          <w:szCs w:val="24"/>
                        </w:rPr>
                        <w:t>The probability of getting two green is 1/12, and the probability of getting a blue and a red is 2/12. So, the probability of getting a blue and a red is more likely.</w:t>
                      </w:r>
                    </w:p>
                    <w:p w:rsidR="008829DD" w:rsidRDefault="008829DD" w:rsidP="00856A4F">
                      <w:pPr>
                        <w:rPr>
                          <w:sz w:val="24"/>
                          <w:szCs w:val="24"/>
                        </w:rPr>
                      </w:pPr>
                    </w:p>
                    <w:p w:rsidR="008829DD" w:rsidRDefault="008829DD" w:rsidP="00856A4F">
                      <w:pPr>
                        <w:numPr>
                          <w:ilvl w:val="1"/>
                          <w:numId w:val="11"/>
                        </w:numPr>
                        <w:contextualSpacing/>
                        <w:rPr>
                          <w:sz w:val="24"/>
                          <w:szCs w:val="24"/>
                        </w:rPr>
                      </w:pPr>
                      <w:r>
                        <w:rPr>
                          <w:sz w:val="24"/>
                          <w:szCs w:val="24"/>
                        </w:rPr>
                        <w:t>The probability of getting at least one blue or the probability of getting two of the same color?</w:t>
                      </w:r>
                    </w:p>
                    <w:p w:rsidR="008829DD" w:rsidRDefault="008829DD" w:rsidP="00856A4F">
                      <w:pPr>
                        <w:ind w:left="1440"/>
                        <w:rPr>
                          <w:sz w:val="24"/>
                          <w:szCs w:val="24"/>
                        </w:rPr>
                      </w:pPr>
                    </w:p>
                    <w:p w:rsidR="008829DD" w:rsidRDefault="008829DD" w:rsidP="00856A4F">
                      <w:pPr>
                        <w:ind w:left="1440"/>
                        <w:rPr>
                          <w:sz w:val="24"/>
                          <w:szCs w:val="24"/>
                        </w:rPr>
                      </w:pPr>
                      <w:r>
                        <w:rPr>
                          <w:sz w:val="24"/>
                          <w:szCs w:val="24"/>
                        </w:rPr>
                        <w:t>The probability of getting at least one blue is 3/12, and the probability of getting two of the same color is 3/12. Thus, both are equally as likely since they have the same probability.</w:t>
                      </w:r>
                    </w:p>
                    <w:p w:rsidR="008829DD" w:rsidRPr="001930AD" w:rsidRDefault="008829DD">
                      <w:pPr>
                        <w:rPr>
                          <w:b/>
                          <w:sz w:val="36"/>
                          <w:szCs w:val="36"/>
                        </w:rPr>
                      </w:pPr>
                    </w:p>
                  </w:txbxContent>
                </v:textbox>
                <w10:wrap type="square" anchorx="margin"/>
              </v:shape>
            </w:pict>
          </mc:Fallback>
        </mc:AlternateContent>
      </w:r>
      <w:r>
        <w:rPr>
          <w:sz w:val="24"/>
          <w:szCs w:val="24"/>
        </w:rPr>
        <w:br w:type="page"/>
      </w:r>
    </w:p>
    <w:p w:rsidR="00436F4F" w:rsidRDefault="00856CCF">
      <w:pPr>
        <w:jc w:val="center"/>
        <w:rPr>
          <w:b/>
          <w:sz w:val="36"/>
          <w:szCs w:val="36"/>
        </w:rPr>
      </w:pPr>
      <w:r>
        <w:rPr>
          <w:b/>
          <w:sz w:val="36"/>
          <w:szCs w:val="36"/>
        </w:rPr>
        <w:lastRenderedPageBreak/>
        <w:t>Formative Assessment for Probability Cluster</w:t>
      </w:r>
    </w:p>
    <w:p w:rsidR="00436F4F" w:rsidRDefault="00856CCF">
      <w:pPr>
        <w:jc w:val="center"/>
        <w:rPr>
          <w:b/>
          <w:sz w:val="36"/>
          <w:szCs w:val="36"/>
        </w:rPr>
      </w:pPr>
      <w:r>
        <w:rPr>
          <w:b/>
          <w:sz w:val="36"/>
          <w:szCs w:val="36"/>
        </w:rPr>
        <w:t>Assessment Six</w:t>
      </w:r>
    </w:p>
    <w:p w:rsidR="00436F4F" w:rsidRDefault="00436F4F"/>
    <w:tbl>
      <w:tblPr>
        <w:tblStyle w:val="a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8829DD">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pPr>
              <w:spacing w:line="276" w:lineRule="auto"/>
            </w:pPr>
            <w:r>
              <w:t>NC.7.SP.8 Determine probabilities of compound events using organized lists, tables, tree diagrams, and simulation.</w:t>
            </w:r>
          </w:p>
          <w:p w:rsidR="00436F4F" w:rsidRDefault="00856CCF">
            <w:pPr>
              <w:numPr>
                <w:ilvl w:val="0"/>
                <w:numId w:val="17"/>
              </w:numPr>
              <w:spacing w:line="276" w:lineRule="auto"/>
              <w:contextualSpacing/>
            </w:pPr>
            <w:r>
              <w:t>Understand that, just as with simple events, the probability of a compound event is the fraction of outcomes in the sample space for which the compound event occurs.</w:t>
            </w:r>
          </w:p>
          <w:p w:rsidR="00436F4F" w:rsidRDefault="00856CCF">
            <w:pPr>
              <w:numPr>
                <w:ilvl w:val="0"/>
                <w:numId w:val="17"/>
              </w:numPr>
              <w:spacing w:line="276" w:lineRule="auto"/>
              <w:contextualSpacing/>
            </w:pPr>
            <w:r>
              <w:t>For an event described in everyday language, identify the outcomes in the sample space which compose the event, when the sample space is represented using organized lists, tables, and tree diagrams.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rPr>
                <w:i/>
              </w:rPr>
            </w:pPr>
            <w:r>
              <w:rPr>
                <w:i/>
              </w:rPr>
              <w:t>What practice standards can be addressed by this formative assessment?</w:t>
            </w:r>
          </w:p>
          <w:p w:rsidR="00436F4F" w:rsidRDefault="00856CCF">
            <w:pPr>
              <w:pStyle w:val="Heading4"/>
              <w:keepNext w:val="0"/>
              <w:keepLines w:val="0"/>
              <w:widowControl w:val="0"/>
              <w:spacing w:before="240" w:after="0"/>
              <w:outlineLvl w:val="3"/>
              <w:rPr>
                <w:color w:val="202020"/>
                <w:sz w:val="22"/>
                <w:szCs w:val="22"/>
              </w:rPr>
            </w:pPr>
            <w:bookmarkStart w:id="14" w:name="_9blgn99q0dka" w:colFirst="0" w:colLast="0"/>
            <w:bookmarkEnd w:id="14"/>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color w:val="202020"/>
                <w:sz w:val="22"/>
                <w:szCs w:val="22"/>
              </w:rPr>
            </w:pPr>
            <w:bookmarkStart w:id="15" w:name="_i0cgelwkcve" w:colFirst="0" w:colLast="0"/>
            <w:bookmarkEnd w:id="15"/>
            <w:r>
              <w:rPr>
                <w:color w:val="202020"/>
                <w:sz w:val="22"/>
                <w:szCs w:val="22"/>
              </w:rPr>
              <w:t>MP2 Reason abstractly and quantitatively.</w:t>
            </w:r>
          </w:p>
          <w:p w:rsidR="00436F4F" w:rsidRDefault="00856CCF">
            <w:pPr>
              <w:pStyle w:val="Heading4"/>
              <w:keepNext w:val="0"/>
              <w:keepLines w:val="0"/>
              <w:widowControl w:val="0"/>
              <w:spacing w:before="240" w:after="0"/>
              <w:outlineLvl w:val="3"/>
            </w:pPr>
            <w:bookmarkStart w:id="16" w:name="_uu4ulwb2ajw1" w:colFirst="0" w:colLast="0"/>
            <w:bookmarkEnd w:id="16"/>
            <w:r>
              <w:rPr>
                <w:color w:val="202020"/>
                <w:sz w:val="22"/>
                <w:szCs w:val="22"/>
              </w:rPr>
              <w:t>MP3 Construct viable arguments and critique the reasoning of others.</w:t>
            </w:r>
          </w:p>
          <w:p w:rsidR="00436F4F" w:rsidRDefault="00856CCF">
            <w:pPr>
              <w:pStyle w:val="Heading4"/>
              <w:keepNext w:val="0"/>
              <w:keepLines w:val="0"/>
              <w:widowControl w:val="0"/>
              <w:spacing w:before="240" w:after="0"/>
              <w:outlineLvl w:val="3"/>
            </w:pPr>
            <w:bookmarkStart w:id="17" w:name="_guhngk5a7tlw" w:colFirst="0" w:colLast="0"/>
            <w:bookmarkEnd w:id="17"/>
            <w:r>
              <w:rPr>
                <w:color w:val="202020"/>
                <w:sz w:val="22"/>
                <w:szCs w:val="22"/>
              </w:rPr>
              <w:t>MP4 Model with mathematics.</w:t>
            </w:r>
          </w:p>
          <w:p w:rsidR="00436F4F" w:rsidRDefault="00436F4F">
            <w:pPr>
              <w:widowControl w:val="0"/>
            </w:pPr>
          </w:p>
          <w:p w:rsidR="00436F4F" w:rsidRDefault="00436F4F">
            <w:pPr>
              <w:widowControl w:val="0"/>
            </w:pPr>
          </w:p>
        </w:tc>
      </w:tr>
      <w:tr w:rsidR="00436F4F" w:rsidTr="008829DD">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14"/>
              </w:numPr>
              <w:contextualSpacing/>
            </w:pPr>
            <w:r>
              <w:t>Use an organized lists, tables, tree diagrams, or other representation to represent the sample space for a compound event</w:t>
            </w:r>
          </w:p>
          <w:p w:rsidR="00436F4F" w:rsidRDefault="00856CCF">
            <w:pPr>
              <w:widowControl w:val="0"/>
              <w:numPr>
                <w:ilvl w:val="0"/>
                <w:numId w:val="14"/>
              </w:numPr>
              <w:contextualSpacing/>
            </w:pPr>
            <w:r>
              <w:t>Recognize that the probability of a compound event is the ratio of outcomes for which the compound event occurs out of all possible outcomes of the compound event</w:t>
            </w:r>
          </w:p>
          <w:p w:rsidR="00436F4F" w:rsidRDefault="00856CCF">
            <w:pPr>
              <w:widowControl w:val="0"/>
              <w:numPr>
                <w:ilvl w:val="0"/>
                <w:numId w:val="14"/>
              </w:numPr>
              <w:contextualSpacing/>
            </w:pPr>
            <w:r>
              <w:t>Compare the probabilities of more than one compound event and determine which is more likely to occur</w:t>
            </w:r>
          </w:p>
          <w:p w:rsidR="00436F4F" w:rsidRDefault="00436F4F">
            <w:pPr>
              <w:widowControl w:val="0"/>
              <w:rPr>
                <w:i/>
              </w:rPr>
            </w:pPr>
          </w:p>
        </w:tc>
      </w:tr>
      <w:tr w:rsidR="00436F4F" w:rsidTr="008829DD">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8829DD">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rPr>
                <w:b/>
              </w:rPr>
            </w:pPr>
            <w:r>
              <w:rPr>
                <w:b/>
              </w:rPr>
              <w:t>Timing:</w:t>
            </w:r>
            <w:r>
              <w:t xml:space="preserve"> After</w:t>
            </w:r>
            <w:r w:rsidR="003A424B">
              <w:t xml:space="preserve"> instruction</w:t>
            </w:r>
          </w:p>
        </w:tc>
      </w:tr>
    </w:tbl>
    <w:p w:rsidR="00436F4F" w:rsidRDefault="00436F4F">
      <w:pPr>
        <w:rPr>
          <w:b/>
          <w:sz w:val="28"/>
          <w:szCs w:val="28"/>
        </w:rPr>
      </w:pPr>
    </w:p>
    <w:p w:rsidR="00436F4F" w:rsidRDefault="00856CCF">
      <w:pPr>
        <w:jc w:val="center"/>
        <w:rPr>
          <w:b/>
          <w:sz w:val="28"/>
          <w:szCs w:val="28"/>
        </w:rPr>
      </w:pPr>
      <w:r>
        <w:br w:type="page"/>
      </w:r>
    </w:p>
    <w:p w:rsidR="00436F4F" w:rsidRDefault="00856CCF">
      <w:pPr>
        <w:jc w:val="center"/>
        <w:rPr>
          <w:b/>
          <w:sz w:val="28"/>
          <w:szCs w:val="28"/>
        </w:rPr>
      </w:pPr>
      <w:r>
        <w:rPr>
          <w:b/>
          <w:sz w:val="28"/>
          <w:szCs w:val="28"/>
        </w:rPr>
        <w:lastRenderedPageBreak/>
        <w:t>Assessment Six</w:t>
      </w:r>
    </w:p>
    <w:p w:rsidR="00436F4F" w:rsidRDefault="00436F4F">
      <w:pPr>
        <w:jc w:val="center"/>
        <w:rPr>
          <w:b/>
          <w:sz w:val="28"/>
          <w:szCs w:val="28"/>
        </w:rPr>
      </w:pPr>
    </w:p>
    <w:p w:rsidR="00436F4F" w:rsidRDefault="00856CCF">
      <w:pPr>
        <w:rPr>
          <w:sz w:val="24"/>
          <w:szCs w:val="24"/>
        </w:rPr>
      </w:pPr>
      <w:r>
        <w:rPr>
          <w:sz w:val="24"/>
          <w:szCs w:val="24"/>
        </w:rPr>
        <w:t xml:space="preserve">Anna, Jamie, and Keisha want to play a game. They decide to leave the decision about who will go first up to chance and agree to use spinners that they made in their math class. Each person will get two spins and can spin each spinner once or one spinner twice. To win, you must get a green on one spin and red on the other. The order of the spin does not matter. Anna decides she wants to spin Spinner A twice. Jamie decides to spin Spinner B twice. Keisha decides she will spin Spinner A and Spinner B once. Who has the better strategy for winning? Explain. </w:t>
      </w:r>
    </w:p>
    <w:p w:rsidR="00436F4F" w:rsidRDefault="00436F4F">
      <w:pPr>
        <w:rPr>
          <w:sz w:val="24"/>
          <w:szCs w:val="24"/>
        </w:rPr>
      </w:pPr>
    </w:p>
    <w:p w:rsidR="00436F4F" w:rsidRDefault="00436F4F">
      <w:pPr>
        <w:rPr>
          <w:sz w:val="24"/>
          <w:szCs w:val="24"/>
        </w:rPr>
      </w:pPr>
    </w:p>
    <w:tbl>
      <w:tblPr>
        <w:tblStyle w:val="a9"/>
        <w:tblW w:w="8310" w:type="dxa"/>
        <w:tblInd w:w="1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155"/>
      </w:tblGrid>
      <w:tr w:rsidR="00436F4F">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pBdr>
                <w:top w:val="nil"/>
                <w:left w:val="nil"/>
                <w:bottom w:val="nil"/>
                <w:right w:val="nil"/>
                <w:between w:val="nil"/>
              </w:pBdr>
              <w:spacing w:line="240" w:lineRule="auto"/>
              <w:jc w:val="center"/>
              <w:rPr>
                <w:b/>
                <w:sz w:val="24"/>
                <w:szCs w:val="24"/>
              </w:rPr>
            </w:pPr>
            <w:r>
              <w:rPr>
                <w:b/>
                <w:sz w:val="24"/>
                <w:szCs w:val="24"/>
              </w:rPr>
              <w:t>Spinner A</w:t>
            </w:r>
          </w:p>
        </w:tc>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pBdr>
                <w:top w:val="nil"/>
                <w:left w:val="nil"/>
                <w:bottom w:val="nil"/>
                <w:right w:val="nil"/>
                <w:between w:val="nil"/>
              </w:pBdr>
              <w:spacing w:line="240" w:lineRule="auto"/>
              <w:jc w:val="center"/>
              <w:rPr>
                <w:b/>
                <w:sz w:val="24"/>
                <w:szCs w:val="24"/>
              </w:rPr>
            </w:pPr>
            <w:r>
              <w:rPr>
                <w:b/>
                <w:sz w:val="24"/>
                <w:szCs w:val="24"/>
              </w:rPr>
              <w:t>Spinner B</w:t>
            </w:r>
          </w:p>
        </w:tc>
      </w:tr>
      <w:tr w:rsidR="00436F4F">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pBdr>
                <w:top w:val="nil"/>
                <w:left w:val="nil"/>
                <w:bottom w:val="nil"/>
                <w:right w:val="nil"/>
                <w:between w:val="nil"/>
              </w:pBdr>
              <w:spacing w:line="240" w:lineRule="auto"/>
              <w:jc w:val="center"/>
              <w:rPr>
                <w:sz w:val="24"/>
                <w:szCs w:val="24"/>
              </w:rPr>
            </w:pPr>
            <w:r>
              <w:rPr>
                <w:noProof/>
                <w:sz w:val="24"/>
                <w:szCs w:val="24"/>
                <w:lang w:val="en-US"/>
              </w:rPr>
              <w:drawing>
                <wp:inline distT="114300" distB="114300" distL="114300" distR="114300">
                  <wp:extent cx="2505075" cy="23749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505075" cy="2374900"/>
                          </a:xfrm>
                          <a:prstGeom prst="rect">
                            <a:avLst/>
                          </a:prstGeom>
                          <a:ln/>
                        </pic:spPr>
                      </pic:pic>
                    </a:graphicData>
                  </a:graphic>
                </wp:inline>
              </w:drawing>
            </w:r>
          </w:p>
        </w:tc>
        <w:tc>
          <w:tcPr>
            <w:tcW w:w="4155" w:type="dxa"/>
            <w:tcBorders>
              <w:top w:val="nil"/>
              <w:left w:val="nil"/>
              <w:bottom w:val="nil"/>
              <w:right w:val="nil"/>
            </w:tcBorders>
            <w:shd w:val="clear" w:color="auto" w:fill="auto"/>
            <w:tcMar>
              <w:top w:w="100" w:type="dxa"/>
              <w:left w:w="100" w:type="dxa"/>
              <w:bottom w:w="100" w:type="dxa"/>
              <w:right w:w="100" w:type="dxa"/>
            </w:tcMar>
          </w:tcPr>
          <w:p w:rsidR="00436F4F" w:rsidRDefault="00856CCF">
            <w:pPr>
              <w:widowControl w:val="0"/>
              <w:pBdr>
                <w:top w:val="nil"/>
                <w:left w:val="nil"/>
                <w:bottom w:val="nil"/>
                <w:right w:val="nil"/>
                <w:between w:val="nil"/>
              </w:pBdr>
              <w:spacing w:line="240" w:lineRule="auto"/>
              <w:jc w:val="center"/>
              <w:rPr>
                <w:sz w:val="24"/>
                <w:szCs w:val="24"/>
              </w:rPr>
            </w:pPr>
            <w:r>
              <w:rPr>
                <w:noProof/>
                <w:sz w:val="24"/>
                <w:szCs w:val="24"/>
                <w:lang w:val="en-US"/>
              </w:rPr>
              <w:drawing>
                <wp:inline distT="114300" distB="114300" distL="114300" distR="114300">
                  <wp:extent cx="2505075" cy="24003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05075" cy="2400300"/>
                          </a:xfrm>
                          <a:prstGeom prst="rect">
                            <a:avLst/>
                          </a:prstGeom>
                          <a:ln/>
                        </pic:spPr>
                      </pic:pic>
                    </a:graphicData>
                  </a:graphic>
                </wp:inline>
              </w:drawing>
            </w:r>
          </w:p>
        </w:tc>
      </w:tr>
    </w:tbl>
    <w:p w:rsidR="00436F4F" w:rsidRDefault="00436F4F">
      <w:pPr>
        <w:rPr>
          <w:sz w:val="24"/>
          <w:szCs w:val="24"/>
        </w:rPr>
      </w:pPr>
    </w:p>
    <w:p w:rsidR="00436F4F" w:rsidRDefault="00436F4F">
      <w:pPr>
        <w:rPr>
          <w:sz w:val="24"/>
          <w:szCs w:val="24"/>
        </w:rPr>
      </w:pPr>
    </w:p>
    <w:p w:rsidR="00436F4F" w:rsidRDefault="00856CCF" w:rsidP="008829DD">
      <w:pPr>
        <w:rPr>
          <w:b/>
        </w:rPr>
      </w:pPr>
      <w:r>
        <w:rPr>
          <w:sz w:val="24"/>
          <w:szCs w:val="24"/>
        </w:rPr>
        <w:t xml:space="preserve"> </w:t>
      </w:r>
      <w:r>
        <w:br w:type="page"/>
      </w:r>
    </w:p>
    <w:p w:rsidR="00436F4F" w:rsidRPr="00526ABB" w:rsidRDefault="008829DD" w:rsidP="00526ABB">
      <w:r>
        <w:rPr>
          <w:noProof/>
          <w:lang w:val="en-US"/>
        </w:rPr>
        <w:lastRenderedPageBreak/>
        <mc:AlternateContent>
          <mc:Choice Requires="wps">
            <w:drawing>
              <wp:anchor distT="45720" distB="45720" distL="114300" distR="114300" simplePos="0" relativeHeight="251673600" behindDoc="0" locked="0" layoutInCell="1" allowOverlap="1">
                <wp:simplePos x="0" y="0"/>
                <wp:positionH relativeFrom="column">
                  <wp:posOffset>-375699</wp:posOffset>
                </wp:positionH>
                <wp:positionV relativeFrom="paragraph">
                  <wp:posOffset>0</wp:posOffset>
                </wp:positionV>
                <wp:extent cx="7028815" cy="8205746"/>
                <wp:effectExtent l="0" t="0" r="19685"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8205746"/>
                        </a:xfrm>
                        <a:prstGeom prst="rect">
                          <a:avLst/>
                        </a:prstGeom>
                        <a:solidFill>
                          <a:srgbClr val="FFFFFF"/>
                        </a:solidFill>
                        <a:ln w="9525">
                          <a:solidFill>
                            <a:srgbClr val="000000"/>
                          </a:solidFill>
                          <a:miter lim="800000"/>
                          <a:headEnd/>
                          <a:tailEnd/>
                        </a:ln>
                      </wps:spPr>
                      <wps:txbx>
                        <w:txbxContent>
                          <w:p w:rsidR="008829DD" w:rsidRPr="008829DD" w:rsidRDefault="008829DD" w:rsidP="008829DD">
                            <w:pPr>
                              <w:rPr>
                                <w:szCs w:val="24"/>
                              </w:rPr>
                            </w:pPr>
                            <w:r w:rsidRPr="008829DD">
                              <w:rPr>
                                <w:b/>
                                <w:szCs w:val="24"/>
                              </w:rPr>
                              <w:t>Possible Student Strategies/Anticipated Responses</w:t>
                            </w:r>
                          </w:p>
                          <w:p w:rsidR="008829DD" w:rsidRDefault="008829DD" w:rsidP="008829DD">
                            <w:pPr>
                              <w:rPr>
                                <w:sz w:val="24"/>
                                <w:szCs w:val="24"/>
                              </w:rPr>
                            </w:pPr>
                          </w:p>
                          <w:p w:rsidR="008829DD" w:rsidRPr="008829DD" w:rsidRDefault="008829DD" w:rsidP="008829DD">
                            <w:pPr>
                              <w:rPr>
                                <w:sz w:val="20"/>
                              </w:rPr>
                            </w:pPr>
                            <w:r w:rsidRPr="008829DD">
                              <w:rPr>
                                <w:sz w:val="20"/>
                              </w:rPr>
                              <w:t>Anna has the best strategy for winning, followed by Keisha and then Jamie. The probability that Anna will get a green on one spin and a red on the other is 2/9 (or 0.22 or 22%). The probability that Keisha will get a green on one spin and a red on the other is 2/12 (or 0.17 or 17%). The probability that Jamie will get a green on one spin and a red on the other is 2/16 (or 0.13 or 13%).</w:t>
                            </w:r>
                          </w:p>
                          <w:p w:rsidR="008829DD" w:rsidRDefault="008829DD" w:rsidP="008829DD"/>
                          <w:tbl>
                            <w:tblPr>
                              <w:tblStyle w:val="a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9"/>
                              <w:gridCol w:w="5689"/>
                            </w:tblGrid>
                            <w:tr w:rsidR="008829DD" w:rsidTr="008829DD">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Pr="008829DD" w:rsidRDefault="008829DD" w:rsidP="008829DD">
                                  <w:pPr>
                                    <w:rPr>
                                      <w:b/>
                                      <w:sz w:val="20"/>
                                    </w:rPr>
                                  </w:pPr>
                                  <w:r w:rsidRPr="008829DD">
                                    <w:rPr>
                                      <w:b/>
                                      <w:sz w:val="20"/>
                                    </w:rPr>
                                    <w:t>Sample Space for Anna’s Strategy</w:t>
                                  </w:r>
                                </w:p>
                              </w:tc>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Pr="008829DD" w:rsidRDefault="008829DD" w:rsidP="001930AD">
                                  <w:pPr>
                                    <w:rPr>
                                      <w:b/>
                                      <w:sz w:val="20"/>
                                    </w:rPr>
                                  </w:pPr>
                                  <w:r w:rsidRPr="008829DD">
                                    <w:rPr>
                                      <w:b/>
                                      <w:sz w:val="20"/>
                                    </w:rPr>
                                    <w:t xml:space="preserve">Sample Space for </w:t>
                                  </w:r>
                                  <w:r w:rsidR="001930AD">
                                    <w:rPr>
                                      <w:b/>
                                      <w:sz w:val="20"/>
                                    </w:rPr>
                                    <w:t>Keisha’s</w:t>
                                  </w:r>
                                  <w:r w:rsidRPr="008829DD">
                                    <w:rPr>
                                      <w:b/>
                                      <w:sz w:val="20"/>
                                    </w:rPr>
                                    <w:t xml:space="preserve"> Strategy</w:t>
                                  </w:r>
                                </w:p>
                              </w:tc>
                            </w:tr>
                            <w:tr w:rsidR="008829DD" w:rsidTr="008829DD">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Default="008829DD" w:rsidP="008829DD">
                                  <w:pPr>
                                    <w:widowControl w:val="0"/>
                                    <w:pBdr>
                                      <w:top w:val="nil"/>
                                      <w:left w:val="nil"/>
                                      <w:bottom w:val="nil"/>
                                      <w:right w:val="nil"/>
                                      <w:between w:val="nil"/>
                                    </w:pBdr>
                                    <w:spacing w:line="240" w:lineRule="auto"/>
                                    <w:jc w:val="center"/>
                                  </w:pPr>
                                  <w:r>
                                    <w:rPr>
                                      <w:noProof/>
                                      <w:lang w:val="en-US"/>
                                    </w:rPr>
                                    <w:drawing>
                                      <wp:inline distT="114300" distB="114300" distL="114300" distR="114300" wp14:anchorId="7AA4818B" wp14:editId="140AA809">
                                        <wp:extent cx="2569528" cy="2451582"/>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569528" cy="2451582"/>
                                                </a:xfrm>
                                                <a:prstGeom prst="rect">
                                                  <a:avLst/>
                                                </a:prstGeom>
                                                <a:ln/>
                                              </pic:spPr>
                                            </pic:pic>
                                          </a:graphicData>
                                        </a:graphic>
                                      </wp:inline>
                                    </w:drawing>
                                  </w:r>
                                </w:p>
                                <w:p w:rsidR="008829DD" w:rsidRDefault="008829DD" w:rsidP="008829DD">
                                  <w:pPr>
                                    <w:widowControl w:val="0"/>
                                    <w:pBdr>
                                      <w:top w:val="nil"/>
                                      <w:left w:val="nil"/>
                                      <w:bottom w:val="nil"/>
                                      <w:right w:val="nil"/>
                                      <w:between w:val="nil"/>
                                    </w:pBdr>
                                    <w:spacing w:line="240" w:lineRule="auto"/>
                                  </w:pPr>
                                  <w:r>
                                    <w:t>P(Anna will win) = 2/9 (or 0.22 or 22%)</w:t>
                                  </w:r>
                                </w:p>
                              </w:tc>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Default="008829DD" w:rsidP="008829DD">
                                  <w:pPr>
                                    <w:jc w:val="center"/>
                                    <w:rPr>
                                      <w:b/>
                                      <w:sz w:val="36"/>
                                      <w:szCs w:val="36"/>
                                    </w:rPr>
                                  </w:pPr>
                                  <w:r>
                                    <w:rPr>
                                      <w:b/>
                                      <w:noProof/>
                                      <w:sz w:val="36"/>
                                      <w:szCs w:val="36"/>
                                      <w:lang w:val="en-US"/>
                                    </w:rPr>
                                    <w:drawing>
                                      <wp:inline distT="114300" distB="114300" distL="114300" distR="114300" wp14:anchorId="77DD2287" wp14:editId="79829D42">
                                        <wp:extent cx="2521903" cy="2464023"/>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521903" cy="2464023"/>
                                                </a:xfrm>
                                                <a:prstGeom prst="rect">
                                                  <a:avLst/>
                                                </a:prstGeom>
                                                <a:ln/>
                                              </pic:spPr>
                                            </pic:pic>
                                          </a:graphicData>
                                        </a:graphic>
                                      </wp:inline>
                                    </w:drawing>
                                  </w:r>
                                </w:p>
                                <w:p w:rsidR="008829DD" w:rsidRDefault="008829DD" w:rsidP="001930AD">
                                  <w:pPr>
                                    <w:rPr>
                                      <w:b/>
                                      <w:sz w:val="36"/>
                                      <w:szCs w:val="36"/>
                                    </w:rPr>
                                  </w:pPr>
                                  <w:proofErr w:type="gramStart"/>
                                  <w:r>
                                    <w:t>P(</w:t>
                                  </w:r>
                                  <w:proofErr w:type="gramEnd"/>
                                  <w:r w:rsidR="001930AD">
                                    <w:t>Keisha</w:t>
                                  </w:r>
                                  <w:r>
                                    <w:t xml:space="preserve"> will win) = 2/12 (or 0.17 or 17%)</w:t>
                                  </w:r>
                                </w:p>
                              </w:tc>
                            </w:tr>
                          </w:tbl>
                          <w:p w:rsidR="008829DD" w:rsidRDefault="008829DD" w:rsidP="008829DD">
                            <w:pPr>
                              <w:rPr>
                                <w:b/>
                              </w:rPr>
                            </w:pPr>
                            <w:r>
                              <w:rPr>
                                <w:b/>
                              </w:rPr>
                              <w:t xml:space="preserve">Sample Space for </w:t>
                            </w:r>
                            <w:r w:rsidR="001930AD">
                              <w:rPr>
                                <w:b/>
                              </w:rPr>
                              <w:t>Jamie’s</w:t>
                            </w:r>
                            <w:r>
                              <w:rPr>
                                <w:b/>
                              </w:rPr>
                              <w:t xml:space="preserve"> Strategy</w:t>
                            </w:r>
                          </w:p>
                          <w:p w:rsidR="008829DD" w:rsidRDefault="008829DD">
                            <w:r>
                              <w:rPr>
                                <w:b/>
                                <w:noProof/>
                                <w:sz w:val="36"/>
                                <w:szCs w:val="36"/>
                                <w:lang w:val="en-US"/>
                              </w:rPr>
                              <w:drawing>
                                <wp:inline distT="114300" distB="114300" distL="114300" distR="114300" wp14:anchorId="69AE58FA" wp14:editId="60985073">
                                  <wp:extent cx="2663015" cy="3316923"/>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63015" cy="3316923"/>
                                          </a:xfrm>
                                          <a:prstGeom prst="rect">
                                            <a:avLst/>
                                          </a:prstGeom>
                                          <a:ln/>
                                        </pic:spPr>
                                      </pic:pic>
                                    </a:graphicData>
                                  </a:graphic>
                                </wp:inline>
                              </w:drawing>
                            </w:r>
                            <w:r w:rsidR="00526ABB" w:rsidRPr="00526ABB">
                              <w:t xml:space="preserve"> </w:t>
                            </w:r>
                            <w:r w:rsidR="00526ABB">
                              <w:t>P(Jamie will win) = 2/16 (or 0.13 or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pt;margin-top:0;width:553.45pt;height:646.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">
                <v:textbox>
                  <w:txbxContent>
                    <w:p w:rsidR="008829DD" w:rsidRPr="008829DD" w:rsidRDefault="008829DD" w:rsidP="008829DD">
                      <w:pPr>
                        <w:rPr>
                          <w:szCs w:val="24"/>
                        </w:rPr>
                      </w:pPr>
                      <w:r w:rsidRPr="008829DD">
                        <w:rPr>
                          <w:b/>
                          <w:szCs w:val="24"/>
                        </w:rPr>
                        <w:t>Possible Student Strategies/Anticipated Responses</w:t>
                      </w:r>
                    </w:p>
                    <w:p w:rsidR="008829DD" w:rsidRDefault="008829DD" w:rsidP="008829DD">
                      <w:pPr>
                        <w:rPr>
                          <w:sz w:val="24"/>
                          <w:szCs w:val="24"/>
                        </w:rPr>
                      </w:pPr>
                    </w:p>
                    <w:p w:rsidR="008829DD" w:rsidRPr="008829DD" w:rsidRDefault="008829DD" w:rsidP="008829DD">
                      <w:pPr>
                        <w:rPr>
                          <w:sz w:val="20"/>
                        </w:rPr>
                      </w:pPr>
                      <w:r w:rsidRPr="008829DD">
                        <w:rPr>
                          <w:sz w:val="20"/>
                        </w:rPr>
                        <w:t>Anna has the best strategy for winning, followed by Keisha and then Jamie. The probability that Anna will get a green on one spin and a red on the other is 2/9 (or 0.22 or 22%). The probability that Keisha will get a green on one spin and a red on the other is 2/12 (or 0.17 or 17%). The probability that Jamie will get a green on one spin and a red on the other is 2/16 (or 0.13 or 13%).</w:t>
                      </w:r>
                    </w:p>
                    <w:p w:rsidR="008829DD" w:rsidRDefault="008829DD" w:rsidP="008829DD"/>
                    <w:tbl>
                      <w:tblPr>
                        <w:tblStyle w:val="a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9"/>
                        <w:gridCol w:w="5689"/>
                      </w:tblGrid>
                      <w:tr w:rsidR="008829DD" w:rsidTr="008829DD">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Pr="008829DD" w:rsidRDefault="008829DD" w:rsidP="008829DD">
                            <w:pPr>
                              <w:rPr>
                                <w:b/>
                                <w:sz w:val="20"/>
                              </w:rPr>
                            </w:pPr>
                            <w:r w:rsidRPr="008829DD">
                              <w:rPr>
                                <w:b/>
                                <w:sz w:val="20"/>
                              </w:rPr>
                              <w:t>Sample Space for Anna’s Strategy</w:t>
                            </w:r>
                          </w:p>
                        </w:tc>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Pr="008829DD" w:rsidRDefault="008829DD" w:rsidP="001930AD">
                            <w:pPr>
                              <w:rPr>
                                <w:b/>
                                <w:sz w:val="20"/>
                              </w:rPr>
                            </w:pPr>
                            <w:r w:rsidRPr="008829DD">
                              <w:rPr>
                                <w:b/>
                                <w:sz w:val="20"/>
                              </w:rPr>
                              <w:t xml:space="preserve">Sample Space for </w:t>
                            </w:r>
                            <w:r w:rsidR="001930AD">
                              <w:rPr>
                                <w:b/>
                                <w:sz w:val="20"/>
                              </w:rPr>
                              <w:t>Keisha’s</w:t>
                            </w:r>
                            <w:r w:rsidRPr="008829DD">
                              <w:rPr>
                                <w:b/>
                                <w:sz w:val="20"/>
                              </w:rPr>
                              <w:t xml:space="preserve"> Strategy</w:t>
                            </w:r>
                          </w:p>
                        </w:tc>
                      </w:tr>
                      <w:tr w:rsidR="008829DD" w:rsidTr="008829DD">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Default="008829DD" w:rsidP="008829DD">
                            <w:pPr>
                              <w:widowControl w:val="0"/>
                              <w:pBdr>
                                <w:top w:val="nil"/>
                                <w:left w:val="nil"/>
                                <w:bottom w:val="nil"/>
                                <w:right w:val="nil"/>
                                <w:between w:val="nil"/>
                              </w:pBdr>
                              <w:spacing w:line="240" w:lineRule="auto"/>
                              <w:jc w:val="center"/>
                            </w:pPr>
                            <w:r>
                              <w:rPr>
                                <w:noProof/>
                                <w:lang w:val="en-US"/>
                              </w:rPr>
                              <w:drawing>
                                <wp:inline distT="114300" distB="114300" distL="114300" distR="114300" wp14:anchorId="7AA4818B" wp14:editId="140AA809">
                                  <wp:extent cx="2569528" cy="2451582"/>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569528" cy="2451582"/>
                                          </a:xfrm>
                                          <a:prstGeom prst="rect">
                                            <a:avLst/>
                                          </a:prstGeom>
                                          <a:ln/>
                                        </pic:spPr>
                                      </pic:pic>
                                    </a:graphicData>
                                  </a:graphic>
                                </wp:inline>
                              </w:drawing>
                            </w:r>
                          </w:p>
                          <w:p w:rsidR="008829DD" w:rsidRDefault="008829DD" w:rsidP="008829DD">
                            <w:pPr>
                              <w:widowControl w:val="0"/>
                              <w:pBdr>
                                <w:top w:val="nil"/>
                                <w:left w:val="nil"/>
                                <w:bottom w:val="nil"/>
                                <w:right w:val="nil"/>
                                <w:between w:val="nil"/>
                              </w:pBdr>
                              <w:spacing w:line="240" w:lineRule="auto"/>
                            </w:pPr>
                            <w:r>
                              <w:t>P(Anna will win) = 2/9 (or 0.22 or 22%)</w:t>
                            </w:r>
                          </w:p>
                        </w:tc>
                        <w:tc>
                          <w:tcPr>
                            <w:tcW w:w="56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829DD" w:rsidRDefault="008829DD" w:rsidP="008829DD">
                            <w:pPr>
                              <w:jc w:val="center"/>
                              <w:rPr>
                                <w:b/>
                                <w:sz w:val="36"/>
                                <w:szCs w:val="36"/>
                              </w:rPr>
                            </w:pPr>
                            <w:r>
                              <w:rPr>
                                <w:b/>
                                <w:noProof/>
                                <w:sz w:val="36"/>
                                <w:szCs w:val="36"/>
                                <w:lang w:val="en-US"/>
                              </w:rPr>
                              <w:drawing>
                                <wp:inline distT="114300" distB="114300" distL="114300" distR="114300" wp14:anchorId="77DD2287" wp14:editId="79829D42">
                                  <wp:extent cx="2521903" cy="2464023"/>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521903" cy="2464023"/>
                                          </a:xfrm>
                                          <a:prstGeom prst="rect">
                                            <a:avLst/>
                                          </a:prstGeom>
                                          <a:ln/>
                                        </pic:spPr>
                                      </pic:pic>
                                    </a:graphicData>
                                  </a:graphic>
                                </wp:inline>
                              </w:drawing>
                            </w:r>
                          </w:p>
                          <w:p w:rsidR="008829DD" w:rsidRDefault="008829DD" w:rsidP="001930AD">
                            <w:pPr>
                              <w:rPr>
                                <w:b/>
                                <w:sz w:val="36"/>
                                <w:szCs w:val="36"/>
                              </w:rPr>
                            </w:pPr>
                            <w:proofErr w:type="gramStart"/>
                            <w:r>
                              <w:t>P(</w:t>
                            </w:r>
                            <w:proofErr w:type="gramEnd"/>
                            <w:r w:rsidR="001930AD">
                              <w:t>Keisha</w:t>
                            </w:r>
                            <w:r>
                              <w:t xml:space="preserve"> will win) = 2/12 (or 0.17 or 17%)</w:t>
                            </w:r>
                          </w:p>
                        </w:tc>
                      </w:tr>
                    </w:tbl>
                    <w:p w:rsidR="008829DD" w:rsidRDefault="008829DD" w:rsidP="008829DD">
                      <w:pPr>
                        <w:rPr>
                          <w:b/>
                        </w:rPr>
                      </w:pPr>
                      <w:r>
                        <w:rPr>
                          <w:b/>
                        </w:rPr>
                        <w:t xml:space="preserve">Sample Space for </w:t>
                      </w:r>
                      <w:r w:rsidR="001930AD">
                        <w:rPr>
                          <w:b/>
                        </w:rPr>
                        <w:t>Jamie’s</w:t>
                      </w:r>
                      <w:r>
                        <w:rPr>
                          <w:b/>
                        </w:rPr>
                        <w:t xml:space="preserve"> Strategy</w:t>
                      </w:r>
                    </w:p>
                    <w:p w:rsidR="008829DD" w:rsidRDefault="008829DD">
                      <w:r>
                        <w:rPr>
                          <w:b/>
                          <w:noProof/>
                          <w:sz w:val="36"/>
                          <w:szCs w:val="36"/>
                          <w:lang w:val="en-US"/>
                        </w:rPr>
                        <w:drawing>
                          <wp:inline distT="114300" distB="114300" distL="114300" distR="114300" wp14:anchorId="69AE58FA" wp14:editId="60985073">
                            <wp:extent cx="2663015" cy="3316923"/>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63015" cy="3316923"/>
                                    </a:xfrm>
                                    <a:prstGeom prst="rect">
                                      <a:avLst/>
                                    </a:prstGeom>
                                    <a:ln/>
                                  </pic:spPr>
                                </pic:pic>
                              </a:graphicData>
                            </a:graphic>
                          </wp:inline>
                        </w:drawing>
                      </w:r>
                      <w:r w:rsidR="00526ABB" w:rsidRPr="00526ABB">
                        <w:t xml:space="preserve"> </w:t>
                      </w:r>
                      <w:r w:rsidR="00526ABB">
                        <w:t>P(Jamie will win) = 2/16 (or 0.13 or 13%)</w:t>
                      </w:r>
                    </w:p>
                  </w:txbxContent>
                </v:textbox>
                <w10:wrap type="square"/>
              </v:shape>
            </w:pict>
          </mc:Fallback>
        </mc:AlternateContent>
      </w:r>
      <w:r w:rsidR="00856CCF">
        <w:br w:type="page"/>
      </w:r>
    </w:p>
    <w:p w:rsidR="00436F4F" w:rsidRDefault="00856CCF">
      <w:pPr>
        <w:jc w:val="center"/>
        <w:rPr>
          <w:b/>
          <w:sz w:val="36"/>
          <w:szCs w:val="36"/>
        </w:rPr>
      </w:pPr>
      <w:r>
        <w:rPr>
          <w:b/>
          <w:sz w:val="36"/>
          <w:szCs w:val="36"/>
        </w:rPr>
        <w:lastRenderedPageBreak/>
        <w:t>Formative Assessment for Probability Cluster</w:t>
      </w:r>
    </w:p>
    <w:p w:rsidR="00436F4F" w:rsidRDefault="00856CCF">
      <w:pPr>
        <w:jc w:val="center"/>
        <w:rPr>
          <w:b/>
          <w:sz w:val="36"/>
          <w:szCs w:val="36"/>
        </w:rPr>
      </w:pPr>
      <w:r>
        <w:rPr>
          <w:b/>
          <w:sz w:val="36"/>
          <w:szCs w:val="36"/>
        </w:rPr>
        <w:t>Assessment Seven</w:t>
      </w:r>
    </w:p>
    <w:p w:rsidR="00436F4F" w:rsidRDefault="00436F4F">
      <w:bookmarkStart w:id="18" w:name="_gjdgxs" w:colFirst="0" w:colLast="0"/>
      <w:bookmarkEnd w:id="18"/>
    </w:p>
    <w:tbl>
      <w:tblPr>
        <w:tblStyle w:val="ab"/>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2"/>
        <w:gridCol w:w="5068"/>
      </w:tblGrid>
      <w:tr w:rsidR="00436F4F" w:rsidTr="00E70124">
        <w:tc>
          <w:tcPr>
            <w:tcW w:w="2481" w:type="pct"/>
            <w:shd w:val="clear" w:color="auto" w:fill="auto"/>
            <w:tcMar>
              <w:top w:w="100" w:type="dxa"/>
              <w:left w:w="100" w:type="dxa"/>
              <w:bottom w:w="100" w:type="dxa"/>
              <w:right w:w="100" w:type="dxa"/>
            </w:tcMar>
          </w:tcPr>
          <w:p w:rsidR="00436F4F" w:rsidRDefault="003A424B">
            <w:pPr>
              <w:widowControl w:val="0"/>
              <w:rPr>
                <w:b/>
              </w:rPr>
            </w:pPr>
            <w:r>
              <w:rPr>
                <w:b/>
              </w:rPr>
              <w:t xml:space="preserve">Framework </w:t>
            </w:r>
            <w:r w:rsidR="00856CCF">
              <w:rPr>
                <w:b/>
              </w:rPr>
              <w:t>Cluster &amp; Content Standards</w:t>
            </w:r>
          </w:p>
          <w:p w:rsidR="00436F4F" w:rsidRDefault="00856CCF">
            <w:pPr>
              <w:widowControl w:val="0"/>
              <w:rPr>
                <w:i/>
              </w:rPr>
            </w:pPr>
            <w:r>
              <w:rPr>
                <w:i/>
              </w:rPr>
              <w:t>What content standards can be addressed by this formative assessment?</w:t>
            </w:r>
          </w:p>
          <w:p w:rsidR="00436F4F" w:rsidRDefault="00436F4F"/>
          <w:p w:rsidR="00436F4F" w:rsidRDefault="00856CCF">
            <w:pPr>
              <w:spacing w:line="276" w:lineRule="auto"/>
            </w:pPr>
            <w:r>
              <w:t>NC.7.SP.8 Determine probabilities of compound events using organized lists, tables, tree diagrams, and simulation.</w:t>
            </w:r>
          </w:p>
          <w:p w:rsidR="00436F4F" w:rsidRDefault="00856CCF">
            <w:pPr>
              <w:numPr>
                <w:ilvl w:val="0"/>
                <w:numId w:val="2"/>
              </w:numPr>
              <w:spacing w:line="276" w:lineRule="auto"/>
              <w:contextualSpacing/>
            </w:pPr>
            <w:r>
              <w:t>Understand that, just as with simple events, the probability of a compound event is the fraction of outcomes in the sample space for which the compound event occurs.</w:t>
            </w:r>
          </w:p>
          <w:p w:rsidR="00436F4F" w:rsidRDefault="00856CCF">
            <w:pPr>
              <w:numPr>
                <w:ilvl w:val="0"/>
                <w:numId w:val="2"/>
              </w:numPr>
              <w:spacing w:line="276" w:lineRule="auto"/>
              <w:contextualSpacing/>
            </w:pPr>
            <w:r>
              <w:t>For an event described in everyday language, identify the outcomes in the sample space which compose the event, when the sample space is represented using organized lists, tables, and tree diagrams.</w:t>
            </w:r>
          </w:p>
          <w:p w:rsidR="00436F4F" w:rsidRDefault="00436F4F">
            <w:pPr>
              <w:widowControl w:val="0"/>
              <w:rPr>
                <w:i/>
              </w:rPr>
            </w:pPr>
          </w:p>
        </w:tc>
        <w:tc>
          <w:tcPr>
            <w:tcW w:w="2519" w:type="pct"/>
            <w:shd w:val="clear" w:color="auto" w:fill="auto"/>
            <w:tcMar>
              <w:top w:w="100" w:type="dxa"/>
              <w:left w:w="100" w:type="dxa"/>
              <w:bottom w:w="100" w:type="dxa"/>
              <w:right w:w="100" w:type="dxa"/>
            </w:tcMar>
          </w:tcPr>
          <w:p w:rsidR="00436F4F" w:rsidRDefault="00856CCF">
            <w:pPr>
              <w:widowControl w:val="0"/>
              <w:rPr>
                <w:b/>
              </w:rPr>
            </w:pPr>
            <w:r>
              <w:rPr>
                <w:b/>
              </w:rPr>
              <w:t>Mathematical Practice Standards</w:t>
            </w:r>
          </w:p>
          <w:p w:rsidR="00436F4F" w:rsidRDefault="00856CCF">
            <w:pPr>
              <w:widowControl w:val="0"/>
            </w:pPr>
            <w:r>
              <w:rPr>
                <w:i/>
              </w:rPr>
              <w:t>What practice standards can be addressed by this formative assessment?</w:t>
            </w:r>
          </w:p>
          <w:p w:rsidR="00436F4F" w:rsidRDefault="00856CCF">
            <w:pPr>
              <w:pStyle w:val="Heading4"/>
              <w:keepNext w:val="0"/>
              <w:keepLines w:val="0"/>
              <w:widowControl w:val="0"/>
              <w:spacing w:before="240" w:after="0"/>
              <w:outlineLvl w:val="3"/>
              <w:rPr>
                <w:color w:val="202020"/>
                <w:sz w:val="22"/>
                <w:szCs w:val="22"/>
              </w:rPr>
            </w:pPr>
            <w:bookmarkStart w:id="19" w:name="_6cxdpfza8f5t" w:colFirst="0" w:colLast="0"/>
            <w:bookmarkEnd w:id="19"/>
            <w:r>
              <w:rPr>
                <w:color w:val="202020"/>
                <w:sz w:val="22"/>
                <w:szCs w:val="22"/>
              </w:rPr>
              <w:t>MP1 Make sense of problems and persevere in solving them.</w:t>
            </w:r>
          </w:p>
          <w:p w:rsidR="00436F4F" w:rsidRDefault="00856CCF">
            <w:pPr>
              <w:pStyle w:val="Heading4"/>
              <w:keepNext w:val="0"/>
              <w:keepLines w:val="0"/>
              <w:widowControl w:val="0"/>
              <w:spacing w:before="240" w:after="0"/>
              <w:outlineLvl w:val="3"/>
              <w:rPr>
                <w:color w:val="202020"/>
                <w:sz w:val="22"/>
                <w:szCs w:val="22"/>
              </w:rPr>
            </w:pPr>
            <w:bookmarkStart w:id="20" w:name="_f1i63tursjm3" w:colFirst="0" w:colLast="0"/>
            <w:bookmarkEnd w:id="20"/>
            <w:r>
              <w:rPr>
                <w:color w:val="202020"/>
                <w:sz w:val="22"/>
                <w:szCs w:val="22"/>
              </w:rPr>
              <w:t>MP2 Reason abstractly and quantitatively.</w:t>
            </w:r>
          </w:p>
          <w:p w:rsidR="00436F4F" w:rsidRDefault="00856CCF">
            <w:pPr>
              <w:pStyle w:val="Heading4"/>
              <w:keepNext w:val="0"/>
              <w:keepLines w:val="0"/>
              <w:widowControl w:val="0"/>
              <w:spacing w:before="240" w:after="0"/>
              <w:outlineLvl w:val="3"/>
            </w:pPr>
            <w:bookmarkStart w:id="21" w:name="_2cydgnp5r3p5" w:colFirst="0" w:colLast="0"/>
            <w:bookmarkEnd w:id="21"/>
            <w:r>
              <w:rPr>
                <w:color w:val="202020"/>
                <w:sz w:val="22"/>
                <w:szCs w:val="22"/>
              </w:rPr>
              <w:t>MP3 Construct viable arguments and critique the reasoning of others.</w:t>
            </w:r>
          </w:p>
          <w:p w:rsidR="00436F4F" w:rsidRDefault="00856CCF">
            <w:pPr>
              <w:pStyle w:val="Heading4"/>
              <w:keepNext w:val="0"/>
              <w:keepLines w:val="0"/>
              <w:widowControl w:val="0"/>
              <w:spacing w:before="240" w:after="0"/>
              <w:outlineLvl w:val="3"/>
            </w:pPr>
            <w:bookmarkStart w:id="22" w:name="_v18n5vdk0wsm" w:colFirst="0" w:colLast="0"/>
            <w:bookmarkEnd w:id="22"/>
            <w:r>
              <w:rPr>
                <w:color w:val="202020"/>
                <w:sz w:val="22"/>
                <w:szCs w:val="22"/>
              </w:rPr>
              <w:t>MP4 Model with mathematics.</w:t>
            </w:r>
          </w:p>
          <w:p w:rsidR="00436F4F" w:rsidRDefault="00436F4F">
            <w:pPr>
              <w:widowControl w:val="0"/>
            </w:pPr>
          </w:p>
        </w:tc>
      </w:tr>
      <w:tr w:rsidR="00436F4F" w:rsidTr="00E70124">
        <w:trPr>
          <w:trHeight w:val="420"/>
        </w:trPr>
        <w:tc>
          <w:tcPr>
            <w:tcW w:w="5000" w:type="pct"/>
            <w:gridSpan w:val="2"/>
            <w:vMerge w:val="restart"/>
            <w:shd w:val="clear" w:color="auto" w:fill="auto"/>
            <w:tcMar>
              <w:top w:w="100" w:type="dxa"/>
              <w:left w:w="100" w:type="dxa"/>
              <w:bottom w:w="100" w:type="dxa"/>
              <w:right w:w="100" w:type="dxa"/>
            </w:tcMar>
          </w:tcPr>
          <w:p w:rsidR="00436F4F" w:rsidRDefault="00856CCF">
            <w:pPr>
              <w:widowControl w:val="0"/>
            </w:pPr>
            <w:r>
              <w:rPr>
                <w:b/>
              </w:rPr>
              <w:t>Learning Targets</w:t>
            </w:r>
            <w:r>
              <w:t xml:space="preserve"> </w:t>
            </w:r>
          </w:p>
          <w:p w:rsidR="00436F4F" w:rsidRDefault="00856CCF">
            <w:pPr>
              <w:widowControl w:val="0"/>
              <w:rPr>
                <w:i/>
              </w:rPr>
            </w:pPr>
            <w:r>
              <w:rPr>
                <w:i/>
              </w:rPr>
              <w:t>What learning targets will be assessed?</w:t>
            </w:r>
          </w:p>
          <w:p w:rsidR="00436F4F" w:rsidRDefault="00856CCF">
            <w:pPr>
              <w:widowControl w:val="0"/>
              <w:numPr>
                <w:ilvl w:val="0"/>
                <w:numId w:val="14"/>
              </w:numPr>
              <w:contextualSpacing/>
            </w:pPr>
            <w:r>
              <w:t>Use an organized lists, tables, tree diagrams, or other representation to represent the sample space for a compound event</w:t>
            </w:r>
          </w:p>
          <w:p w:rsidR="00436F4F" w:rsidRDefault="00856CCF">
            <w:pPr>
              <w:widowControl w:val="0"/>
              <w:numPr>
                <w:ilvl w:val="0"/>
                <w:numId w:val="14"/>
              </w:numPr>
              <w:contextualSpacing/>
            </w:pPr>
            <w:r>
              <w:t>Recognize that the probability of a compound event is the ratio of outcomes for which the compound event occurs out of all possible outcomes of the compound event</w:t>
            </w:r>
          </w:p>
          <w:p w:rsidR="00436F4F" w:rsidRDefault="00856CCF">
            <w:pPr>
              <w:widowControl w:val="0"/>
              <w:numPr>
                <w:ilvl w:val="0"/>
                <w:numId w:val="14"/>
              </w:numPr>
              <w:contextualSpacing/>
            </w:pPr>
            <w:r>
              <w:t>Compare the probabilities of more than one compound event and determine which is more likely to occur</w:t>
            </w:r>
          </w:p>
          <w:p w:rsidR="00436F4F" w:rsidRDefault="00436F4F">
            <w:pPr>
              <w:widowControl w:val="0"/>
              <w:rPr>
                <w:i/>
              </w:rPr>
            </w:pPr>
          </w:p>
        </w:tc>
      </w:tr>
      <w:tr w:rsidR="00436F4F" w:rsidTr="00E70124">
        <w:trPr>
          <w:trHeight w:val="420"/>
        </w:trPr>
        <w:tc>
          <w:tcPr>
            <w:tcW w:w="5000" w:type="pct"/>
            <w:gridSpan w:val="2"/>
            <w:vMerge/>
            <w:shd w:val="clear" w:color="auto" w:fill="auto"/>
            <w:tcMar>
              <w:top w:w="100" w:type="dxa"/>
              <w:left w:w="100" w:type="dxa"/>
              <w:bottom w:w="100" w:type="dxa"/>
              <w:right w:w="100" w:type="dxa"/>
            </w:tcMar>
          </w:tcPr>
          <w:p w:rsidR="00436F4F" w:rsidRDefault="00436F4F">
            <w:pPr>
              <w:widowControl w:val="0"/>
              <w:spacing w:line="276" w:lineRule="auto"/>
              <w:rPr>
                <w:i/>
              </w:rPr>
            </w:pPr>
          </w:p>
        </w:tc>
      </w:tr>
      <w:tr w:rsidR="00436F4F" w:rsidTr="00E70124">
        <w:trPr>
          <w:trHeight w:val="420"/>
        </w:trPr>
        <w:tc>
          <w:tcPr>
            <w:tcW w:w="5000" w:type="pct"/>
            <w:gridSpan w:val="2"/>
            <w:shd w:val="clear" w:color="auto" w:fill="auto"/>
            <w:tcMar>
              <w:top w:w="100" w:type="dxa"/>
              <w:left w:w="100" w:type="dxa"/>
              <w:bottom w:w="100" w:type="dxa"/>
              <w:right w:w="100" w:type="dxa"/>
            </w:tcMar>
          </w:tcPr>
          <w:p w:rsidR="00436F4F" w:rsidRDefault="00856CCF">
            <w:pPr>
              <w:widowControl w:val="0"/>
              <w:rPr>
                <w:b/>
              </w:rPr>
            </w:pPr>
            <w:r>
              <w:rPr>
                <w:b/>
              </w:rPr>
              <w:t>Timing:</w:t>
            </w:r>
            <w:r>
              <w:t xml:space="preserve"> After</w:t>
            </w:r>
            <w:r w:rsidR="003A424B">
              <w:t xml:space="preserve"> instruction</w:t>
            </w:r>
          </w:p>
        </w:tc>
      </w:tr>
    </w:tbl>
    <w:p w:rsidR="00436F4F" w:rsidRDefault="00436F4F">
      <w:pPr>
        <w:rPr>
          <w:sz w:val="24"/>
          <w:szCs w:val="24"/>
        </w:rPr>
      </w:pPr>
    </w:p>
    <w:p w:rsidR="00E70124" w:rsidRDefault="00E70124">
      <w:pPr>
        <w:jc w:val="center"/>
      </w:pPr>
    </w:p>
    <w:p w:rsidR="00E70124" w:rsidRDefault="00E70124" w:rsidP="00E70124">
      <w:pPr>
        <w:rPr>
          <w:sz w:val="24"/>
          <w:szCs w:val="24"/>
        </w:rPr>
      </w:pPr>
      <w:r>
        <w:rPr>
          <w:sz w:val="24"/>
          <w:szCs w:val="24"/>
        </w:rPr>
        <w:t xml:space="preserve">Task adapted from: Lappan, G., Phillips, E. D., Fey, J. T., &amp; Friel, S. N. (2014). </w:t>
      </w:r>
      <w:r>
        <w:rPr>
          <w:i/>
          <w:sz w:val="24"/>
          <w:szCs w:val="24"/>
        </w:rPr>
        <w:t>Connected Mathematics Project: What do you expect?</w:t>
      </w:r>
      <w:r>
        <w:rPr>
          <w:sz w:val="24"/>
          <w:szCs w:val="24"/>
        </w:rPr>
        <w:t xml:space="preserve"> Boston, MA: Pearson.</w:t>
      </w:r>
    </w:p>
    <w:p w:rsidR="00E70124" w:rsidRDefault="00E70124" w:rsidP="00E70124">
      <w:pPr>
        <w:widowControl w:val="0"/>
        <w:spacing w:line="240" w:lineRule="auto"/>
        <w:rPr>
          <w:b/>
          <w:sz w:val="24"/>
          <w:szCs w:val="24"/>
        </w:rPr>
      </w:pPr>
      <w:r>
        <w:br w:type="page"/>
      </w:r>
    </w:p>
    <w:p w:rsidR="00436F4F" w:rsidRDefault="00856CCF">
      <w:pPr>
        <w:jc w:val="center"/>
        <w:rPr>
          <w:b/>
          <w:sz w:val="28"/>
          <w:szCs w:val="28"/>
        </w:rPr>
      </w:pPr>
      <w:r>
        <w:rPr>
          <w:b/>
          <w:sz w:val="28"/>
          <w:szCs w:val="28"/>
        </w:rPr>
        <w:lastRenderedPageBreak/>
        <w:t>Assessment Seven</w:t>
      </w:r>
    </w:p>
    <w:p w:rsidR="00436F4F" w:rsidRDefault="00436F4F">
      <w:pPr>
        <w:rPr>
          <w:sz w:val="24"/>
          <w:szCs w:val="24"/>
        </w:rPr>
      </w:pPr>
    </w:p>
    <w:p w:rsidR="00436F4F" w:rsidRDefault="00856CCF">
      <w:pPr>
        <w:rPr>
          <w:sz w:val="24"/>
          <w:szCs w:val="24"/>
        </w:rPr>
      </w:pPr>
      <w:r>
        <w:rPr>
          <w:sz w:val="24"/>
          <w:szCs w:val="24"/>
        </w:rPr>
        <w:t>Tara and Rick want to create a game that involves rolling a number cube twice. They decide that the game will be played between two players who will take turns rolling the number cube. Player A wins a point if the product of the two rolls is even. Player B wins a point if the product of the two rolls is odd. Tara thinks that the game favors Player A, and Rick thinks the game favors Player B. Who do you agree with? Explain. It may be helpful to use an organized list, table, or tree diagram to show all the possible outcomes of the product of rolling a number cube twice.</w:t>
      </w:r>
    </w:p>
    <w:p w:rsidR="00436F4F" w:rsidRDefault="00436F4F">
      <w:pPr>
        <w:rPr>
          <w:sz w:val="24"/>
          <w:szCs w:val="24"/>
        </w:rPr>
      </w:pPr>
    </w:p>
    <w:p w:rsidR="00436F4F" w:rsidRDefault="00436F4F">
      <w:pPr>
        <w:rPr>
          <w:b/>
        </w:rPr>
      </w:pPr>
    </w:p>
    <w:p w:rsidR="00436F4F" w:rsidRDefault="00436F4F">
      <w:pPr>
        <w:rPr>
          <w:b/>
        </w:rPr>
      </w:pPr>
    </w:p>
    <w:p w:rsidR="00E70124" w:rsidRDefault="00E70124">
      <w:pPr>
        <w:rPr>
          <w:b/>
          <w:sz w:val="24"/>
          <w:szCs w:val="24"/>
        </w:rPr>
      </w:pPr>
      <w:r>
        <w:rPr>
          <w:b/>
          <w:sz w:val="24"/>
          <w:szCs w:val="24"/>
        </w:rPr>
        <w:br w:type="page"/>
      </w:r>
      <w:r w:rsidRPr="00E70124">
        <w:rPr>
          <w:b/>
          <w:noProof/>
          <w:sz w:val="24"/>
          <w:szCs w:val="24"/>
          <w:lang w:val="en-US"/>
        </w:rPr>
        <w:lastRenderedPageBreak/>
        <mc:AlternateContent>
          <mc:Choice Requires="wps">
            <w:drawing>
              <wp:anchor distT="45720" distB="45720" distL="114300" distR="114300" simplePos="0" relativeHeight="251675648" behindDoc="0" locked="0" layoutInCell="1" allowOverlap="1">
                <wp:simplePos x="0" y="0"/>
                <wp:positionH relativeFrom="column">
                  <wp:posOffset>-10160</wp:posOffset>
                </wp:positionH>
                <wp:positionV relativeFrom="paragraph">
                  <wp:posOffset>182880</wp:posOffset>
                </wp:positionV>
                <wp:extent cx="6567170" cy="7084060"/>
                <wp:effectExtent l="0" t="0" r="2413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7084060"/>
                        </a:xfrm>
                        <a:prstGeom prst="rect">
                          <a:avLst/>
                        </a:prstGeom>
                        <a:solidFill>
                          <a:srgbClr val="FFFFFF"/>
                        </a:solidFill>
                        <a:ln w="9525">
                          <a:solidFill>
                            <a:srgbClr val="000000"/>
                          </a:solidFill>
                          <a:miter lim="800000"/>
                          <a:headEnd/>
                          <a:tailEnd/>
                        </a:ln>
                      </wps:spPr>
                      <wps:txbx>
                        <w:txbxContent>
                          <w:p w:rsidR="00E70124" w:rsidRDefault="00D76D9E" w:rsidP="00E70124">
                            <w:pPr>
                              <w:widowControl w:val="0"/>
                              <w:spacing w:line="240" w:lineRule="auto"/>
                              <w:rPr>
                                <w:sz w:val="24"/>
                                <w:szCs w:val="24"/>
                              </w:rPr>
                            </w:pPr>
                            <w:r>
                              <w:rPr>
                                <w:b/>
                                <w:sz w:val="24"/>
                                <w:szCs w:val="24"/>
                              </w:rPr>
                              <w:t>Possible Student Strategy</w:t>
                            </w:r>
                          </w:p>
                          <w:p w:rsidR="00E70124" w:rsidRDefault="00E70124" w:rsidP="00E70124"/>
                          <w:p w:rsidR="00E70124" w:rsidRDefault="00E70124" w:rsidP="00E70124">
                            <w:r>
                              <w:t>Students may reason that the game is unfair. Tara is correct that the game highly favors Player A. The probability that the product of the two rolls is odd is 9/36, and the probability that the product of the two rolls is even is 27/36.</w:t>
                            </w:r>
                          </w:p>
                          <w:p w:rsidR="00E70124" w:rsidRDefault="00E70124" w:rsidP="00E70124"/>
                          <w:p w:rsidR="00E70124" w:rsidRDefault="00E70124" w:rsidP="00E70124">
                            <w:r>
                              <w:t>Example of possible table to organize all the possible outcomes of playing the game.</w:t>
                            </w:r>
                          </w:p>
                          <w:p w:rsidR="00E70124" w:rsidRDefault="00E70124" w:rsidP="00E70124"/>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52"/>
                              <w:gridCol w:w="1252"/>
                              <w:gridCol w:w="1252"/>
                              <w:gridCol w:w="1252"/>
                              <w:gridCol w:w="1253"/>
                              <w:gridCol w:w="1253"/>
                              <w:gridCol w:w="1253"/>
                              <w:gridCol w:w="1253"/>
                            </w:tblGrid>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First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Second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Outcome</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Product</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First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Second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Outcome</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Product</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8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16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8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10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9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18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15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18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36 (even)</w:t>
                                  </w:r>
                                </w:p>
                              </w:tc>
                            </w:tr>
                          </w:tbl>
                          <w:p w:rsidR="00E70124" w:rsidRDefault="00E70124" w:rsidP="00E70124"/>
                          <w:p w:rsidR="00E70124" w:rsidRDefault="00E70124" w:rsidP="00E70124"/>
                          <w:p w:rsidR="00E70124" w:rsidRDefault="00E70124" w:rsidP="00E70124"/>
                          <w:p w:rsidR="00E70124" w:rsidRDefault="00E70124" w:rsidP="00E70124"/>
                          <w:p w:rsidR="00E70124" w:rsidRDefault="00E70124" w:rsidP="00E70124"/>
                          <w:p w:rsidR="00E70124" w:rsidRDefault="00E70124" w:rsidP="00E70124">
                            <w:pPr>
                              <w:rPr>
                                <w:b/>
                              </w:rPr>
                            </w:pPr>
                          </w:p>
                          <w:p w:rsidR="00E70124" w:rsidRDefault="00E70124" w:rsidP="00E70124"/>
                          <w:p w:rsidR="00E70124" w:rsidRDefault="00E70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pt;margin-top:14.4pt;width:517.1pt;height:55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">
                <v:textbox>
                  <w:txbxContent>
                    <w:p w:rsidR="00E70124" w:rsidRDefault="00D76D9E" w:rsidP="00E70124">
                      <w:pPr>
                        <w:widowControl w:val="0"/>
                        <w:spacing w:line="240" w:lineRule="auto"/>
                        <w:rPr>
                          <w:sz w:val="24"/>
                          <w:szCs w:val="24"/>
                        </w:rPr>
                      </w:pPr>
                      <w:r>
                        <w:rPr>
                          <w:b/>
                          <w:sz w:val="24"/>
                          <w:szCs w:val="24"/>
                        </w:rPr>
                        <w:t>Possible Student Strategy</w:t>
                      </w:r>
                    </w:p>
                    <w:p w:rsidR="00E70124" w:rsidRDefault="00E70124" w:rsidP="00E70124"/>
                    <w:p w:rsidR="00E70124" w:rsidRDefault="00E70124" w:rsidP="00E70124">
                      <w:r>
                        <w:t>Students may reason that the game is unfair. Tara is correct that the game highly favors Player A. The probability that the product of the two rolls is odd is 9/36, and the probability that the product of the two rolls is even is 27/36.</w:t>
                      </w:r>
                    </w:p>
                    <w:p w:rsidR="00E70124" w:rsidRDefault="00E70124" w:rsidP="00E70124"/>
                    <w:p w:rsidR="00E70124" w:rsidRDefault="00E70124" w:rsidP="00E70124">
                      <w:r>
                        <w:t>Example of possible table to organize all the possible outcomes of playing the game.</w:t>
                      </w:r>
                    </w:p>
                    <w:p w:rsidR="00E70124" w:rsidRDefault="00E70124" w:rsidP="00E70124"/>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52"/>
                        <w:gridCol w:w="1252"/>
                        <w:gridCol w:w="1252"/>
                        <w:gridCol w:w="1252"/>
                        <w:gridCol w:w="1253"/>
                        <w:gridCol w:w="1253"/>
                        <w:gridCol w:w="1253"/>
                        <w:gridCol w:w="1253"/>
                      </w:tblGrid>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First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Second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Outcome</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Product</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First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Second Roll</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Outcome</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Product</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8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16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8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10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25 (odd)</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6, 1</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6, 2</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9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18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12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6, 4</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24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15 (odd)</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6, 5</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30 (even)</w:t>
                            </w:r>
                          </w:p>
                        </w:tc>
                      </w:tr>
                      <w:tr w:rsidR="00E70124" w:rsidTr="005C61E6">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18 (even)</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6, 6</w:t>
                            </w:r>
                          </w:p>
                        </w:tc>
                        <w:tc>
                          <w:tcPr>
                            <w:tcW w:w="625" w:type="pct"/>
                            <w:shd w:val="clear" w:color="auto" w:fill="auto"/>
                            <w:tcMar>
                              <w:top w:w="100" w:type="dxa"/>
                              <w:left w:w="100" w:type="dxa"/>
                              <w:bottom w:w="100" w:type="dxa"/>
                              <w:right w:w="100" w:type="dxa"/>
                            </w:tcMar>
                          </w:tcPr>
                          <w:p w:rsidR="00E70124" w:rsidRDefault="00E70124" w:rsidP="00E70124">
                            <w:pPr>
                              <w:widowControl w:val="0"/>
                              <w:spacing w:line="240" w:lineRule="auto"/>
                              <w:jc w:val="center"/>
                              <w:rPr>
                                <w:b/>
                                <w:sz w:val="16"/>
                                <w:szCs w:val="16"/>
                              </w:rPr>
                            </w:pPr>
                            <w:r>
                              <w:rPr>
                                <w:b/>
                                <w:sz w:val="16"/>
                                <w:szCs w:val="16"/>
                              </w:rPr>
                              <w:t>36 (even)</w:t>
                            </w:r>
                          </w:p>
                        </w:tc>
                      </w:tr>
                    </w:tbl>
                    <w:p w:rsidR="00E70124" w:rsidRDefault="00E70124" w:rsidP="00E70124"/>
                    <w:p w:rsidR="00E70124" w:rsidRDefault="00E70124" w:rsidP="00E70124"/>
                    <w:p w:rsidR="00E70124" w:rsidRDefault="00E70124" w:rsidP="00E70124"/>
                    <w:p w:rsidR="00E70124" w:rsidRDefault="00E70124" w:rsidP="00E70124"/>
                    <w:p w:rsidR="00E70124" w:rsidRDefault="00E70124" w:rsidP="00E70124"/>
                    <w:p w:rsidR="00E70124" w:rsidRDefault="00E70124" w:rsidP="00E70124">
                      <w:pPr>
                        <w:rPr>
                          <w:b/>
                        </w:rPr>
                      </w:pPr>
                    </w:p>
                    <w:p w:rsidR="00E70124" w:rsidRDefault="00E70124" w:rsidP="00E70124"/>
                    <w:p w:rsidR="00E70124" w:rsidRDefault="00E70124"/>
                  </w:txbxContent>
                </v:textbox>
                <w10:wrap type="square"/>
              </v:shape>
            </w:pict>
          </mc:Fallback>
        </mc:AlternateContent>
      </w:r>
    </w:p>
    <w:sectPr w:rsidR="00E70124" w:rsidSect="00170EF4">
      <w:headerReference w:type="default" r:id="rId14"/>
      <w:footerReference w:type="default" r:id="rId15"/>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39" w:rsidRDefault="00E36239">
      <w:pPr>
        <w:spacing w:line="240" w:lineRule="auto"/>
      </w:pPr>
      <w:r>
        <w:separator/>
      </w:r>
    </w:p>
  </w:endnote>
  <w:endnote w:type="continuationSeparator" w:id="0">
    <w:p w:rsidR="00E36239" w:rsidRDefault="00E36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DD" w:rsidRPr="00170EF4" w:rsidRDefault="008829DD">
    <w:pPr>
      <w:rPr>
        <w:sz w:val="18"/>
      </w:rPr>
    </w:pPr>
    <w:r w:rsidRPr="00170EF4">
      <w:rPr>
        <w:sz w:val="18"/>
      </w:rPr>
      <w:t>7</w:t>
    </w:r>
    <w:r w:rsidRPr="00170EF4">
      <w:rPr>
        <w:sz w:val="18"/>
        <w:vertAlign w:val="superscript"/>
      </w:rPr>
      <w:t>th</w:t>
    </w:r>
    <w:r w:rsidRPr="00170EF4">
      <w:rPr>
        <w:sz w:val="18"/>
      </w:rPr>
      <w:t xml:space="preserve"> Grade</w:t>
    </w:r>
    <w:r w:rsidRPr="00170EF4">
      <w:rPr>
        <w:sz w:val="18"/>
      </w:rPr>
      <w:tab/>
    </w:r>
    <w:r w:rsidRPr="00170EF4">
      <w:rPr>
        <w:sz w:val="18"/>
      </w:rPr>
      <w:tab/>
    </w:r>
    <w:r w:rsidRPr="00170EF4">
      <w:rPr>
        <w:sz w:val="18"/>
      </w:rPr>
      <w:tab/>
      <w:t>Provided by NC</w:t>
    </w:r>
    <w:r w:rsidRPr="00170EF4">
      <w:rPr>
        <w:sz w:val="18"/>
        <w:vertAlign w:val="superscript"/>
      </w:rPr>
      <w:t>2</w:t>
    </w:r>
    <w:r w:rsidRPr="00170EF4">
      <w:rPr>
        <w:sz w:val="18"/>
      </w:rPr>
      <w:t>ML and Tools for Teachers</w:t>
    </w:r>
    <w:r w:rsidRPr="00170EF4">
      <w:rPr>
        <w:sz w:val="18"/>
      </w:rPr>
      <w:tab/>
    </w:r>
    <w:r w:rsidRPr="00170EF4">
      <w:rPr>
        <w:sz w:val="18"/>
      </w:rPr>
      <w:tab/>
    </w:r>
    <w:r w:rsidRPr="00170EF4">
      <w:rPr>
        <w:sz w:val="18"/>
      </w:rPr>
      <w:tab/>
      <w:t>Last Modified 2018</w:t>
    </w:r>
  </w:p>
  <w:p w:rsidR="008829DD" w:rsidRDefault="008829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39" w:rsidRDefault="00E36239">
      <w:pPr>
        <w:spacing w:line="240" w:lineRule="auto"/>
      </w:pPr>
      <w:r>
        <w:separator/>
      </w:r>
    </w:p>
  </w:footnote>
  <w:footnote w:type="continuationSeparator" w:id="0">
    <w:p w:rsidR="00E36239" w:rsidRDefault="00E36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DD" w:rsidRDefault="008829DD">
    <w:pPr>
      <w:jc w:val="right"/>
    </w:pPr>
  </w:p>
  <w:p w:rsidR="008829DD" w:rsidRDefault="008829DD">
    <w:pPr>
      <w:jc w:val="right"/>
    </w:pPr>
  </w:p>
  <w:p w:rsidR="008829DD" w:rsidRDefault="008829DD">
    <w:pPr>
      <w:jc w:val="right"/>
    </w:pPr>
    <w:r>
      <w:fldChar w:fldCharType="begin"/>
    </w:r>
    <w:r>
      <w:instrText>PAGE</w:instrText>
    </w:r>
    <w:r>
      <w:fldChar w:fldCharType="separate"/>
    </w:r>
    <w:r w:rsidR="004414D8">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C1"/>
    <w:multiLevelType w:val="multilevel"/>
    <w:tmpl w:val="3CF4EBD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DA65A8"/>
    <w:multiLevelType w:val="multilevel"/>
    <w:tmpl w:val="3D322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3B7CE8"/>
    <w:multiLevelType w:val="multilevel"/>
    <w:tmpl w:val="3A9A7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CC0A8D"/>
    <w:multiLevelType w:val="multilevel"/>
    <w:tmpl w:val="C6706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D15FFE"/>
    <w:multiLevelType w:val="multilevel"/>
    <w:tmpl w:val="A67C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43723E"/>
    <w:multiLevelType w:val="multilevel"/>
    <w:tmpl w:val="FDB25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0E4C12"/>
    <w:multiLevelType w:val="multilevel"/>
    <w:tmpl w:val="4C8029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782CAD"/>
    <w:multiLevelType w:val="multilevel"/>
    <w:tmpl w:val="3B745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F773EA"/>
    <w:multiLevelType w:val="multilevel"/>
    <w:tmpl w:val="59F47FC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D66BB0"/>
    <w:multiLevelType w:val="multilevel"/>
    <w:tmpl w:val="057262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CE11E5"/>
    <w:multiLevelType w:val="multilevel"/>
    <w:tmpl w:val="68F4B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ED7013"/>
    <w:multiLevelType w:val="multilevel"/>
    <w:tmpl w:val="AD227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3A6A40"/>
    <w:multiLevelType w:val="multilevel"/>
    <w:tmpl w:val="E1D43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62628C"/>
    <w:multiLevelType w:val="multilevel"/>
    <w:tmpl w:val="DEA4FB7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E83502"/>
    <w:multiLevelType w:val="multilevel"/>
    <w:tmpl w:val="9A86A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C00FE2"/>
    <w:multiLevelType w:val="multilevel"/>
    <w:tmpl w:val="FEBC2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681E6A"/>
    <w:multiLevelType w:val="multilevel"/>
    <w:tmpl w:val="13A64B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CB5520"/>
    <w:multiLevelType w:val="multilevel"/>
    <w:tmpl w:val="EF10C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841901"/>
    <w:multiLevelType w:val="multilevel"/>
    <w:tmpl w:val="03A4137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286915"/>
    <w:multiLevelType w:val="multilevel"/>
    <w:tmpl w:val="33F841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191333"/>
    <w:multiLevelType w:val="multilevel"/>
    <w:tmpl w:val="649A08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0"/>
  </w:num>
  <w:num w:numId="3">
    <w:abstractNumId w:val="1"/>
  </w:num>
  <w:num w:numId="4">
    <w:abstractNumId w:val="15"/>
  </w:num>
  <w:num w:numId="5">
    <w:abstractNumId w:val="8"/>
  </w:num>
  <w:num w:numId="6">
    <w:abstractNumId w:val="19"/>
  </w:num>
  <w:num w:numId="7">
    <w:abstractNumId w:val="16"/>
  </w:num>
  <w:num w:numId="8">
    <w:abstractNumId w:val="14"/>
  </w:num>
  <w:num w:numId="9">
    <w:abstractNumId w:val="5"/>
  </w:num>
  <w:num w:numId="10">
    <w:abstractNumId w:val="9"/>
  </w:num>
  <w:num w:numId="11">
    <w:abstractNumId w:val="12"/>
  </w:num>
  <w:num w:numId="12">
    <w:abstractNumId w:val="6"/>
  </w:num>
  <w:num w:numId="13">
    <w:abstractNumId w:val="0"/>
  </w:num>
  <w:num w:numId="14">
    <w:abstractNumId w:val="10"/>
  </w:num>
  <w:num w:numId="15">
    <w:abstractNumId w:val="11"/>
  </w:num>
  <w:num w:numId="16">
    <w:abstractNumId w:val="3"/>
  </w:num>
  <w:num w:numId="17">
    <w:abstractNumId w:val="13"/>
  </w:num>
  <w:num w:numId="18">
    <w:abstractNumId w:val="17"/>
  </w:num>
  <w:num w:numId="19">
    <w:abstractNumId w:val="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F"/>
    <w:rsid w:val="00014BA0"/>
    <w:rsid w:val="00170EF4"/>
    <w:rsid w:val="001930AD"/>
    <w:rsid w:val="003A424B"/>
    <w:rsid w:val="0041706F"/>
    <w:rsid w:val="00436F4F"/>
    <w:rsid w:val="004414D8"/>
    <w:rsid w:val="00526ABB"/>
    <w:rsid w:val="006203B1"/>
    <w:rsid w:val="00765A82"/>
    <w:rsid w:val="00765C13"/>
    <w:rsid w:val="00856A4F"/>
    <w:rsid w:val="00856CCF"/>
    <w:rsid w:val="00881B8F"/>
    <w:rsid w:val="008829DD"/>
    <w:rsid w:val="00A8485F"/>
    <w:rsid w:val="00C86594"/>
    <w:rsid w:val="00D073FA"/>
    <w:rsid w:val="00D76D9E"/>
    <w:rsid w:val="00E36239"/>
    <w:rsid w:val="00E7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AB6"/>
  <w15:docId w15:val="{9ED5FD23-F13C-430D-8C96-EF38563B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70EF4"/>
    <w:pPr>
      <w:tabs>
        <w:tab w:val="center" w:pos="4680"/>
        <w:tab w:val="right" w:pos="9360"/>
      </w:tabs>
      <w:spacing w:line="240" w:lineRule="auto"/>
    </w:pPr>
  </w:style>
  <w:style w:type="character" w:customStyle="1" w:styleId="HeaderChar">
    <w:name w:val="Header Char"/>
    <w:basedOn w:val="DefaultParagraphFont"/>
    <w:link w:val="Header"/>
    <w:uiPriority w:val="99"/>
    <w:rsid w:val="00170EF4"/>
  </w:style>
  <w:style w:type="paragraph" w:styleId="Footer">
    <w:name w:val="footer"/>
    <w:basedOn w:val="Normal"/>
    <w:link w:val="FooterChar"/>
    <w:uiPriority w:val="99"/>
    <w:unhideWhenUsed/>
    <w:rsid w:val="00170EF4"/>
    <w:pPr>
      <w:tabs>
        <w:tab w:val="center" w:pos="4680"/>
        <w:tab w:val="right" w:pos="9360"/>
      </w:tabs>
      <w:spacing w:line="240" w:lineRule="auto"/>
    </w:pPr>
  </w:style>
  <w:style w:type="character" w:customStyle="1" w:styleId="FooterChar">
    <w:name w:val="Footer Char"/>
    <w:basedOn w:val="DefaultParagraphFont"/>
    <w:link w:val="Footer"/>
    <w:uiPriority w:val="99"/>
    <w:rsid w:val="0017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14</cp:revision>
  <dcterms:created xsi:type="dcterms:W3CDTF">2018-08-10T02:23:00Z</dcterms:created>
  <dcterms:modified xsi:type="dcterms:W3CDTF">2018-08-10T20:42:00Z</dcterms:modified>
</cp:coreProperties>
</file>