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
        <w:tblW w:w="1078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20"/>
        <w:gridCol w:w="8660"/>
      </w:tblGrid>
      <w:tr w:rsidR="006C3308" w14:paraId="7D6726F7" w14:textId="77777777">
        <w:trPr>
          <w:trHeight w:val="480"/>
        </w:trPr>
        <w:tc>
          <w:tcPr>
            <w:tcW w:w="10780" w:type="dxa"/>
            <w:gridSpan w:val="2"/>
            <w:shd w:val="clear" w:color="auto" w:fill="B7B7B7"/>
            <w:tcMar>
              <w:top w:w="100" w:type="dxa"/>
              <w:left w:w="100" w:type="dxa"/>
              <w:bottom w:w="100" w:type="dxa"/>
              <w:right w:w="100" w:type="dxa"/>
            </w:tcMar>
          </w:tcPr>
          <w:p w14:paraId="601E1D0E" w14:textId="63CDE24F" w:rsidR="006C3308" w:rsidRDefault="00464A59">
            <w:pPr>
              <w:widowControl w:val="0"/>
              <w:spacing w:line="240" w:lineRule="auto"/>
              <w:contextualSpacing w:val="0"/>
              <w:jc w:val="center"/>
              <w:rPr>
                <w:b/>
                <w:sz w:val="28"/>
                <w:szCs w:val="28"/>
              </w:rPr>
            </w:pPr>
            <w:r>
              <w:rPr>
                <w:b/>
                <w:sz w:val="28"/>
                <w:szCs w:val="28"/>
              </w:rPr>
              <w:t xml:space="preserve">Task 1: </w:t>
            </w:r>
            <w:r w:rsidR="003D73B1">
              <w:rPr>
                <w:b/>
                <w:sz w:val="28"/>
                <w:szCs w:val="28"/>
              </w:rPr>
              <w:t>Finals Week</w:t>
            </w:r>
          </w:p>
          <w:p w14:paraId="7E4D7AA6" w14:textId="77777777" w:rsidR="006C3308" w:rsidRDefault="006C3308">
            <w:pPr>
              <w:widowControl w:val="0"/>
              <w:spacing w:line="240" w:lineRule="auto"/>
              <w:contextualSpacing w:val="0"/>
              <w:jc w:val="center"/>
              <w:rPr>
                <w:b/>
                <w:sz w:val="28"/>
                <w:szCs w:val="28"/>
              </w:rPr>
            </w:pPr>
          </w:p>
        </w:tc>
      </w:tr>
      <w:tr w:rsidR="006C3308" w14:paraId="3CFAE3F8" w14:textId="77777777">
        <w:tc>
          <w:tcPr>
            <w:tcW w:w="2120" w:type="dxa"/>
            <w:shd w:val="clear" w:color="auto" w:fill="D9D9D9"/>
            <w:tcMar>
              <w:top w:w="100" w:type="dxa"/>
              <w:left w:w="100" w:type="dxa"/>
              <w:bottom w:w="100" w:type="dxa"/>
              <w:right w:w="100" w:type="dxa"/>
            </w:tcMar>
          </w:tcPr>
          <w:p w14:paraId="794ECAE3" w14:textId="77777777" w:rsidR="006C3308" w:rsidRDefault="003D73B1">
            <w:pPr>
              <w:widowControl w:val="0"/>
              <w:spacing w:line="240" w:lineRule="auto"/>
              <w:contextualSpacing w:val="0"/>
              <w:rPr>
                <w:b/>
                <w:sz w:val="28"/>
                <w:szCs w:val="28"/>
              </w:rPr>
            </w:pPr>
            <w:r>
              <w:rPr>
                <w:b/>
                <w:sz w:val="28"/>
                <w:szCs w:val="28"/>
              </w:rPr>
              <w:t>Framework</w:t>
            </w:r>
          </w:p>
          <w:p w14:paraId="5ECA5BBA" w14:textId="77777777" w:rsidR="006C3308" w:rsidRDefault="003D73B1">
            <w:pPr>
              <w:widowControl w:val="0"/>
              <w:spacing w:line="240" w:lineRule="auto"/>
              <w:contextualSpacing w:val="0"/>
              <w:rPr>
                <w:b/>
                <w:sz w:val="28"/>
                <w:szCs w:val="28"/>
              </w:rPr>
            </w:pPr>
            <w:r>
              <w:rPr>
                <w:b/>
                <w:sz w:val="28"/>
                <w:szCs w:val="28"/>
              </w:rPr>
              <w:t>Cluster</w:t>
            </w:r>
          </w:p>
        </w:tc>
        <w:tc>
          <w:tcPr>
            <w:tcW w:w="8660" w:type="dxa"/>
            <w:shd w:val="clear" w:color="auto" w:fill="auto"/>
            <w:tcMar>
              <w:top w:w="100" w:type="dxa"/>
              <w:left w:w="100" w:type="dxa"/>
              <w:bottom w:w="100" w:type="dxa"/>
              <w:right w:w="100" w:type="dxa"/>
            </w:tcMar>
          </w:tcPr>
          <w:p w14:paraId="142DD2C1" w14:textId="77777777" w:rsidR="006C3308" w:rsidRDefault="003D73B1">
            <w:pPr>
              <w:widowControl w:val="0"/>
              <w:spacing w:line="240" w:lineRule="auto"/>
              <w:contextualSpacing w:val="0"/>
              <w:rPr>
                <w:b/>
                <w:sz w:val="28"/>
                <w:szCs w:val="28"/>
              </w:rPr>
            </w:pPr>
            <w:r>
              <w:rPr>
                <w:b/>
                <w:sz w:val="20"/>
                <w:szCs w:val="20"/>
              </w:rPr>
              <w:t>Proportional Relationships</w:t>
            </w:r>
          </w:p>
        </w:tc>
      </w:tr>
      <w:tr w:rsidR="006C3308" w14:paraId="1DC44B77" w14:textId="77777777">
        <w:tc>
          <w:tcPr>
            <w:tcW w:w="2120" w:type="dxa"/>
            <w:shd w:val="clear" w:color="auto" w:fill="D9D9D9"/>
            <w:tcMar>
              <w:top w:w="100" w:type="dxa"/>
              <w:left w:w="100" w:type="dxa"/>
              <w:bottom w:w="100" w:type="dxa"/>
              <w:right w:w="100" w:type="dxa"/>
            </w:tcMar>
          </w:tcPr>
          <w:p w14:paraId="0008813B" w14:textId="77777777" w:rsidR="006C3308" w:rsidRDefault="003D73B1">
            <w:pPr>
              <w:widowControl w:val="0"/>
              <w:spacing w:line="240" w:lineRule="auto"/>
              <w:contextualSpacing w:val="0"/>
              <w:rPr>
                <w:b/>
                <w:sz w:val="28"/>
                <w:szCs w:val="28"/>
              </w:rPr>
            </w:pPr>
            <w:r>
              <w:rPr>
                <w:b/>
                <w:sz w:val="28"/>
                <w:szCs w:val="28"/>
              </w:rPr>
              <w:t>Standard(s)</w:t>
            </w:r>
          </w:p>
        </w:tc>
        <w:tc>
          <w:tcPr>
            <w:tcW w:w="8660" w:type="dxa"/>
            <w:shd w:val="clear" w:color="auto" w:fill="auto"/>
            <w:tcMar>
              <w:top w:w="100" w:type="dxa"/>
              <w:left w:w="100" w:type="dxa"/>
              <w:bottom w:w="100" w:type="dxa"/>
              <w:right w:w="100" w:type="dxa"/>
            </w:tcMar>
          </w:tcPr>
          <w:p w14:paraId="615269A2" w14:textId="77777777" w:rsidR="006C3308" w:rsidRDefault="003D73B1">
            <w:pPr>
              <w:widowControl w:val="0"/>
              <w:spacing w:line="240" w:lineRule="auto"/>
              <w:contextualSpacing w:val="0"/>
              <w:rPr>
                <w:i/>
                <w:sz w:val="20"/>
                <w:szCs w:val="20"/>
              </w:rPr>
            </w:pPr>
            <w:r>
              <w:rPr>
                <w:b/>
                <w:sz w:val="20"/>
                <w:szCs w:val="20"/>
              </w:rPr>
              <w:t>NC.7.RP.1</w:t>
            </w:r>
            <w:r>
              <w:rPr>
                <w:sz w:val="20"/>
                <w:szCs w:val="20"/>
              </w:rPr>
              <w:t xml:space="preserve"> </w:t>
            </w:r>
            <w:r>
              <w:rPr>
                <w:i/>
                <w:sz w:val="20"/>
                <w:szCs w:val="20"/>
              </w:rPr>
              <w:t>Compute unit rates associated with ratios of fractions to solve real-world and mathematical problems.</w:t>
            </w:r>
          </w:p>
          <w:p w14:paraId="31AB4458" w14:textId="77777777" w:rsidR="006C3308" w:rsidRDefault="003D73B1">
            <w:pPr>
              <w:widowControl w:val="0"/>
              <w:spacing w:line="288" w:lineRule="auto"/>
              <w:contextualSpacing w:val="0"/>
              <w:rPr>
                <w:i/>
                <w:sz w:val="20"/>
                <w:szCs w:val="20"/>
                <w:highlight w:val="white"/>
              </w:rPr>
            </w:pPr>
            <w:r>
              <w:rPr>
                <w:b/>
                <w:i/>
                <w:sz w:val="20"/>
                <w:szCs w:val="20"/>
                <w:highlight w:val="white"/>
              </w:rPr>
              <w:t xml:space="preserve">SMP 1 </w:t>
            </w:r>
            <w:r>
              <w:rPr>
                <w:i/>
                <w:sz w:val="20"/>
                <w:szCs w:val="20"/>
                <w:highlight w:val="white"/>
              </w:rPr>
              <w:t>Make sense of problems and persevere in solving them.</w:t>
            </w:r>
          </w:p>
          <w:p w14:paraId="1269B8F1" w14:textId="77777777" w:rsidR="006C3308" w:rsidRDefault="003D73B1">
            <w:pPr>
              <w:widowControl w:val="0"/>
              <w:spacing w:line="288" w:lineRule="auto"/>
              <w:contextualSpacing w:val="0"/>
              <w:rPr>
                <w:i/>
                <w:sz w:val="20"/>
                <w:szCs w:val="20"/>
                <w:highlight w:val="white"/>
              </w:rPr>
            </w:pPr>
            <w:r>
              <w:rPr>
                <w:b/>
                <w:i/>
                <w:sz w:val="20"/>
                <w:szCs w:val="20"/>
                <w:highlight w:val="white"/>
              </w:rPr>
              <w:t xml:space="preserve">SMP 2 </w:t>
            </w:r>
            <w:r>
              <w:rPr>
                <w:i/>
                <w:sz w:val="20"/>
                <w:szCs w:val="20"/>
                <w:highlight w:val="white"/>
              </w:rPr>
              <w:t>Reason abstractly and quantitatively.</w:t>
            </w:r>
          </w:p>
          <w:p w14:paraId="7CE8A846" w14:textId="77777777" w:rsidR="006C3308" w:rsidRDefault="003D73B1">
            <w:pPr>
              <w:widowControl w:val="0"/>
              <w:spacing w:line="288" w:lineRule="auto"/>
              <w:contextualSpacing w:val="0"/>
              <w:rPr>
                <w:i/>
                <w:sz w:val="20"/>
                <w:szCs w:val="20"/>
                <w:highlight w:val="white"/>
              </w:rPr>
            </w:pPr>
            <w:r>
              <w:rPr>
                <w:b/>
                <w:i/>
                <w:sz w:val="20"/>
                <w:szCs w:val="20"/>
                <w:highlight w:val="white"/>
              </w:rPr>
              <w:t xml:space="preserve">SMP 3 </w:t>
            </w:r>
            <w:r>
              <w:rPr>
                <w:i/>
                <w:sz w:val="20"/>
                <w:szCs w:val="20"/>
                <w:highlight w:val="white"/>
              </w:rPr>
              <w:t>Construct viable arguments and critique the reasoning of others</w:t>
            </w:r>
          </w:p>
          <w:p w14:paraId="048C8483" w14:textId="77777777" w:rsidR="006C3308" w:rsidRDefault="003D73B1">
            <w:pPr>
              <w:widowControl w:val="0"/>
              <w:spacing w:line="288" w:lineRule="auto"/>
              <w:contextualSpacing w:val="0"/>
              <w:rPr>
                <w:i/>
                <w:sz w:val="20"/>
                <w:szCs w:val="20"/>
              </w:rPr>
            </w:pPr>
            <w:r>
              <w:rPr>
                <w:b/>
                <w:i/>
                <w:sz w:val="20"/>
                <w:szCs w:val="20"/>
                <w:highlight w:val="white"/>
              </w:rPr>
              <w:t xml:space="preserve">SMP 4 </w:t>
            </w:r>
            <w:r>
              <w:rPr>
                <w:i/>
                <w:sz w:val="20"/>
                <w:szCs w:val="20"/>
                <w:highlight w:val="white"/>
              </w:rPr>
              <w:t>Model with mathematics</w:t>
            </w:r>
          </w:p>
        </w:tc>
      </w:tr>
      <w:tr w:rsidR="006C3308" w14:paraId="191272C0" w14:textId="77777777">
        <w:tc>
          <w:tcPr>
            <w:tcW w:w="2120" w:type="dxa"/>
            <w:shd w:val="clear" w:color="auto" w:fill="D9D9D9"/>
            <w:tcMar>
              <w:top w:w="100" w:type="dxa"/>
              <w:left w:w="100" w:type="dxa"/>
              <w:bottom w:w="100" w:type="dxa"/>
              <w:right w:w="100" w:type="dxa"/>
            </w:tcMar>
          </w:tcPr>
          <w:p w14:paraId="0E8FDEB6" w14:textId="77777777" w:rsidR="006C3308" w:rsidRDefault="003D73B1">
            <w:pPr>
              <w:widowControl w:val="0"/>
              <w:spacing w:line="240" w:lineRule="auto"/>
              <w:contextualSpacing w:val="0"/>
              <w:rPr>
                <w:b/>
                <w:sz w:val="28"/>
                <w:szCs w:val="28"/>
              </w:rPr>
            </w:pPr>
            <w:r>
              <w:rPr>
                <w:b/>
                <w:sz w:val="28"/>
                <w:szCs w:val="28"/>
              </w:rPr>
              <w:t>Materials/Link</w:t>
            </w:r>
          </w:p>
        </w:tc>
        <w:tc>
          <w:tcPr>
            <w:tcW w:w="8660" w:type="dxa"/>
            <w:shd w:val="clear" w:color="auto" w:fill="auto"/>
            <w:tcMar>
              <w:top w:w="100" w:type="dxa"/>
              <w:left w:w="100" w:type="dxa"/>
              <w:bottom w:w="100" w:type="dxa"/>
              <w:right w:w="100" w:type="dxa"/>
            </w:tcMar>
          </w:tcPr>
          <w:p w14:paraId="405FB4B9" w14:textId="77777777" w:rsidR="006C3308" w:rsidRDefault="00063DD4">
            <w:pPr>
              <w:widowControl w:val="0"/>
              <w:numPr>
                <w:ilvl w:val="0"/>
                <w:numId w:val="14"/>
              </w:numPr>
              <w:spacing w:line="240" w:lineRule="auto"/>
              <w:rPr>
                <w:sz w:val="20"/>
                <w:szCs w:val="20"/>
              </w:rPr>
            </w:pPr>
            <w:hyperlink r:id="rId7">
              <w:r w:rsidR="003D73B1">
                <w:rPr>
                  <w:color w:val="1155CC"/>
                  <w:sz w:val="20"/>
                  <w:szCs w:val="20"/>
                  <w:u w:val="single"/>
                </w:rPr>
                <w:t>Dan Meyer - "Finals Week"</w:t>
              </w:r>
            </w:hyperlink>
          </w:p>
          <w:p w14:paraId="14AEDEAD" w14:textId="77777777" w:rsidR="00C91E78" w:rsidRDefault="003D73B1">
            <w:pPr>
              <w:widowControl w:val="0"/>
              <w:numPr>
                <w:ilvl w:val="0"/>
                <w:numId w:val="14"/>
              </w:numPr>
              <w:spacing w:line="240" w:lineRule="auto"/>
              <w:rPr>
                <w:sz w:val="20"/>
                <w:szCs w:val="20"/>
              </w:rPr>
            </w:pPr>
            <w:r>
              <w:rPr>
                <w:sz w:val="20"/>
                <w:szCs w:val="20"/>
              </w:rPr>
              <w:t>Means of projecting the videos/images to students</w:t>
            </w:r>
          </w:p>
          <w:p w14:paraId="32A4F76C" w14:textId="0C1EAF47" w:rsidR="006C3308" w:rsidRDefault="00C91E78">
            <w:pPr>
              <w:widowControl w:val="0"/>
              <w:numPr>
                <w:ilvl w:val="0"/>
                <w:numId w:val="14"/>
              </w:numPr>
              <w:spacing w:line="240" w:lineRule="auto"/>
              <w:rPr>
                <w:sz w:val="20"/>
                <w:szCs w:val="20"/>
              </w:rPr>
            </w:pPr>
            <w:r>
              <w:rPr>
                <w:sz w:val="20"/>
                <w:szCs w:val="20"/>
              </w:rPr>
              <w:t>Calculators</w:t>
            </w:r>
            <w:r w:rsidR="003D73B1">
              <w:rPr>
                <w:sz w:val="20"/>
                <w:szCs w:val="20"/>
              </w:rPr>
              <w:t xml:space="preserve"> </w:t>
            </w:r>
          </w:p>
          <w:p w14:paraId="7DB4B862" w14:textId="77777777" w:rsidR="006C3308" w:rsidRDefault="003D73B1">
            <w:pPr>
              <w:widowControl w:val="0"/>
              <w:numPr>
                <w:ilvl w:val="0"/>
                <w:numId w:val="14"/>
              </w:numPr>
              <w:spacing w:line="240" w:lineRule="auto"/>
              <w:rPr>
                <w:sz w:val="20"/>
                <w:szCs w:val="20"/>
              </w:rPr>
            </w:pPr>
            <w:r>
              <w:rPr>
                <w:sz w:val="20"/>
                <w:szCs w:val="20"/>
              </w:rPr>
              <w:t>Student sheet (attached below)</w:t>
            </w:r>
          </w:p>
        </w:tc>
      </w:tr>
      <w:tr w:rsidR="006C3308" w14:paraId="22359D94" w14:textId="77777777">
        <w:tc>
          <w:tcPr>
            <w:tcW w:w="2120" w:type="dxa"/>
            <w:shd w:val="clear" w:color="auto" w:fill="D9D9D9"/>
            <w:tcMar>
              <w:top w:w="100" w:type="dxa"/>
              <w:left w:w="100" w:type="dxa"/>
              <w:bottom w:w="100" w:type="dxa"/>
              <w:right w:w="100" w:type="dxa"/>
            </w:tcMar>
          </w:tcPr>
          <w:p w14:paraId="73C8FFFF" w14:textId="77777777" w:rsidR="006C3308" w:rsidRDefault="003D73B1">
            <w:pPr>
              <w:widowControl w:val="0"/>
              <w:spacing w:line="240" w:lineRule="auto"/>
              <w:contextualSpacing w:val="0"/>
              <w:rPr>
                <w:b/>
                <w:sz w:val="28"/>
                <w:szCs w:val="28"/>
              </w:rPr>
            </w:pPr>
            <w:r>
              <w:rPr>
                <w:b/>
                <w:sz w:val="28"/>
                <w:szCs w:val="28"/>
              </w:rPr>
              <w:t>Learning Goal</w:t>
            </w:r>
          </w:p>
        </w:tc>
        <w:tc>
          <w:tcPr>
            <w:tcW w:w="8660" w:type="dxa"/>
            <w:shd w:val="clear" w:color="auto" w:fill="auto"/>
            <w:tcMar>
              <w:top w:w="100" w:type="dxa"/>
              <w:left w:w="100" w:type="dxa"/>
              <w:bottom w:w="100" w:type="dxa"/>
              <w:right w:w="100" w:type="dxa"/>
            </w:tcMar>
          </w:tcPr>
          <w:p w14:paraId="0111C816" w14:textId="0B04A54F" w:rsidR="006C3308" w:rsidRDefault="00C91E78" w:rsidP="00C91E78">
            <w:pPr>
              <w:widowControl w:val="0"/>
              <w:spacing w:line="240" w:lineRule="auto"/>
              <w:contextualSpacing w:val="0"/>
              <w:rPr>
                <w:sz w:val="20"/>
                <w:szCs w:val="20"/>
              </w:rPr>
            </w:pPr>
            <w:r>
              <w:rPr>
                <w:sz w:val="20"/>
                <w:szCs w:val="20"/>
              </w:rPr>
              <w:t>Compare quantities using ratios</w:t>
            </w:r>
            <w:r w:rsidR="003D73B1">
              <w:rPr>
                <w:sz w:val="20"/>
                <w:szCs w:val="20"/>
              </w:rPr>
              <w:t>.</w:t>
            </w:r>
          </w:p>
        </w:tc>
      </w:tr>
      <w:tr w:rsidR="006C3308" w14:paraId="43D110FB" w14:textId="77777777">
        <w:trPr>
          <w:trHeight w:val="1400"/>
        </w:trPr>
        <w:tc>
          <w:tcPr>
            <w:tcW w:w="10780" w:type="dxa"/>
            <w:gridSpan w:val="2"/>
            <w:shd w:val="clear" w:color="auto" w:fill="auto"/>
            <w:tcMar>
              <w:top w:w="100" w:type="dxa"/>
              <w:left w:w="100" w:type="dxa"/>
              <w:bottom w:w="100" w:type="dxa"/>
              <w:right w:w="100" w:type="dxa"/>
            </w:tcMar>
          </w:tcPr>
          <w:p w14:paraId="7DEB0956" w14:textId="77777777" w:rsidR="006C3308" w:rsidRDefault="003D73B1">
            <w:pPr>
              <w:widowControl w:val="0"/>
              <w:spacing w:line="240" w:lineRule="auto"/>
              <w:contextualSpacing w:val="0"/>
              <w:rPr>
                <w:b/>
                <w:sz w:val="28"/>
                <w:szCs w:val="28"/>
              </w:rPr>
            </w:pPr>
            <w:r>
              <w:rPr>
                <w:b/>
                <w:sz w:val="28"/>
                <w:szCs w:val="28"/>
              </w:rPr>
              <w:t>Task Overview:</w:t>
            </w:r>
          </w:p>
          <w:p w14:paraId="3CD21407" w14:textId="77777777" w:rsidR="006C3308" w:rsidRDefault="006C3308">
            <w:pPr>
              <w:widowControl w:val="0"/>
              <w:spacing w:line="240" w:lineRule="auto"/>
              <w:contextualSpacing w:val="0"/>
              <w:rPr>
                <w:sz w:val="20"/>
                <w:szCs w:val="20"/>
              </w:rPr>
            </w:pPr>
          </w:p>
          <w:p w14:paraId="62572270" w14:textId="133F70F5" w:rsidR="006C3308" w:rsidRDefault="003D73B1" w:rsidP="00C91E78">
            <w:pPr>
              <w:widowControl w:val="0"/>
              <w:spacing w:line="240" w:lineRule="auto"/>
              <w:contextualSpacing w:val="0"/>
              <w:rPr>
                <w:sz w:val="20"/>
                <w:szCs w:val="20"/>
              </w:rPr>
            </w:pPr>
            <w:r>
              <w:rPr>
                <w:sz w:val="20"/>
                <w:szCs w:val="20"/>
              </w:rPr>
              <w:t>This group task can be used as an introduction into complex fractions and unit rates that include both fractions and decimals. In this activity, students are given 5 different drinks and are asked to rank the caffeine concentrations. Students must determine what information would be needed to solve the problem, and eventually work towards finding a solution.</w:t>
            </w:r>
          </w:p>
        </w:tc>
      </w:tr>
      <w:tr w:rsidR="006C3308" w14:paraId="3F183B72" w14:textId="77777777">
        <w:trPr>
          <w:trHeight w:val="1000"/>
        </w:trPr>
        <w:tc>
          <w:tcPr>
            <w:tcW w:w="10780" w:type="dxa"/>
            <w:gridSpan w:val="2"/>
            <w:shd w:val="clear" w:color="auto" w:fill="auto"/>
            <w:tcMar>
              <w:top w:w="100" w:type="dxa"/>
              <w:left w:w="100" w:type="dxa"/>
              <w:bottom w:w="100" w:type="dxa"/>
              <w:right w:w="100" w:type="dxa"/>
            </w:tcMar>
          </w:tcPr>
          <w:p w14:paraId="46855569" w14:textId="77777777" w:rsidR="006C3308" w:rsidRDefault="003D73B1">
            <w:pPr>
              <w:widowControl w:val="0"/>
              <w:spacing w:line="240" w:lineRule="auto"/>
              <w:contextualSpacing w:val="0"/>
              <w:rPr>
                <w:sz w:val="20"/>
                <w:szCs w:val="20"/>
              </w:rPr>
            </w:pPr>
            <w:r>
              <w:rPr>
                <w:b/>
                <w:sz w:val="28"/>
                <w:szCs w:val="28"/>
              </w:rPr>
              <w:t>Prior to Lesson:</w:t>
            </w:r>
            <w:r>
              <w:rPr>
                <w:sz w:val="20"/>
                <w:szCs w:val="20"/>
              </w:rPr>
              <w:t xml:space="preserve">  </w:t>
            </w:r>
          </w:p>
          <w:p w14:paraId="042A6A06" w14:textId="77777777" w:rsidR="006C3308" w:rsidRDefault="006C3308">
            <w:pPr>
              <w:widowControl w:val="0"/>
              <w:spacing w:line="240" w:lineRule="auto"/>
              <w:contextualSpacing w:val="0"/>
              <w:rPr>
                <w:b/>
                <w:sz w:val="20"/>
                <w:szCs w:val="20"/>
              </w:rPr>
            </w:pPr>
          </w:p>
          <w:p w14:paraId="217275A7" w14:textId="5278779C" w:rsidR="006C3308" w:rsidRDefault="003D73B1">
            <w:pPr>
              <w:widowControl w:val="0"/>
              <w:spacing w:line="240" w:lineRule="auto"/>
              <w:contextualSpacing w:val="0"/>
              <w:rPr>
                <w:b/>
                <w:sz w:val="28"/>
                <w:szCs w:val="28"/>
              </w:rPr>
            </w:pPr>
            <w:r>
              <w:rPr>
                <w:sz w:val="20"/>
                <w:szCs w:val="20"/>
              </w:rPr>
              <w:t xml:space="preserve">Students will need to have prior experience with </w:t>
            </w:r>
            <w:r w:rsidR="00C91E78">
              <w:rPr>
                <w:sz w:val="20"/>
                <w:szCs w:val="20"/>
              </w:rPr>
              <w:t>comparing ratios using either unit ratios or other equivalent ratios</w:t>
            </w:r>
            <w:r w:rsidR="00464A59">
              <w:rPr>
                <w:sz w:val="20"/>
                <w:szCs w:val="20"/>
              </w:rPr>
              <w:t>.</w:t>
            </w:r>
          </w:p>
        </w:tc>
      </w:tr>
      <w:tr w:rsidR="006C3308" w14:paraId="6B594825" w14:textId="77777777">
        <w:trPr>
          <w:trHeight w:val="480"/>
        </w:trPr>
        <w:tc>
          <w:tcPr>
            <w:tcW w:w="10780" w:type="dxa"/>
            <w:gridSpan w:val="2"/>
            <w:shd w:val="clear" w:color="auto" w:fill="auto"/>
            <w:tcMar>
              <w:top w:w="100" w:type="dxa"/>
              <w:left w:w="100" w:type="dxa"/>
              <w:bottom w:w="100" w:type="dxa"/>
              <w:right w:w="100" w:type="dxa"/>
            </w:tcMar>
          </w:tcPr>
          <w:p w14:paraId="1FAD4B99" w14:textId="77777777" w:rsidR="006C3308" w:rsidRDefault="003D73B1">
            <w:pPr>
              <w:widowControl w:val="0"/>
              <w:spacing w:line="240" w:lineRule="auto"/>
              <w:contextualSpacing w:val="0"/>
              <w:rPr>
                <w:b/>
                <w:sz w:val="28"/>
                <w:szCs w:val="28"/>
              </w:rPr>
            </w:pPr>
            <w:r>
              <w:rPr>
                <w:b/>
                <w:sz w:val="28"/>
                <w:szCs w:val="28"/>
              </w:rPr>
              <w:t>Teaching Notes:</w:t>
            </w:r>
          </w:p>
          <w:p w14:paraId="5639F57C" w14:textId="77777777" w:rsidR="006C3308" w:rsidRDefault="006C3308">
            <w:pPr>
              <w:widowControl w:val="0"/>
              <w:spacing w:line="240" w:lineRule="auto"/>
              <w:contextualSpacing w:val="0"/>
              <w:rPr>
                <w:b/>
                <w:sz w:val="20"/>
                <w:szCs w:val="20"/>
              </w:rPr>
            </w:pPr>
          </w:p>
          <w:p w14:paraId="088B8C23" w14:textId="77777777" w:rsidR="006C3308" w:rsidRDefault="003D73B1">
            <w:pPr>
              <w:widowControl w:val="0"/>
              <w:spacing w:line="240" w:lineRule="auto"/>
              <w:contextualSpacing w:val="0"/>
              <w:rPr>
                <w:b/>
                <w:sz w:val="20"/>
                <w:szCs w:val="20"/>
              </w:rPr>
            </w:pPr>
            <w:r>
              <w:rPr>
                <w:b/>
                <w:sz w:val="20"/>
                <w:szCs w:val="20"/>
              </w:rPr>
              <w:t xml:space="preserve">Task Launch: </w:t>
            </w:r>
          </w:p>
          <w:p w14:paraId="6C8BD861" w14:textId="77777777" w:rsidR="006C3308" w:rsidRDefault="003D73B1">
            <w:pPr>
              <w:widowControl w:val="0"/>
              <w:numPr>
                <w:ilvl w:val="0"/>
                <w:numId w:val="9"/>
              </w:numPr>
              <w:spacing w:line="240" w:lineRule="auto"/>
              <w:rPr>
                <w:sz w:val="20"/>
                <w:szCs w:val="20"/>
              </w:rPr>
            </w:pPr>
            <w:r>
              <w:rPr>
                <w:sz w:val="20"/>
                <w:szCs w:val="20"/>
              </w:rPr>
              <w:t xml:space="preserve">Students should be working in groups of 3-5. </w:t>
            </w:r>
          </w:p>
          <w:p w14:paraId="4BF8EDE2" w14:textId="5C6B9E22" w:rsidR="006C3308" w:rsidRDefault="003D73B1">
            <w:pPr>
              <w:widowControl w:val="0"/>
              <w:numPr>
                <w:ilvl w:val="0"/>
                <w:numId w:val="9"/>
              </w:numPr>
              <w:spacing w:line="240" w:lineRule="auto"/>
              <w:rPr>
                <w:sz w:val="20"/>
                <w:szCs w:val="20"/>
              </w:rPr>
            </w:pPr>
            <w:r>
              <w:rPr>
                <w:sz w:val="20"/>
                <w:szCs w:val="20"/>
              </w:rPr>
              <w:t xml:space="preserve">Show the video from Act I. Ask students to watch carefully and determine which drink they believe will have the strongest concentration of caffeine, independently. Then, have </w:t>
            </w:r>
            <w:r w:rsidR="00464A59">
              <w:rPr>
                <w:sz w:val="20"/>
                <w:szCs w:val="20"/>
              </w:rPr>
              <w:t>students</w:t>
            </w:r>
            <w:r>
              <w:rPr>
                <w:sz w:val="20"/>
                <w:szCs w:val="20"/>
              </w:rPr>
              <w:t xml:space="preserve"> rank the drinks from strongest concentration to weakest concentration, independently.</w:t>
            </w:r>
          </w:p>
          <w:p w14:paraId="27CADFA1" w14:textId="77777777" w:rsidR="006C3308" w:rsidRDefault="006C3308">
            <w:pPr>
              <w:widowControl w:val="0"/>
              <w:spacing w:line="240" w:lineRule="auto"/>
              <w:contextualSpacing w:val="0"/>
              <w:rPr>
                <w:sz w:val="20"/>
                <w:szCs w:val="20"/>
              </w:rPr>
            </w:pPr>
          </w:p>
          <w:p w14:paraId="2CF1E5E0" w14:textId="77777777" w:rsidR="006C3308" w:rsidRDefault="003D73B1">
            <w:pPr>
              <w:widowControl w:val="0"/>
              <w:spacing w:line="240" w:lineRule="auto"/>
              <w:contextualSpacing w:val="0"/>
              <w:rPr>
                <w:b/>
                <w:sz w:val="20"/>
                <w:szCs w:val="20"/>
              </w:rPr>
            </w:pPr>
            <w:r>
              <w:rPr>
                <w:b/>
                <w:sz w:val="20"/>
                <w:szCs w:val="20"/>
              </w:rPr>
              <w:t xml:space="preserve">Directions: </w:t>
            </w:r>
          </w:p>
          <w:p w14:paraId="570C99AA" w14:textId="4587B726" w:rsidR="006C3308" w:rsidRDefault="003D73B1">
            <w:pPr>
              <w:widowControl w:val="0"/>
              <w:numPr>
                <w:ilvl w:val="0"/>
                <w:numId w:val="7"/>
              </w:numPr>
              <w:spacing w:line="240" w:lineRule="auto"/>
              <w:rPr>
                <w:sz w:val="20"/>
                <w:szCs w:val="20"/>
              </w:rPr>
            </w:pPr>
            <w:r>
              <w:rPr>
                <w:sz w:val="20"/>
                <w:szCs w:val="20"/>
              </w:rPr>
              <w:t>After students have their independent answers, have them discuss their answers in their group, and then facilitate a whole group discussion. Focus on the reasoning behind their choices</w:t>
            </w:r>
            <w:r w:rsidR="00C91E78">
              <w:rPr>
                <w:sz w:val="20"/>
                <w:szCs w:val="20"/>
              </w:rPr>
              <w:t xml:space="preserve"> (see anticipated student reasoning below to engineer discussion)</w:t>
            </w:r>
            <w:r>
              <w:rPr>
                <w:sz w:val="20"/>
                <w:szCs w:val="20"/>
              </w:rPr>
              <w:t>.</w:t>
            </w:r>
          </w:p>
          <w:p w14:paraId="1970000D" w14:textId="77777777" w:rsidR="006C3308" w:rsidRDefault="003D73B1">
            <w:pPr>
              <w:widowControl w:val="0"/>
              <w:numPr>
                <w:ilvl w:val="0"/>
                <w:numId w:val="7"/>
              </w:numPr>
              <w:spacing w:line="240" w:lineRule="auto"/>
              <w:rPr>
                <w:sz w:val="20"/>
                <w:szCs w:val="20"/>
              </w:rPr>
            </w:pPr>
            <w:r>
              <w:rPr>
                <w:sz w:val="20"/>
                <w:szCs w:val="20"/>
              </w:rPr>
              <w:t>Have students work on Act II independently for 1-2 minutes. Then, give them 1-2 minutes in their group to streamline their answers. Have them cross off any information they wrote that the group deems unnecessary, and add anything the group deems necessary that they may not have had. Facilitate a whole group discussion, and decide upon the things you would need to know.</w:t>
            </w:r>
          </w:p>
          <w:p w14:paraId="78BEBEC6" w14:textId="77777777" w:rsidR="006C3308" w:rsidRDefault="003D73B1">
            <w:pPr>
              <w:widowControl w:val="0"/>
              <w:numPr>
                <w:ilvl w:val="0"/>
                <w:numId w:val="7"/>
              </w:numPr>
              <w:spacing w:line="240" w:lineRule="auto"/>
              <w:rPr>
                <w:sz w:val="20"/>
                <w:szCs w:val="20"/>
              </w:rPr>
            </w:pPr>
            <w:r>
              <w:rPr>
                <w:sz w:val="20"/>
                <w:szCs w:val="20"/>
              </w:rPr>
              <w:t>Provide students with the 3 images given in Act II (on the Dan Meyer website).</w:t>
            </w:r>
          </w:p>
          <w:p w14:paraId="48A999C8" w14:textId="77777777" w:rsidR="006C3308" w:rsidRDefault="003D73B1">
            <w:pPr>
              <w:widowControl w:val="0"/>
              <w:numPr>
                <w:ilvl w:val="0"/>
                <w:numId w:val="7"/>
              </w:numPr>
              <w:spacing w:line="240" w:lineRule="auto"/>
              <w:rPr>
                <w:sz w:val="20"/>
                <w:szCs w:val="20"/>
              </w:rPr>
            </w:pPr>
            <w:r>
              <w:rPr>
                <w:sz w:val="20"/>
                <w:szCs w:val="20"/>
              </w:rPr>
              <w:t xml:space="preserve">Give them 10 - 15 minutes in their group to come to a solution. They must show all work in the given box. </w:t>
            </w:r>
          </w:p>
          <w:p w14:paraId="2D7D5E35" w14:textId="77777777" w:rsidR="006C3308" w:rsidRDefault="003D73B1">
            <w:pPr>
              <w:widowControl w:val="0"/>
              <w:numPr>
                <w:ilvl w:val="0"/>
                <w:numId w:val="7"/>
              </w:numPr>
              <w:spacing w:line="240" w:lineRule="auto"/>
              <w:rPr>
                <w:sz w:val="20"/>
                <w:szCs w:val="20"/>
              </w:rPr>
            </w:pPr>
            <w:r>
              <w:rPr>
                <w:sz w:val="20"/>
                <w:szCs w:val="20"/>
              </w:rPr>
              <w:t>At the end of the time, have groups share out their solutions, and then reveal the correct answer. Discuss any common errors.</w:t>
            </w:r>
          </w:p>
          <w:p w14:paraId="3D93D4D8" w14:textId="77777777" w:rsidR="006C3308" w:rsidRDefault="003D73B1">
            <w:pPr>
              <w:widowControl w:val="0"/>
              <w:numPr>
                <w:ilvl w:val="0"/>
                <w:numId w:val="7"/>
              </w:numPr>
              <w:spacing w:line="240" w:lineRule="auto"/>
              <w:rPr>
                <w:sz w:val="20"/>
                <w:szCs w:val="20"/>
              </w:rPr>
            </w:pPr>
            <w:r>
              <w:rPr>
                <w:sz w:val="20"/>
                <w:szCs w:val="20"/>
              </w:rPr>
              <w:t>EXTENSION: For advanced students, or just to continue the lesson, have students complete the sequel.</w:t>
            </w:r>
          </w:p>
        </w:tc>
      </w:tr>
    </w:tbl>
    <w:p w14:paraId="5B319FF0" w14:textId="77777777" w:rsidR="006C3308" w:rsidRDefault="006C3308">
      <w:pPr>
        <w:contextualSpacing w:val="0"/>
        <w:rPr>
          <w:b/>
          <w:sz w:val="28"/>
          <w:szCs w:val="28"/>
        </w:rPr>
      </w:pPr>
    </w:p>
    <w:p w14:paraId="19D194A1" w14:textId="77777777" w:rsidR="006C3308" w:rsidRDefault="003D73B1">
      <w:pPr>
        <w:contextualSpacing w:val="0"/>
        <w:rPr>
          <w:b/>
          <w:sz w:val="28"/>
          <w:szCs w:val="28"/>
        </w:rPr>
      </w:pPr>
      <w:r>
        <w:rPr>
          <w:b/>
          <w:sz w:val="28"/>
          <w:szCs w:val="28"/>
        </w:rPr>
        <w:t>Student sheets begin on the next page.</w:t>
      </w:r>
    </w:p>
    <w:p w14:paraId="0312195D" w14:textId="2FCF58B3" w:rsidR="006C3308" w:rsidRDefault="003D73B1">
      <w:pPr>
        <w:contextualSpacing w:val="0"/>
        <w:rPr>
          <w:rFonts w:ascii="Cabin" w:eastAsia="Cabin" w:hAnsi="Cabin" w:cs="Cabin"/>
        </w:rPr>
      </w:pPr>
      <w:r>
        <w:rPr>
          <w:rFonts w:ascii="Cabin" w:eastAsia="Cabin" w:hAnsi="Cabin" w:cs="Cabin"/>
        </w:rPr>
        <w:lastRenderedPageBreak/>
        <w:t>Name: _____________________________________________________ Date: ____________________________</w:t>
      </w:r>
    </w:p>
    <w:p w14:paraId="6863B45D" w14:textId="77777777" w:rsidR="006C3308" w:rsidRDefault="006C3308">
      <w:pPr>
        <w:spacing w:line="240" w:lineRule="auto"/>
        <w:contextualSpacing w:val="0"/>
        <w:jc w:val="center"/>
        <w:rPr>
          <w:rFonts w:ascii="Gloria Hallelujah" w:eastAsia="Gloria Hallelujah" w:hAnsi="Gloria Hallelujah" w:cs="Gloria Hallelujah"/>
          <w:sz w:val="16"/>
          <w:szCs w:val="16"/>
        </w:rPr>
      </w:pPr>
    </w:p>
    <w:p w14:paraId="540B3ABD" w14:textId="77777777" w:rsidR="006C3308" w:rsidRDefault="003D73B1" w:rsidP="000F0A1F">
      <w:pPr>
        <w:spacing w:line="240" w:lineRule="auto"/>
        <w:ind w:right="578"/>
        <w:contextualSpacing w:val="0"/>
        <w:jc w:val="center"/>
        <w:rPr>
          <w:rFonts w:ascii="Gloria Hallelujah" w:eastAsia="Gloria Hallelujah" w:hAnsi="Gloria Hallelujah" w:cs="Gloria Hallelujah"/>
          <w:sz w:val="60"/>
          <w:szCs w:val="60"/>
        </w:rPr>
      </w:pPr>
      <w:r>
        <w:rPr>
          <w:rFonts w:ascii="Gloria Hallelujah" w:eastAsia="Gloria Hallelujah" w:hAnsi="Gloria Hallelujah" w:cs="Gloria Hallelujah"/>
          <w:sz w:val="60"/>
          <w:szCs w:val="60"/>
        </w:rPr>
        <w:t>Finals Week</w:t>
      </w:r>
    </w:p>
    <w:p w14:paraId="4DD9452B" w14:textId="77777777" w:rsidR="006C3308" w:rsidRDefault="003D73B1" w:rsidP="000F0A1F">
      <w:pPr>
        <w:spacing w:line="240" w:lineRule="auto"/>
        <w:ind w:right="578"/>
        <w:contextualSpacing w:val="0"/>
        <w:jc w:val="center"/>
        <w:rPr>
          <w:rFonts w:ascii="Gloria Hallelujah" w:eastAsia="Gloria Hallelujah" w:hAnsi="Gloria Hallelujah" w:cs="Gloria Hallelujah"/>
          <w:sz w:val="60"/>
          <w:szCs w:val="60"/>
        </w:rPr>
      </w:pPr>
      <w:r>
        <w:rPr>
          <w:rFonts w:ascii="Gloria Hallelujah" w:eastAsia="Gloria Hallelujah" w:hAnsi="Gloria Hallelujah" w:cs="Gloria Hallelujah"/>
          <w:noProof/>
          <w:sz w:val="60"/>
          <w:szCs w:val="60"/>
          <w:lang w:val="en-US"/>
        </w:rPr>
        <w:drawing>
          <wp:inline distT="114300" distB="114300" distL="114300" distR="114300" wp14:anchorId="45ACBD5E" wp14:editId="0EE99A1D">
            <wp:extent cx="1061656" cy="842963"/>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l="2916" t="7412" r="2569" b="22496"/>
                    <a:stretch>
                      <a:fillRect/>
                    </a:stretch>
                  </pic:blipFill>
                  <pic:spPr>
                    <a:xfrm>
                      <a:off x="0" y="0"/>
                      <a:ext cx="1061656" cy="842963"/>
                    </a:xfrm>
                    <a:prstGeom prst="rect">
                      <a:avLst/>
                    </a:prstGeom>
                    <a:ln/>
                  </pic:spPr>
                </pic:pic>
              </a:graphicData>
            </a:graphic>
          </wp:inline>
        </w:drawing>
      </w:r>
    </w:p>
    <w:p w14:paraId="233F5AAA" w14:textId="77777777" w:rsidR="006C3308" w:rsidRDefault="003D73B1" w:rsidP="000F0A1F">
      <w:pPr>
        <w:ind w:left="720" w:right="578"/>
        <w:contextualSpacing w:val="0"/>
        <w:rPr>
          <w:rFonts w:ascii="Gloria Hallelujah" w:eastAsia="Gloria Hallelujah" w:hAnsi="Gloria Hallelujah" w:cs="Gloria Hallelujah"/>
          <w:sz w:val="36"/>
          <w:szCs w:val="36"/>
        </w:rPr>
      </w:pPr>
      <w:r>
        <w:rPr>
          <w:rFonts w:ascii="Gloria Hallelujah" w:eastAsia="Gloria Hallelujah" w:hAnsi="Gloria Hallelujah" w:cs="Gloria Hallelujah"/>
          <w:sz w:val="36"/>
          <w:szCs w:val="36"/>
        </w:rPr>
        <w:t>Act I</w:t>
      </w:r>
    </w:p>
    <w:p w14:paraId="5085EFA4" w14:textId="77777777" w:rsidR="006C3308" w:rsidRDefault="006C3308" w:rsidP="000F0A1F">
      <w:pPr>
        <w:ind w:left="720" w:right="578"/>
        <w:contextualSpacing w:val="0"/>
        <w:rPr>
          <w:rFonts w:ascii="Didact Gothic" w:eastAsia="Didact Gothic" w:hAnsi="Didact Gothic" w:cs="Didact Gothic"/>
          <w:sz w:val="14"/>
          <w:szCs w:val="14"/>
        </w:rPr>
      </w:pPr>
    </w:p>
    <w:p w14:paraId="3D475626" w14:textId="77777777" w:rsidR="006C3308" w:rsidRDefault="003D73B1" w:rsidP="000F0A1F">
      <w:pPr>
        <w:spacing w:line="240" w:lineRule="auto"/>
        <w:ind w:left="720" w:right="578"/>
        <w:contextualSpacing w:val="0"/>
        <w:rPr>
          <w:rFonts w:ascii="Didact Gothic" w:eastAsia="Didact Gothic" w:hAnsi="Didact Gothic" w:cs="Didact Gothic"/>
          <w:sz w:val="24"/>
          <w:szCs w:val="24"/>
        </w:rPr>
      </w:pPr>
      <w:r>
        <w:rPr>
          <w:rFonts w:ascii="Cabin" w:eastAsia="Cabin" w:hAnsi="Cabin" w:cs="Cabin"/>
          <w:sz w:val="24"/>
          <w:szCs w:val="24"/>
        </w:rPr>
        <w:t>Which drink do you believe will have the strongest caffeine concentration and why?</w:t>
      </w:r>
    </w:p>
    <w:p w14:paraId="74C0B509" w14:textId="77777777" w:rsidR="006C3308" w:rsidRDefault="006C3308" w:rsidP="000F0A1F">
      <w:pPr>
        <w:ind w:left="720" w:right="578"/>
        <w:contextualSpacing w:val="0"/>
        <w:rPr>
          <w:rFonts w:ascii="Didact Gothic" w:eastAsia="Didact Gothic" w:hAnsi="Didact Gothic" w:cs="Didact Gothic"/>
        </w:rPr>
      </w:pPr>
    </w:p>
    <w:p w14:paraId="517960D2" w14:textId="3AC6F1D2" w:rsidR="006C3308" w:rsidRDefault="006C3308" w:rsidP="000F0A1F">
      <w:pPr>
        <w:ind w:left="720" w:right="578"/>
        <w:contextualSpacing w:val="0"/>
        <w:rPr>
          <w:rFonts w:ascii="Didact Gothic" w:eastAsia="Didact Gothic" w:hAnsi="Didact Gothic" w:cs="Didact Gothic"/>
        </w:rPr>
      </w:pPr>
    </w:p>
    <w:p w14:paraId="7D37E3B2" w14:textId="779ACBF5" w:rsidR="000F0A1F" w:rsidRDefault="000F0A1F" w:rsidP="000F0A1F">
      <w:pPr>
        <w:ind w:left="720" w:right="578"/>
        <w:contextualSpacing w:val="0"/>
        <w:rPr>
          <w:rFonts w:ascii="Didact Gothic" w:eastAsia="Didact Gothic" w:hAnsi="Didact Gothic" w:cs="Didact Gothic"/>
        </w:rPr>
      </w:pPr>
    </w:p>
    <w:p w14:paraId="088F6F9E" w14:textId="207D4381" w:rsidR="000F0A1F" w:rsidRDefault="000F0A1F" w:rsidP="000F0A1F">
      <w:pPr>
        <w:ind w:left="720" w:right="578"/>
        <w:contextualSpacing w:val="0"/>
        <w:rPr>
          <w:rFonts w:ascii="Didact Gothic" w:eastAsia="Didact Gothic" w:hAnsi="Didact Gothic" w:cs="Didact Gothic"/>
        </w:rPr>
      </w:pPr>
    </w:p>
    <w:p w14:paraId="009369FC" w14:textId="77777777" w:rsidR="000F0A1F" w:rsidRDefault="000F0A1F" w:rsidP="000F0A1F">
      <w:pPr>
        <w:ind w:left="720" w:right="578"/>
        <w:contextualSpacing w:val="0"/>
        <w:rPr>
          <w:rFonts w:ascii="Didact Gothic" w:eastAsia="Didact Gothic" w:hAnsi="Didact Gothic" w:cs="Didact Gothic"/>
        </w:rPr>
      </w:pPr>
    </w:p>
    <w:p w14:paraId="38843FB1" w14:textId="77777777" w:rsidR="006C3308" w:rsidRDefault="003D73B1" w:rsidP="000F0A1F">
      <w:pPr>
        <w:ind w:left="720" w:right="578"/>
        <w:contextualSpacing w:val="0"/>
        <w:rPr>
          <w:rFonts w:ascii="Cabin" w:eastAsia="Cabin" w:hAnsi="Cabin" w:cs="Cabin"/>
          <w:sz w:val="24"/>
          <w:szCs w:val="24"/>
        </w:rPr>
      </w:pPr>
      <w:r>
        <w:rPr>
          <w:rFonts w:ascii="Cabin" w:eastAsia="Cabin" w:hAnsi="Cabin" w:cs="Cabin"/>
          <w:sz w:val="24"/>
          <w:szCs w:val="24"/>
        </w:rPr>
        <w:t>Rank all of the drinks from strongest concentration to weakest concentration.</w:t>
      </w:r>
    </w:p>
    <w:p w14:paraId="448C3641" w14:textId="77777777" w:rsidR="006C3308" w:rsidRDefault="006C3308" w:rsidP="000F0A1F">
      <w:pPr>
        <w:ind w:left="720" w:right="578"/>
        <w:contextualSpacing w:val="0"/>
        <w:rPr>
          <w:rFonts w:ascii="Cabin" w:eastAsia="Cabin" w:hAnsi="Cabin" w:cs="Cabin"/>
        </w:rPr>
      </w:pPr>
    </w:p>
    <w:p w14:paraId="6A13B2F1" w14:textId="171D1378" w:rsidR="006C3308" w:rsidRDefault="003D73B1" w:rsidP="000F0A1F">
      <w:pPr>
        <w:spacing w:line="480" w:lineRule="auto"/>
        <w:ind w:left="720" w:right="578"/>
        <w:contextualSpacing w:val="0"/>
        <w:rPr>
          <w:rFonts w:ascii="Cabin" w:eastAsia="Cabin" w:hAnsi="Cabin" w:cs="Cabin"/>
        </w:rPr>
      </w:pPr>
      <w:r>
        <w:rPr>
          <w:rFonts w:ascii="Cabin" w:eastAsia="Cabin" w:hAnsi="Cabin" w:cs="Cabin"/>
        </w:rPr>
        <w:t>5: _________________________________________________</w:t>
      </w:r>
      <w:r w:rsidR="00846719">
        <w:rPr>
          <w:rFonts w:ascii="Cabin" w:eastAsia="Cabin" w:hAnsi="Cabin" w:cs="Cabin"/>
        </w:rPr>
        <w:t xml:space="preserve">  </w:t>
      </w:r>
      <w:r w:rsidR="00846719">
        <w:rPr>
          <w:rFonts w:ascii="Cabin" w:eastAsia="Cabin" w:hAnsi="Cabin" w:cs="Cabin"/>
          <w:b/>
        </w:rPr>
        <w:t>STRONGEST</w:t>
      </w:r>
    </w:p>
    <w:p w14:paraId="10C4C86E" w14:textId="77777777" w:rsidR="006C3308" w:rsidRDefault="003D73B1" w:rsidP="000F0A1F">
      <w:pPr>
        <w:spacing w:line="480" w:lineRule="auto"/>
        <w:ind w:left="720" w:right="578"/>
        <w:contextualSpacing w:val="0"/>
        <w:rPr>
          <w:rFonts w:ascii="Cabin" w:eastAsia="Cabin" w:hAnsi="Cabin" w:cs="Cabin"/>
        </w:rPr>
      </w:pPr>
      <w:r>
        <w:rPr>
          <w:rFonts w:ascii="Cabin" w:eastAsia="Cabin" w:hAnsi="Cabin" w:cs="Cabin"/>
        </w:rPr>
        <w:t>4: _________________________________________________</w:t>
      </w:r>
    </w:p>
    <w:p w14:paraId="6849E79E" w14:textId="77777777" w:rsidR="006C3308" w:rsidRDefault="003D73B1" w:rsidP="000F0A1F">
      <w:pPr>
        <w:spacing w:line="480" w:lineRule="auto"/>
        <w:ind w:left="720" w:right="578"/>
        <w:contextualSpacing w:val="0"/>
        <w:rPr>
          <w:rFonts w:ascii="Cabin" w:eastAsia="Cabin" w:hAnsi="Cabin" w:cs="Cabin"/>
        </w:rPr>
      </w:pPr>
      <w:r>
        <w:rPr>
          <w:rFonts w:ascii="Cabin" w:eastAsia="Cabin" w:hAnsi="Cabin" w:cs="Cabin"/>
        </w:rPr>
        <w:t>3: _________________________________________________</w:t>
      </w:r>
    </w:p>
    <w:p w14:paraId="7647996C" w14:textId="77777777" w:rsidR="006C3308" w:rsidRDefault="003D73B1" w:rsidP="000F0A1F">
      <w:pPr>
        <w:spacing w:line="480" w:lineRule="auto"/>
        <w:ind w:left="720" w:right="578"/>
        <w:contextualSpacing w:val="0"/>
        <w:rPr>
          <w:rFonts w:ascii="Cabin" w:eastAsia="Cabin" w:hAnsi="Cabin" w:cs="Cabin"/>
        </w:rPr>
      </w:pPr>
      <w:r>
        <w:rPr>
          <w:rFonts w:ascii="Cabin" w:eastAsia="Cabin" w:hAnsi="Cabin" w:cs="Cabin"/>
        </w:rPr>
        <w:t>2: _________________________________________________</w:t>
      </w:r>
    </w:p>
    <w:p w14:paraId="2BEDF503" w14:textId="77777777" w:rsidR="00846719" w:rsidRDefault="003D73B1" w:rsidP="00846719">
      <w:pPr>
        <w:ind w:left="720" w:right="578"/>
        <w:contextualSpacing w:val="0"/>
        <w:rPr>
          <w:rFonts w:ascii="Cabin" w:eastAsia="Cabin" w:hAnsi="Cabin" w:cs="Cabin"/>
          <w:b/>
        </w:rPr>
      </w:pPr>
      <w:r>
        <w:rPr>
          <w:rFonts w:ascii="Cabin" w:eastAsia="Cabin" w:hAnsi="Cabin" w:cs="Cabin"/>
        </w:rPr>
        <w:t>1: _________________________________________________</w:t>
      </w:r>
      <w:r w:rsidR="00846719">
        <w:rPr>
          <w:rFonts w:ascii="Cabin" w:eastAsia="Cabin" w:hAnsi="Cabin" w:cs="Cabin"/>
        </w:rPr>
        <w:t xml:space="preserve">   </w:t>
      </w:r>
      <w:r w:rsidR="00846719">
        <w:rPr>
          <w:rFonts w:ascii="Cabin" w:eastAsia="Cabin" w:hAnsi="Cabin" w:cs="Cabin"/>
          <w:b/>
        </w:rPr>
        <w:t>WEAKEST</w:t>
      </w:r>
    </w:p>
    <w:p w14:paraId="3803D8B6" w14:textId="0C2119CD" w:rsidR="006C3308" w:rsidRDefault="006C3308" w:rsidP="00846719">
      <w:pPr>
        <w:ind w:right="578"/>
        <w:contextualSpacing w:val="0"/>
        <w:rPr>
          <w:rFonts w:ascii="Didact Gothic" w:eastAsia="Didact Gothic" w:hAnsi="Didact Gothic" w:cs="Didact Gothic"/>
        </w:rPr>
      </w:pPr>
    </w:p>
    <w:p w14:paraId="069D8561" w14:textId="77777777" w:rsidR="006C3308" w:rsidRDefault="003D73B1" w:rsidP="000F0A1F">
      <w:pPr>
        <w:ind w:left="720" w:right="578"/>
        <w:contextualSpacing w:val="0"/>
        <w:rPr>
          <w:rFonts w:ascii="Amatic SC" w:eastAsia="Amatic SC" w:hAnsi="Amatic SC" w:cs="Amatic SC"/>
          <w:sz w:val="36"/>
          <w:szCs w:val="36"/>
        </w:rPr>
      </w:pPr>
      <w:r>
        <w:rPr>
          <w:rFonts w:ascii="Gloria Hallelujah" w:eastAsia="Gloria Hallelujah" w:hAnsi="Gloria Hallelujah" w:cs="Gloria Hallelujah"/>
          <w:sz w:val="36"/>
          <w:szCs w:val="36"/>
        </w:rPr>
        <w:t>Act II</w:t>
      </w:r>
    </w:p>
    <w:p w14:paraId="641283BF" w14:textId="77777777" w:rsidR="006C3308" w:rsidRDefault="006C3308" w:rsidP="000F0A1F">
      <w:pPr>
        <w:ind w:left="720" w:right="578"/>
        <w:contextualSpacing w:val="0"/>
        <w:rPr>
          <w:rFonts w:ascii="Sue Ellen Francisco" w:eastAsia="Sue Ellen Francisco" w:hAnsi="Sue Ellen Francisco" w:cs="Sue Ellen Francisco"/>
          <w:sz w:val="14"/>
          <w:szCs w:val="14"/>
        </w:rPr>
      </w:pPr>
    </w:p>
    <w:p w14:paraId="3555285B" w14:textId="77777777" w:rsidR="006C3308" w:rsidRDefault="003D73B1" w:rsidP="000F0A1F">
      <w:pPr>
        <w:ind w:left="720" w:right="578"/>
        <w:contextualSpacing w:val="0"/>
        <w:rPr>
          <w:rFonts w:ascii="Cabin" w:eastAsia="Cabin" w:hAnsi="Cabin" w:cs="Cabin"/>
          <w:sz w:val="24"/>
          <w:szCs w:val="24"/>
        </w:rPr>
      </w:pPr>
      <w:r>
        <w:rPr>
          <w:rFonts w:ascii="Cabin" w:eastAsia="Cabin" w:hAnsi="Cabin" w:cs="Cabin"/>
          <w:sz w:val="24"/>
          <w:szCs w:val="24"/>
        </w:rPr>
        <w:t>What information would helpful to know?</w:t>
      </w:r>
    </w:p>
    <w:p w14:paraId="1EF9E91A" w14:textId="77777777" w:rsidR="006C3308" w:rsidRDefault="006C3308" w:rsidP="000F0A1F">
      <w:pPr>
        <w:ind w:left="720" w:right="578"/>
        <w:contextualSpacing w:val="0"/>
        <w:rPr>
          <w:rFonts w:ascii="Didact Gothic" w:eastAsia="Didact Gothic" w:hAnsi="Didact Gothic" w:cs="Didact Gothic"/>
        </w:rPr>
      </w:pPr>
    </w:p>
    <w:p w14:paraId="5C8F95C7" w14:textId="77777777" w:rsidR="000F0A1F" w:rsidRDefault="000F0A1F" w:rsidP="000F0A1F">
      <w:pPr>
        <w:ind w:left="720" w:right="578"/>
        <w:contextualSpacing w:val="0"/>
        <w:rPr>
          <w:rFonts w:ascii="Didact Gothic" w:eastAsia="Didact Gothic" w:hAnsi="Didact Gothic" w:cs="Didact Gothic"/>
        </w:rPr>
      </w:pPr>
    </w:p>
    <w:p w14:paraId="1220C918" w14:textId="77777777" w:rsidR="000F0A1F" w:rsidRDefault="000F0A1F" w:rsidP="000F0A1F">
      <w:pPr>
        <w:ind w:left="720" w:right="578"/>
        <w:contextualSpacing w:val="0"/>
        <w:rPr>
          <w:rFonts w:ascii="Didact Gothic" w:eastAsia="Didact Gothic" w:hAnsi="Didact Gothic" w:cs="Didact Gothic"/>
        </w:rPr>
      </w:pPr>
    </w:p>
    <w:p w14:paraId="589AA733" w14:textId="77777777" w:rsidR="000F0A1F" w:rsidRDefault="000F0A1F" w:rsidP="000F0A1F">
      <w:pPr>
        <w:ind w:left="720" w:right="578"/>
        <w:contextualSpacing w:val="0"/>
        <w:rPr>
          <w:rFonts w:ascii="Didact Gothic" w:eastAsia="Didact Gothic" w:hAnsi="Didact Gothic" w:cs="Didact Gothic"/>
        </w:rPr>
      </w:pPr>
    </w:p>
    <w:p w14:paraId="513C89CF" w14:textId="415C5A7C" w:rsidR="006C3308" w:rsidRDefault="006C3308" w:rsidP="000F0A1F">
      <w:pPr>
        <w:ind w:left="720" w:right="578"/>
        <w:contextualSpacing w:val="0"/>
        <w:rPr>
          <w:rFonts w:ascii="Didact Gothic" w:eastAsia="Didact Gothic" w:hAnsi="Didact Gothic" w:cs="Didact Gothic"/>
        </w:rPr>
      </w:pPr>
    </w:p>
    <w:p w14:paraId="0F082743" w14:textId="77777777" w:rsidR="000F0A1F" w:rsidRDefault="000F0A1F" w:rsidP="000F0A1F">
      <w:pPr>
        <w:ind w:left="720" w:right="578"/>
        <w:contextualSpacing w:val="0"/>
        <w:rPr>
          <w:rFonts w:ascii="Didact Gothic" w:eastAsia="Didact Gothic" w:hAnsi="Didact Gothic" w:cs="Didact Gothic"/>
        </w:rPr>
      </w:pPr>
    </w:p>
    <w:p w14:paraId="1A7FA28B" w14:textId="77777777" w:rsidR="006C3308" w:rsidRDefault="003D73B1" w:rsidP="000F0A1F">
      <w:pPr>
        <w:ind w:left="720" w:right="578"/>
        <w:contextualSpacing w:val="0"/>
        <w:rPr>
          <w:rFonts w:ascii="Cabin" w:eastAsia="Cabin" w:hAnsi="Cabin" w:cs="Cabin"/>
          <w:sz w:val="24"/>
          <w:szCs w:val="24"/>
        </w:rPr>
      </w:pPr>
      <w:r>
        <w:rPr>
          <w:rFonts w:ascii="Cabin" w:eastAsia="Cabin" w:hAnsi="Cabin" w:cs="Cabin"/>
          <w:sz w:val="24"/>
          <w:szCs w:val="24"/>
        </w:rPr>
        <w:t>What information doesn’t matter, and why?</w:t>
      </w:r>
    </w:p>
    <w:p w14:paraId="02CCF036" w14:textId="77777777" w:rsidR="006C3308" w:rsidRDefault="006C3308" w:rsidP="000F0A1F">
      <w:pPr>
        <w:ind w:left="720" w:right="578"/>
        <w:contextualSpacing w:val="0"/>
        <w:rPr>
          <w:rFonts w:ascii="Cabin" w:eastAsia="Cabin" w:hAnsi="Cabin" w:cs="Cabin"/>
          <w:color w:val="666666"/>
          <w:sz w:val="16"/>
          <w:szCs w:val="16"/>
        </w:rPr>
      </w:pPr>
    </w:p>
    <w:p w14:paraId="2EDD6383" w14:textId="77777777" w:rsidR="00846719" w:rsidRDefault="00846719" w:rsidP="000F0A1F">
      <w:pPr>
        <w:ind w:left="720" w:right="578"/>
        <w:contextualSpacing w:val="0"/>
        <w:rPr>
          <w:rFonts w:ascii="Cabin" w:eastAsia="Cabin" w:hAnsi="Cabin" w:cs="Cabin"/>
          <w:color w:val="666666"/>
          <w:sz w:val="20"/>
          <w:szCs w:val="20"/>
        </w:rPr>
      </w:pPr>
    </w:p>
    <w:p w14:paraId="65B21B2E" w14:textId="77777777" w:rsidR="00846719" w:rsidRDefault="00846719" w:rsidP="000F0A1F">
      <w:pPr>
        <w:ind w:left="720" w:right="578"/>
        <w:contextualSpacing w:val="0"/>
        <w:rPr>
          <w:rFonts w:ascii="Cabin" w:eastAsia="Cabin" w:hAnsi="Cabin" w:cs="Cabin"/>
          <w:color w:val="666666"/>
          <w:sz w:val="20"/>
          <w:szCs w:val="20"/>
        </w:rPr>
      </w:pPr>
    </w:p>
    <w:p w14:paraId="645809A2" w14:textId="77777777" w:rsidR="00846719" w:rsidRDefault="00846719" w:rsidP="000F0A1F">
      <w:pPr>
        <w:ind w:left="720" w:right="578"/>
        <w:contextualSpacing w:val="0"/>
        <w:rPr>
          <w:rFonts w:ascii="Cabin" w:eastAsia="Cabin" w:hAnsi="Cabin" w:cs="Cabin"/>
          <w:color w:val="666666"/>
          <w:sz w:val="20"/>
          <w:szCs w:val="20"/>
        </w:rPr>
      </w:pPr>
    </w:p>
    <w:p w14:paraId="5CD2AD94" w14:textId="77777777" w:rsidR="00846719" w:rsidRDefault="00846719" w:rsidP="000F0A1F">
      <w:pPr>
        <w:ind w:left="720" w:right="578"/>
        <w:contextualSpacing w:val="0"/>
        <w:rPr>
          <w:rFonts w:ascii="Cabin" w:eastAsia="Cabin" w:hAnsi="Cabin" w:cs="Cabin"/>
          <w:color w:val="666666"/>
          <w:sz w:val="20"/>
          <w:szCs w:val="20"/>
        </w:rPr>
      </w:pPr>
    </w:p>
    <w:p w14:paraId="1286D95C" w14:textId="77777777" w:rsidR="00846719" w:rsidRDefault="00846719" w:rsidP="000F0A1F">
      <w:pPr>
        <w:ind w:left="720" w:right="578"/>
        <w:contextualSpacing w:val="0"/>
        <w:rPr>
          <w:rFonts w:ascii="Cabin" w:eastAsia="Cabin" w:hAnsi="Cabin" w:cs="Cabin"/>
          <w:color w:val="666666"/>
          <w:sz w:val="20"/>
          <w:szCs w:val="20"/>
        </w:rPr>
      </w:pPr>
    </w:p>
    <w:p w14:paraId="5BC1E4F5" w14:textId="77777777" w:rsidR="00846719" w:rsidRDefault="00846719" w:rsidP="000F0A1F">
      <w:pPr>
        <w:ind w:left="720" w:right="578"/>
        <w:contextualSpacing w:val="0"/>
        <w:rPr>
          <w:rFonts w:ascii="Cabin" w:eastAsia="Cabin" w:hAnsi="Cabin" w:cs="Cabin"/>
          <w:color w:val="666666"/>
          <w:sz w:val="20"/>
          <w:szCs w:val="20"/>
        </w:rPr>
      </w:pPr>
    </w:p>
    <w:p w14:paraId="088A0029" w14:textId="77777777" w:rsidR="00846719" w:rsidRDefault="00846719" w:rsidP="000F0A1F">
      <w:pPr>
        <w:ind w:left="720" w:right="578"/>
        <w:contextualSpacing w:val="0"/>
        <w:rPr>
          <w:rFonts w:ascii="Cabin" w:eastAsia="Cabin" w:hAnsi="Cabin" w:cs="Cabin"/>
          <w:color w:val="666666"/>
          <w:sz w:val="20"/>
          <w:szCs w:val="20"/>
        </w:rPr>
      </w:pPr>
    </w:p>
    <w:p w14:paraId="0CF7D4A7" w14:textId="77777777" w:rsidR="00846719" w:rsidRDefault="00846719" w:rsidP="000F0A1F">
      <w:pPr>
        <w:ind w:left="720" w:right="578"/>
        <w:contextualSpacing w:val="0"/>
        <w:rPr>
          <w:rFonts w:ascii="Cabin" w:eastAsia="Cabin" w:hAnsi="Cabin" w:cs="Cabin"/>
          <w:color w:val="666666"/>
          <w:sz w:val="20"/>
          <w:szCs w:val="20"/>
        </w:rPr>
      </w:pPr>
    </w:p>
    <w:p w14:paraId="0B280A02" w14:textId="172F4F09" w:rsidR="006C3308" w:rsidRDefault="003D73B1" w:rsidP="000F0A1F">
      <w:pPr>
        <w:ind w:left="720" w:right="578"/>
        <w:contextualSpacing w:val="0"/>
        <w:rPr>
          <w:rFonts w:ascii="Cabin" w:eastAsia="Cabin" w:hAnsi="Cabin" w:cs="Cabin"/>
          <w:color w:val="666666"/>
        </w:rPr>
      </w:pPr>
      <w:r>
        <w:rPr>
          <w:rFonts w:ascii="Cabin" w:eastAsia="Cabin" w:hAnsi="Cabin" w:cs="Cabin"/>
          <w:color w:val="666666"/>
          <w:sz w:val="20"/>
          <w:szCs w:val="20"/>
        </w:rPr>
        <w:t xml:space="preserve">For use with Dan Meyer’s 3 Act Math Task “Finals Week” - </w:t>
      </w:r>
      <w:hyperlink r:id="rId9">
        <w:r>
          <w:rPr>
            <w:rFonts w:ascii="Cabin" w:eastAsia="Cabin" w:hAnsi="Cabin" w:cs="Cabin"/>
            <w:color w:val="666666"/>
            <w:sz w:val="20"/>
            <w:szCs w:val="20"/>
          </w:rPr>
          <w:t>http://threeacts.mrmeyer.com/finalsweek/</w:t>
        </w:r>
      </w:hyperlink>
    </w:p>
    <w:p w14:paraId="1A149FA9" w14:textId="77777777" w:rsidR="006C3308" w:rsidRDefault="006C3308" w:rsidP="000F0A1F">
      <w:pPr>
        <w:ind w:left="720" w:right="578"/>
        <w:contextualSpacing w:val="0"/>
        <w:rPr>
          <w:rFonts w:ascii="Didact Gothic" w:eastAsia="Didact Gothic" w:hAnsi="Didact Gothic" w:cs="Didact Gothic"/>
        </w:rPr>
      </w:pPr>
    </w:p>
    <w:p w14:paraId="243DD1F5" w14:textId="77777777" w:rsidR="006C3308" w:rsidRDefault="006C3308" w:rsidP="000F0A1F">
      <w:pPr>
        <w:ind w:left="720" w:right="578"/>
        <w:contextualSpacing w:val="0"/>
        <w:rPr>
          <w:rFonts w:ascii="Didact Gothic" w:eastAsia="Didact Gothic" w:hAnsi="Didact Gothic" w:cs="Didact Gothic"/>
        </w:rPr>
      </w:pPr>
    </w:p>
    <w:tbl>
      <w:tblPr>
        <w:tblStyle w:val="a0"/>
        <w:tblW w:w="10350" w:type="dxa"/>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50"/>
      </w:tblGrid>
      <w:tr w:rsidR="006C3308" w14:paraId="58AEEAE7" w14:textId="77777777" w:rsidTr="000F0A1F">
        <w:tc>
          <w:tcPr>
            <w:tcW w:w="10350" w:type="dxa"/>
            <w:shd w:val="clear" w:color="auto" w:fill="auto"/>
            <w:tcMar>
              <w:top w:w="100" w:type="dxa"/>
              <w:left w:w="100" w:type="dxa"/>
              <w:bottom w:w="100" w:type="dxa"/>
              <w:right w:w="100" w:type="dxa"/>
            </w:tcMar>
          </w:tcPr>
          <w:p w14:paraId="72AC57BD" w14:textId="77777777" w:rsidR="006C3308" w:rsidRDefault="003D73B1" w:rsidP="000F0A1F">
            <w:pPr>
              <w:widowControl w:val="0"/>
              <w:spacing w:line="240" w:lineRule="auto"/>
              <w:ind w:left="720" w:right="578"/>
              <w:contextualSpacing w:val="0"/>
              <w:jc w:val="center"/>
              <w:rPr>
                <w:rFonts w:ascii="Cabin" w:eastAsia="Cabin" w:hAnsi="Cabin" w:cs="Cabin"/>
              </w:rPr>
            </w:pPr>
            <w:r>
              <w:rPr>
                <w:rFonts w:ascii="Cabin" w:eastAsia="Cabin" w:hAnsi="Cabin" w:cs="Cabin"/>
              </w:rPr>
              <w:t>Work</w:t>
            </w:r>
          </w:p>
        </w:tc>
      </w:tr>
      <w:tr w:rsidR="006C3308" w14:paraId="6EF72D67" w14:textId="77777777" w:rsidTr="000F0A1F">
        <w:tc>
          <w:tcPr>
            <w:tcW w:w="10350" w:type="dxa"/>
            <w:shd w:val="clear" w:color="auto" w:fill="auto"/>
            <w:tcMar>
              <w:top w:w="100" w:type="dxa"/>
              <w:left w:w="100" w:type="dxa"/>
              <w:bottom w:w="100" w:type="dxa"/>
              <w:right w:w="100" w:type="dxa"/>
            </w:tcMar>
          </w:tcPr>
          <w:p w14:paraId="49767E1A" w14:textId="77777777" w:rsidR="006C3308" w:rsidRDefault="006C3308" w:rsidP="000F0A1F">
            <w:pPr>
              <w:widowControl w:val="0"/>
              <w:spacing w:line="240" w:lineRule="auto"/>
              <w:ind w:left="720" w:right="578"/>
              <w:contextualSpacing w:val="0"/>
              <w:rPr>
                <w:rFonts w:ascii="Didact Gothic" w:eastAsia="Didact Gothic" w:hAnsi="Didact Gothic" w:cs="Didact Gothic"/>
              </w:rPr>
            </w:pPr>
          </w:p>
          <w:p w14:paraId="61D091A5" w14:textId="77777777" w:rsidR="006C3308" w:rsidRDefault="006C3308" w:rsidP="000F0A1F">
            <w:pPr>
              <w:widowControl w:val="0"/>
              <w:spacing w:line="240" w:lineRule="auto"/>
              <w:ind w:left="720" w:right="578"/>
              <w:contextualSpacing w:val="0"/>
              <w:rPr>
                <w:rFonts w:ascii="Didact Gothic" w:eastAsia="Didact Gothic" w:hAnsi="Didact Gothic" w:cs="Didact Gothic"/>
              </w:rPr>
            </w:pPr>
          </w:p>
          <w:p w14:paraId="19705DDB" w14:textId="77777777" w:rsidR="006C3308" w:rsidRDefault="006C3308" w:rsidP="000F0A1F">
            <w:pPr>
              <w:widowControl w:val="0"/>
              <w:spacing w:line="240" w:lineRule="auto"/>
              <w:ind w:left="720" w:right="578"/>
              <w:contextualSpacing w:val="0"/>
              <w:rPr>
                <w:rFonts w:ascii="Didact Gothic" w:eastAsia="Didact Gothic" w:hAnsi="Didact Gothic" w:cs="Didact Gothic"/>
              </w:rPr>
            </w:pPr>
          </w:p>
          <w:p w14:paraId="06CD5827" w14:textId="77777777" w:rsidR="006C3308" w:rsidRDefault="006C3308" w:rsidP="000F0A1F">
            <w:pPr>
              <w:widowControl w:val="0"/>
              <w:spacing w:line="240" w:lineRule="auto"/>
              <w:ind w:left="720" w:right="578"/>
              <w:contextualSpacing w:val="0"/>
              <w:rPr>
                <w:rFonts w:ascii="Didact Gothic" w:eastAsia="Didact Gothic" w:hAnsi="Didact Gothic" w:cs="Didact Gothic"/>
              </w:rPr>
            </w:pPr>
          </w:p>
          <w:p w14:paraId="0EBB8F7C" w14:textId="77777777" w:rsidR="006C3308" w:rsidRDefault="006C3308" w:rsidP="000F0A1F">
            <w:pPr>
              <w:widowControl w:val="0"/>
              <w:spacing w:line="240" w:lineRule="auto"/>
              <w:ind w:left="720" w:right="578"/>
              <w:contextualSpacing w:val="0"/>
              <w:rPr>
                <w:rFonts w:ascii="Didact Gothic" w:eastAsia="Didact Gothic" w:hAnsi="Didact Gothic" w:cs="Didact Gothic"/>
              </w:rPr>
            </w:pPr>
          </w:p>
          <w:p w14:paraId="4C7C4E2E" w14:textId="77777777" w:rsidR="006C3308" w:rsidRDefault="006C3308" w:rsidP="000F0A1F">
            <w:pPr>
              <w:widowControl w:val="0"/>
              <w:spacing w:line="240" w:lineRule="auto"/>
              <w:ind w:left="720" w:right="578"/>
              <w:contextualSpacing w:val="0"/>
              <w:rPr>
                <w:rFonts w:ascii="Didact Gothic" w:eastAsia="Didact Gothic" w:hAnsi="Didact Gothic" w:cs="Didact Gothic"/>
              </w:rPr>
            </w:pPr>
          </w:p>
          <w:p w14:paraId="57D01526" w14:textId="77777777" w:rsidR="006C3308" w:rsidRDefault="006C3308" w:rsidP="000F0A1F">
            <w:pPr>
              <w:widowControl w:val="0"/>
              <w:spacing w:line="240" w:lineRule="auto"/>
              <w:ind w:left="720" w:right="578"/>
              <w:contextualSpacing w:val="0"/>
              <w:rPr>
                <w:rFonts w:ascii="Didact Gothic" w:eastAsia="Didact Gothic" w:hAnsi="Didact Gothic" w:cs="Didact Gothic"/>
              </w:rPr>
            </w:pPr>
          </w:p>
          <w:p w14:paraId="64C835DC" w14:textId="77777777" w:rsidR="006C3308" w:rsidRDefault="006C3308" w:rsidP="000F0A1F">
            <w:pPr>
              <w:widowControl w:val="0"/>
              <w:spacing w:line="240" w:lineRule="auto"/>
              <w:ind w:left="720" w:right="578"/>
              <w:contextualSpacing w:val="0"/>
              <w:rPr>
                <w:rFonts w:ascii="Didact Gothic" w:eastAsia="Didact Gothic" w:hAnsi="Didact Gothic" w:cs="Didact Gothic"/>
              </w:rPr>
            </w:pPr>
          </w:p>
          <w:p w14:paraId="6FC717B4" w14:textId="77777777" w:rsidR="006C3308" w:rsidRDefault="006C3308" w:rsidP="000F0A1F">
            <w:pPr>
              <w:widowControl w:val="0"/>
              <w:spacing w:line="240" w:lineRule="auto"/>
              <w:ind w:left="720" w:right="578"/>
              <w:contextualSpacing w:val="0"/>
              <w:rPr>
                <w:rFonts w:ascii="Didact Gothic" w:eastAsia="Didact Gothic" w:hAnsi="Didact Gothic" w:cs="Didact Gothic"/>
              </w:rPr>
            </w:pPr>
          </w:p>
          <w:p w14:paraId="43E54BFA" w14:textId="77777777" w:rsidR="006C3308" w:rsidRDefault="006C3308" w:rsidP="000F0A1F">
            <w:pPr>
              <w:widowControl w:val="0"/>
              <w:spacing w:line="240" w:lineRule="auto"/>
              <w:ind w:left="720" w:right="578"/>
              <w:contextualSpacing w:val="0"/>
              <w:rPr>
                <w:rFonts w:ascii="Didact Gothic" w:eastAsia="Didact Gothic" w:hAnsi="Didact Gothic" w:cs="Didact Gothic"/>
              </w:rPr>
            </w:pPr>
          </w:p>
          <w:p w14:paraId="4EA08BC3" w14:textId="77777777" w:rsidR="006C3308" w:rsidRDefault="006C3308" w:rsidP="000F0A1F">
            <w:pPr>
              <w:widowControl w:val="0"/>
              <w:spacing w:line="240" w:lineRule="auto"/>
              <w:ind w:left="720" w:right="578"/>
              <w:contextualSpacing w:val="0"/>
              <w:rPr>
                <w:rFonts w:ascii="Didact Gothic" w:eastAsia="Didact Gothic" w:hAnsi="Didact Gothic" w:cs="Didact Gothic"/>
              </w:rPr>
            </w:pPr>
          </w:p>
          <w:p w14:paraId="001E9ECC" w14:textId="77777777" w:rsidR="006C3308" w:rsidRDefault="006C3308" w:rsidP="000F0A1F">
            <w:pPr>
              <w:widowControl w:val="0"/>
              <w:spacing w:line="240" w:lineRule="auto"/>
              <w:ind w:left="720" w:right="578"/>
              <w:contextualSpacing w:val="0"/>
              <w:rPr>
                <w:rFonts w:ascii="Didact Gothic" w:eastAsia="Didact Gothic" w:hAnsi="Didact Gothic" w:cs="Didact Gothic"/>
              </w:rPr>
            </w:pPr>
          </w:p>
          <w:p w14:paraId="31BE9B40" w14:textId="77777777" w:rsidR="006C3308" w:rsidRDefault="006C3308" w:rsidP="000F0A1F">
            <w:pPr>
              <w:widowControl w:val="0"/>
              <w:spacing w:line="240" w:lineRule="auto"/>
              <w:ind w:left="720" w:right="578"/>
              <w:contextualSpacing w:val="0"/>
              <w:rPr>
                <w:rFonts w:ascii="Didact Gothic" w:eastAsia="Didact Gothic" w:hAnsi="Didact Gothic" w:cs="Didact Gothic"/>
              </w:rPr>
            </w:pPr>
          </w:p>
          <w:p w14:paraId="7856C75B" w14:textId="77777777" w:rsidR="006C3308" w:rsidRDefault="006C3308" w:rsidP="000F0A1F">
            <w:pPr>
              <w:widowControl w:val="0"/>
              <w:spacing w:line="240" w:lineRule="auto"/>
              <w:ind w:left="720" w:right="578"/>
              <w:contextualSpacing w:val="0"/>
              <w:rPr>
                <w:rFonts w:ascii="Didact Gothic" w:eastAsia="Didact Gothic" w:hAnsi="Didact Gothic" w:cs="Didact Gothic"/>
              </w:rPr>
            </w:pPr>
          </w:p>
          <w:p w14:paraId="342AE5DF" w14:textId="77777777" w:rsidR="006C3308" w:rsidRDefault="006C3308" w:rsidP="000F0A1F">
            <w:pPr>
              <w:widowControl w:val="0"/>
              <w:spacing w:line="240" w:lineRule="auto"/>
              <w:ind w:left="720" w:right="578"/>
              <w:contextualSpacing w:val="0"/>
              <w:rPr>
                <w:rFonts w:ascii="Didact Gothic" w:eastAsia="Didact Gothic" w:hAnsi="Didact Gothic" w:cs="Didact Gothic"/>
              </w:rPr>
            </w:pPr>
          </w:p>
          <w:p w14:paraId="6CC16092" w14:textId="77777777" w:rsidR="006C3308" w:rsidRDefault="006C3308" w:rsidP="000F0A1F">
            <w:pPr>
              <w:widowControl w:val="0"/>
              <w:spacing w:line="240" w:lineRule="auto"/>
              <w:ind w:left="720" w:right="578"/>
              <w:contextualSpacing w:val="0"/>
              <w:rPr>
                <w:rFonts w:ascii="Didact Gothic" w:eastAsia="Didact Gothic" w:hAnsi="Didact Gothic" w:cs="Didact Gothic"/>
              </w:rPr>
            </w:pPr>
          </w:p>
          <w:p w14:paraId="51A2A298" w14:textId="77777777" w:rsidR="006C3308" w:rsidRDefault="006C3308" w:rsidP="000F0A1F">
            <w:pPr>
              <w:widowControl w:val="0"/>
              <w:spacing w:line="240" w:lineRule="auto"/>
              <w:ind w:left="720" w:right="578"/>
              <w:contextualSpacing w:val="0"/>
              <w:rPr>
                <w:rFonts w:ascii="Didact Gothic" w:eastAsia="Didact Gothic" w:hAnsi="Didact Gothic" w:cs="Didact Gothic"/>
              </w:rPr>
            </w:pPr>
          </w:p>
          <w:p w14:paraId="67448E3D" w14:textId="77777777" w:rsidR="006C3308" w:rsidRDefault="006C3308" w:rsidP="000F0A1F">
            <w:pPr>
              <w:widowControl w:val="0"/>
              <w:spacing w:line="240" w:lineRule="auto"/>
              <w:ind w:left="720" w:right="578"/>
              <w:contextualSpacing w:val="0"/>
              <w:rPr>
                <w:rFonts w:ascii="Didact Gothic" w:eastAsia="Didact Gothic" w:hAnsi="Didact Gothic" w:cs="Didact Gothic"/>
              </w:rPr>
            </w:pPr>
          </w:p>
          <w:p w14:paraId="4C119F03" w14:textId="77777777" w:rsidR="006C3308" w:rsidRDefault="006C3308" w:rsidP="000F0A1F">
            <w:pPr>
              <w:widowControl w:val="0"/>
              <w:spacing w:line="240" w:lineRule="auto"/>
              <w:ind w:left="720" w:right="578"/>
              <w:contextualSpacing w:val="0"/>
              <w:rPr>
                <w:rFonts w:ascii="Didact Gothic" w:eastAsia="Didact Gothic" w:hAnsi="Didact Gothic" w:cs="Didact Gothic"/>
              </w:rPr>
            </w:pPr>
          </w:p>
          <w:p w14:paraId="5B0E22A9" w14:textId="77777777" w:rsidR="006C3308" w:rsidRDefault="006C3308" w:rsidP="000F0A1F">
            <w:pPr>
              <w:widowControl w:val="0"/>
              <w:spacing w:line="240" w:lineRule="auto"/>
              <w:ind w:left="720" w:right="578"/>
              <w:contextualSpacing w:val="0"/>
              <w:rPr>
                <w:rFonts w:ascii="Didact Gothic" w:eastAsia="Didact Gothic" w:hAnsi="Didact Gothic" w:cs="Didact Gothic"/>
              </w:rPr>
            </w:pPr>
          </w:p>
          <w:p w14:paraId="48548ECD" w14:textId="77777777" w:rsidR="006C3308" w:rsidRDefault="006C3308" w:rsidP="000F0A1F">
            <w:pPr>
              <w:widowControl w:val="0"/>
              <w:spacing w:line="240" w:lineRule="auto"/>
              <w:ind w:left="720" w:right="578"/>
              <w:contextualSpacing w:val="0"/>
              <w:rPr>
                <w:rFonts w:ascii="Didact Gothic" w:eastAsia="Didact Gothic" w:hAnsi="Didact Gothic" w:cs="Didact Gothic"/>
              </w:rPr>
            </w:pPr>
          </w:p>
        </w:tc>
      </w:tr>
    </w:tbl>
    <w:p w14:paraId="1B95CDF1" w14:textId="77777777" w:rsidR="006C3308" w:rsidRDefault="006C3308" w:rsidP="000F0A1F">
      <w:pPr>
        <w:ind w:left="720" w:right="578"/>
        <w:contextualSpacing w:val="0"/>
        <w:rPr>
          <w:rFonts w:ascii="Sue Ellen Francisco" w:eastAsia="Sue Ellen Francisco" w:hAnsi="Sue Ellen Francisco" w:cs="Sue Ellen Francisco"/>
          <w:sz w:val="36"/>
          <w:szCs w:val="36"/>
        </w:rPr>
      </w:pPr>
    </w:p>
    <w:p w14:paraId="5D0A6466" w14:textId="77777777" w:rsidR="006C3308" w:rsidRDefault="003D73B1" w:rsidP="000F0A1F">
      <w:pPr>
        <w:ind w:left="720" w:right="578"/>
        <w:contextualSpacing w:val="0"/>
        <w:rPr>
          <w:rFonts w:ascii="Amatic SC" w:eastAsia="Amatic SC" w:hAnsi="Amatic SC" w:cs="Amatic SC"/>
        </w:rPr>
      </w:pPr>
      <w:r>
        <w:rPr>
          <w:rFonts w:ascii="Gloria Hallelujah" w:eastAsia="Gloria Hallelujah" w:hAnsi="Gloria Hallelujah" w:cs="Gloria Hallelujah"/>
          <w:sz w:val="36"/>
          <w:szCs w:val="36"/>
        </w:rPr>
        <w:t>Act III</w:t>
      </w:r>
    </w:p>
    <w:p w14:paraId="72BA92B0" w14:textId="77777777" w:rsidR="006C3308" w:rsidRDefault="006C3308" w:rsidP="000F0A1F">
      <w:pPr>
        <w:ind w:left="720" w:right="578"/>
        <w:contextualSpacing w:val="0"/>
        <w:rPr>
          <w:rFonts w:ascii="Didact Gothic" w:eastAsia="Didact Gothic" w:hAnsi="Didact Gothic" w:cs="Didact Gothic"/>
        </w:rPr>
      </w:pPr>
    </w:p>
    <w:p w14:paraId="7A9A70E1" w14:textId="77777777" w:rsidR="006C3308" w:rsidRDefault="003D73B1" w:rsidP="000F0A1F">
      <w:pPr>
        <w:ind w:left="720" w:right="578"/>
        <w:contextualSpacing w:val="0"/>
        <w:rPr>
          <w:rFonts w:ascii="Cabin" w:eastAsia="Cabin" w:hAnsi="Cabin" w:cs="Cabin"/>
          <w:sz w:val="24"/>
          <w:szCs w:val="24"/>
        </w:rPr>
      </w:pPr>
      <w:r>
        <w:rPr>
          <w:rFonts w:ascii="Cabin" w:eastAsia="Cabin" w:hAnsi="Cabin" w:cs="Cabin"/>
          <w:color w:val="333333"/>
          <w:sz w:val="24"/>
          <w:szCs w:val="24"/>
        </w:rPr>
        <w:t>Was your original hypothesis correct? Why or why not?</w:t>
      </w:r>
    </w:p>
    <w:p w14:paraId="11E96D30" w14:textId="58926779" w:rsidR="006C3308" w:rsidRDefault="006C3308" w:rsidP="000F0A1F">
      <w:pPr>
        <w:ind w:left="720" w:right="578"/>
        <w:contextualSpacing w:val="0"/>
        <w:rPr>
          <w:rFonts w:ascii="Didact Gothic" w:eastAsia="Didact Gothic" w:hAnsi="Didact Gothic" w:cs="Didact Gothic"/>
        </w:rPr>
      </w:pPr>
    </w:p>
    <w:p w14:paraId="039864ED" w14:textId="472E80D8" w:rsidR="000F0A1F" w:rsidRDefault="000F0A1F" w:rsidP="000F0A1F">
      <w:pPr>
        <w:ind w:left="720" w:right="578"/>
        <w:contextualSpacing w:val="0"/>
        <w:rPr>
          <w:rFonts w:ascii="Didact Gothic" w:eastAsia="Didact Gothic" w:hAnsi="Didact Gothic" w:cs="Didact Gothic"/>
        </w:rPr>
      </w:pPr>
    </w:p>
    <w:p w14:paraId="5E11BA2E" w14:textId="2C4C8FF7" w:rsidR="000F0A1F" w:rsidRDefault="000F0A1F" w:rsidP="000F0A1F">
      <w:pPr>
        <w:ind w:left="720" w:right="578"/>
        <w:contextualSpacing w:val="0"/>
        <w:rPr>
          <w:rFonts w:ascii="Didact Gothic" w:eastAsia="Didact Gothic" w:hAnsi="Didact Gothic" w:cs="Didact Gothic"/>
        </w:rPr>
      </w:pPr>
    </w:p>
    <w:p w14:paraId="103BC722" w14:textId="77777777" w:rsidR="000F0A1F" w:rsidRDefault="000F0A1F" w:rsidP="000F0A1F">
      <w:pPr>
        <w:ind w:left="720" w:right="578"/>
        <w:contextualSpacing w:val="0"/>
        <w:rPr>
          <w:rFonts w:ascii="Didact Gothic" w:eastAsia="Didact Gothic" w:hAnsi="Didact Gothic" w:cs="Didact Gothic"/>
        </w:rPr>
      </w:pPr>
    </w:p>
    <w:p w14:paraId="67C7FDC2" w14:textId="77777777" w:rsidR="006C3308" w:rsidRDefault="006C3308" w:rsidP="000F0A1F">
      <w:pPr>
        <w:ind w:right="578"/>
        <w:contextualSpacing w:val="0"/>
        <w:rPr>
          <w:rFonts w:ascii="Didact Gothic" w:eastAsia="Didact Gothic" w:hAnsi="Didact Gothic" w:cs="Didact Gothic"/>
        </w:rPr>
      </w:pPr>
    </w:p>
    <w:p w14:paraId="7E5EFC93" w14:textId="77777777" w:rsidR="006C3308" w:rsidRDefault="003D73B1" w:rsidP="000F0A1F">
      <w:pPr>
        <w:ind w:left="720" w:right="578"/>
        <w:contextualSpacing w:val="0"/>
        <w:rPr>
          <w:rFonts w:ascii="Cabin" w:eastAsia="Cabin" w:hAnsi="Cabin" w:cs="Cabin"/>
          <w:sz w:val="24"/>
          <w:szCs w:val="24"/>
        </w:rPr>
      </w:pPr>
      <w:r>
        <w:rPr>
          <w:rFonts w:ascii="Cabin" w:eastAsia="Cabin" w:hAnsi="Cabin" w:cs="Cabin"/>
          <w:color w:val="333333"/>
          <w:sz w:val="24"/>
          <w:szCs w:val="24"/>
        </w:rPr>
        <w:t>Were your mathematical calculations correct? If not, what were your mistakes?</w:t>
      </w:r>
    </w:p>
    <w:p w14:paraId="5D5B37EE" w14:textId="7512E61C" w:rsidR="006C3308" w:rsidRDefault="006C3308" w:rsidP="000F0A1F">
      <w:pPr>
        <w:ind w:right="578"/>
        <w:contextualSpacing w:val="0"/>
        <w:rPr>
          <w:rFonts w:ascii="Didact Gothic" w:eastAsia="Didact Gothic" w:hAnsi="Didact Gothic" w:cs="Didact Gothic"/>
        </w:rPr>
      </w:pPr>
    </w:p>
    <w:p w14:paraId="7B4B4106" w14:textId="77777777" w:rsidR="000F0A1F" w:rsidRDefault="000F0A1F">
      <w:pPr>
        <w:rPr>
          <w:rFonts w:ascii="Gloria Hallelujah" w:eastAsia="Gloria Hallelujah" w:hAnsi="Gloria Hallelujah" w:cs="Gloria Hallelujah"/>
          <w:sz w:val="36"/>
          <w:szCs w:val="36"/>
        </w:rPr>
      </w:pPr>
      <w:r>
        <w:rPr>
          <w:rFonts w:ascii="Gloria Hallelujah" w:eastAsia="Gloria Hallelujah" w:hAnsi="Gloria Hallelujah" w:cs="Gloria Hallelujah"/>
          <w:sz w:val="36"/>
          <w:szCs w:val="36"/>
        </w:rPr>
        <w:br w:type="page"/>
      </w:r>
    </w:p>
    <w:p w14:paraId="5BD746A9" w14:textId="11DD8BDC" w:rsidR="006C3308" w:rsidRDefault="003D73B1" w:rsidP="000F0A1F">
      <w:pPr>
        <w:ind w:left="720"/>
        <w:contextualSpacing w:val="0"/>
        <w:rPr>
          <w:rFonts w:ascii="Amatic SC" w:eastAsia="Amatic SC" w:hAnsi="Amatic SC" w:cs="Amatic SC"/>
        </w:rPr>
      </w:pPr>
      <w:r>
        <w:rPr>
          <w:rFonts w:ascii="Gloria Hallelujah" w:eastAsia="Gloria Hallelujah" w:hAnsi="Gloria Hallelujah" w:cs="Gloria Hallelujah"/>
          <w:sz w:val="36"/>
          <w:szCs w:val="36"/>
        </w:rPr>
        <w:lastRenderedPageBreak/>
        <w:t>Sequel</w:t>
      </w:r>
    </w:p>
    <w:p w14:paraId="6CBEB41B" w14:textId="77777777" w:rsidR="006C3308" w:rsidRDefault="006C3308" w:rsidP="000F0A1F">
      <w:pPr>
        <w:ind w:left="720"/>
        <w:contextualSpacing w:val="0"/>
        <w:rPr>
          <w:rFonts w:ascii="Didact Gothic" w:eastAsia="Didact Gothic" w:hAnsi="Didact Gothic" w:cs="Didact Gothic"/>
        </w:rPr>
      </w:pPr>
    </w:p>
    <w:p w14:paraId="6B107388" w14:textId="77777777" w:rsidR="006C3308" w:rsidRDefault="003D73B1" w:rsidP="000F0A1F">
      <w:pPr>
        <w:ind w:left="720"/>
        <w:contextualSpacing w:val="0"/>
        <w:rPr>
          <w:rFonts w:ascii="Cabin" w:eastAsia="Cabin" w:hAnsi="Cabin" w:cs="Cabin"/>
          <w:color w:val="333333"/>
          <w:sz w:val="24"/>
          <w:szCs w:val="24"/>
        </w:rPr>
      </w:pPr>
      <w:r>
        <w:rPr>
          <w:rFonts w:ascii="Cabin" w:eastAsia="Cabin" w:hAnsi="Cabin" w:cs="Cabin"/>
          <w:color w:val="333333"/>
          <w:sz w:val="24"/>
          <w:szCs w:val="24"/>
        </w:rPr>
        <w:t>Which drink will get you the biggest bang for your buck?</w:t>
      </w:r>
    </w:p>
    <w:p w14:paraId="712D0ED5" w14:textId="77777777" w:rsidR="006C3308" w:rsidRDefault="006C3308" w:rsidP="000F0A1F">
      <w:pPr>
        <w:ind w:left="720"/>
        <w:contextualSpacing w:val="0"/>
        <w:rPr>
          <w:rFonts w:ascii="Cabin" w:eastAsia="Cabin" w:hAnsi="Cabin" w:cs="Cabin"/>
          <w:color w:val="333333"/>
          <w:sz w:val="24"/>
          <w:szCs w:val="24"/>
        </w:rPr>
      </w:pPr>
    </w:p>
    <w:p w14:paraId="689EE6E8" w14:textId="77777777" w:rsidR="006C3308" w:rsidRDefault="003D73B1" w:rsidP="000F0A1F">
      <w:pPr>
        <w:ind w:left="720"/>
        <w:contextualSpacing w:val="0"/>
        <w:rPr>
          <w:rFonts w:ascii="Didact Gothic" w:eastAsia="Didact Gothic" w:hAnsi="Didact Gothic" w:cs="Didact Gothic"/>
        </w:rPr>
      </w:pPr>
      <w:r>
        <w:rPr>
          <w:rFonts w:ascii="Didact Gothic" w:eastAsia="Didact Gothic" w:hAnsi="Didact Gothic" w:cs="Didact Gothic"/>
          <w:noProof/>
          <w:lang w:val="en-US"/>
        </w:rPr>
        <w:drawing>
          <wp:inline distT="114300" distB="114300" distL="114300" distR="114300" wp14:anchorId="32CA11A5" wp14:editId="0D13A8E2">
            <wp:extent cx="5943600" cy="3340100"/>
            <wp:effectExtent l="0" t="0" r="0" b="0"/>
            <wp:docPr id="1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0"/>
                    <a:srcRect/>
                    <a:stretch>
                      <a:fillRect/>
                    </a:stretch>
                  </pic:blipFill>
                  <pic:spPr>
                    <a:xfrm>
                      <a:off x="0" y="0"/>
                      <a:ext cx="5943600" cy="3340100"/>
                    </a:xfrm>
                    <a:prstGeom prst="rect">
                      <a:avLst/>
                    </a:prstGeom>
                    <a:ln/>
                  </pic:spPr>
                </pic:pic>
              </a:graphicData>
            </a:graphic>
          </wp:inline>
        </w:drawing>
      </w:r>
    </w:p>
    <w:p w14:paraId="330D30EB" w14:textId="77777777" w:rsidR="006C3308" w:rsidRDefault="006C3308" w:rsidP="000F0A1F">
      <w:pPr>
        <w:ind w:left="720"/>
        <w:contextualSpacing w:val="0"/>
        <w:rPr>
          <w:rFonts w:ascii="Didact Gothic" w:eastAsia="Didact Gothic" w:hAnsi="Didact Gothic" w:cs="Didact Gothic"/>
        </w:rPr>
      </w:pPr>
    </w:p>
    <w:tbl>
      <w:tblPr>
        <w:tblStyle w:val="a1"/>
        <w:tblW w:w="10530" w:type="dxa"/>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30"/>
      </w:tblGrid>
      <w:tr w:rsidR="006C3308" w14:paraId="3C7A8D37" w14:textId="77777777" w:rsidTr="000F0A1F">
        <w:tc>
          <w:tcPr>
            <w:tcW w:w="10530" w:type="dxa"/>
            <w:shd w:val="clear" w:color="auto" w:fill="auto"/>
            <w:tcMar>
              <w:top w:w="100" w:type="dxa"/>
              <w:left w:w="100" w:type="dxa"/>
              <w:bottom w:w="100" w:type="dxa"/>
              <w:right w:w="100" w:type="dxa"/>
            </w:tcMar>
          </w:tcPr>
          <w:p w14:paraId="1C1A6AA9" w14:textId="77777777" w:rsidR="006C3308" w:rsidRDefault="003D73B1" w:rsidP="000F0A1F">
            <w:pPr>
              <w:widowControl w:val="0"/>
              <w:spacing w:line="240" w:lineRule="auto"/>
              <w:ind w:left="720"/>
              <w:contextualSpacing w:val="0"/>
              <w:jc w:val="center"/>
              <w:rPr>
                <w:rFonts w:ascii="Cabin" w:eastAsia="Cabin" w:hAnsi="Cabin" w:cs="Cabin"/>
              </w:rPr>
            </w:pPr>
            <w:r>
              <w:rPr>
                <w:rFonts w:ascii="Cabin" w:eastAsia="Cabin" w:hAnsi="Cabin" w:cs="Cabin"/>
              </w:rPr>
              <w:t>Work</w:t>
            </w:r>
          </w:p>
        </w:tc>
      </w:tr>
      <w:tr w:rsidR="006C3308" w14:paraId="2C926EF4" w14:textId="77777777" w:rsidTr="000F0A1F">
        <w:tc>
          <w:tcPr>
            <w:tcW w:w="10530" w:type="dxa"/>
            <w:shd w:val="clear" w:color="auto" w:fill="auto"/>
            <w:tcMar>
              <w:top w:w="100" w:type="dxa"/>
              <w:left w:w="100" w:type="dxa"/>
              <w:bottom w:w="100" w:type="dxa"/>
              <w:right w:w="100" w:type="dxa"/>
            </w:tcMar>
          </w:tcPr>
          <w:p w14:paraId="44885D2F" w14:textId="77777777" w:rsidR="006C3308" w:rsidRDefault="006C3308" w:rsidP="000F0A1F">
            <w:pPr>
              <w:widowControl w:val="0"/>
              <w:spacing w:line="240" w:lineRule="auto"/>
              <w:ind w:left="720"/>
              <w:contextualSpacing w:val="0"/>
              <w:rPr>
                <w:rFonts w:ascii="Didact Gothic" w:eastAsia="Didact Gothic" w:hAnsi="Didact Gothic" w:cs="Didact Gothic"/>
              </w:rPr>
            </w:pPr>
          </w:p>
          <w:p w14:paraId="3E6BA49F" w14:textId="77777777" w:rsidR="006C3308" w:rsidRDefault="006C3308" w:rsidP="000F0A1F">
            <w:pPr>
              <w:widowControl w:val="0"/>
              <w:spacing w:line="240" w:lineRule="auto"/>
              <w:ind w:left="720"/>
              <w:contextualSpacing w:val="0"/>
              <w:rPr>
                <w:rFonts w:ascii="Didact Gothic" w:eastAsia="Didact Gothic" w:hAnsi="Didact Gothic" w:cs="Didact Gothic"/>
              </w:rPr>
            </w:pPr>
          </w:p>
          <w:p w14:paraId="42974BB7" w14:textId="77777777" w:rsidR="006C3308" w:rsidRDefault="006C3308" w:rsidP="000F0A1F">
            <w:pPr>
              <w:widowControl w:val="0"/>
              <w:spacing w:line="240" w:lineRule="auto"/>
              <w:ind w:left="720"/>
              <w:contextualSpacing w:val="0"/>
              <w:rPr>
                <w:rFonts w:ascii="Didact Gothic" w:eastAsia="Didact Gothic" w:hAnsi="Didact Gothic" w:cs="Didact Gothic"/>
              </w:rPr>
            </w:pPr>
          </w:p>
          <w:p w14:paraId="41409129" w14:textId="77777777" w:rsidR="006C3308" w:rsidRDefault="006C3308" w:rsidP="000F0A1F">
            <w:pPr>
              <w:widowControl w:val="0"/>
              <w:spacing w:line="240" w:lineRule="auto"/>
              <w:ind w:left="720"/>
              <w:contextualSpacing w:val="0"/>
              <w:rPr>
                <w:rFonts w:ascii="Didact Gothic" w:eastAsia="Didact Gothic" w:hAnsi="Didact Gothic" w:cs="Didact Gothic"/>
              </w:rPr>
            </w:pPr>
          </w:p>
          <w:p w14:paraId="650D9807" w14:textId="77777777" w:rsidR="006C3308" w:rsidRDefault="006C3308" w:rsidP="000F0A1F">
            <w:pPr>
              <w:widowControl w:val="0"/>
              <w:spacing w:line="240" w:lineRule="auto"/>
              <w:ind w:left="720"/>
              <w:contextualSpacing w:val="0"/>
              <w:rPr>
                <w:rFonts w:ascii="Didact Gothic" w:eastAsia="Didact Gothic" w:hAnsi="Didact Gothic" w:cs="Didact Gothic"/>
              </w:rPr>
            </w:pPr>
          </w:p>
          <w:p w14:paraId="558E1EFB" w14:textId="77777777" w:rsidR="006C3308" w:rsidRDefault="006C3308" w:rsidP="000F0A1F">
            <w:pPr>
              <w:widowControl w:val="0"/>
              <w:spacing w:line="240" w:lineRule="auto"/>
              <w:ind w:left="720"/>
              <w:contextualSpacing w:val="0"/>
              <w:rPr>
                <w:rFonts w:ascii="Didact Gothic" w:eastAsia="Didact Gothic" w:hAnsi="Didact Gothic" w:cs="Didact Gothic"/>
              </w:rPr>
            </w:pPr>
          </w:p>
          <w:p w14:paraId="4847663D" w14:textId="77777777" w:rsidR="006C3308" w:rsidRDefault="006C3308" w:rsidP="000F0A1F">
            <w:pPr>
              <w:widowControl w:val="0"/>
              <w:spacing w:line="240" w:lineRule="auto"/>
              <w:ind w:left="720"/>
              <w:contextualSpacing w:val="0"/>
              <w:rPr>
                <w:rFonts w:ascii="Didact Gothic" w:eastAsia="Didact Gothic" w:hAnsi="Didact Gothic" w:cs="Didact Gothic"/>
              </w:rPr>
            </w:pPr>
          </w:p>
          <w:p w14:paraId="762A10F1" w14:textId="77777777" w:rsidR="006C3308" w:rsidRDefault="006C3308" w:rsidP="000F0A1F">
            <w:pPr>
              <w:widowControl w:val="0"/>
              <w:spacing w:line="240" w:lineRule="auto"/>
              <w:ind w:left="720"/>
              <w:contextualSpacing w:val="0"/>
              <w:rPr>
                <w:rFonts w:ascii="Didact Gothic" w:eastAsia="Didact Gothic" w:hAnsi="Didact Gothic" w:cs="Didact Gothic"/>
              </w:rPr>
            </w:pPr>
          </w:p>
          <w:p w14:paraId="46D8E523" w14:textId="77777777" w:rsidR="006C3308" w:rsidRDefault="006C3308" w:rsidP="000F0A1F">
            <w:pPr>
              <w:widowControl w:val="0"/>
              <w:spacing w:line="240" w:lineRule="auto"/>
              <w:ind w:left="720"/>
              <w:contextualSpacing w:val="0"/>
              <w:rPr>
                <w:rFonts w:ascii="Didact Gothic" w:eastAsia="Didact Gothic" w:hAnsi="Didact Gothic" w:cs="Didact Gothic"/>
              </w:rPr>
            </w:pPr>
          </w:p>
          <w:p w14:paraId="09DB45A9" w14:textId="77777777" w:rsidR="006C3308" w:rsidRDefault="006C3308" w:rsidP="000F0A1F">
            <w:pPr>
              <w:widowControl w:val="0"/>
              <w:spacing w:line="240" w:lineRule="auto"/>
              <w:ind w:left="720"/>
              <w:contextualSpacing w:val="0"/>
              <w:rPr>
                <w:rFonts w:ascii="Didact Gothic" w:eastAsia="Didact Gothic" w:hAnsi="Didact Gothic" w:cs="Didact Gothic"/>
              </w:rPr>
            </w:pPr>
          </w:p>
          <w:p w14:paraId="3C0C24FC" w14:textId="77777777" w:rsidR="006C3308" w:rsidRDefault="006C3308" w:rsidP="000F0A1F">
            <w:pPr>
              <w:widowControl w:val="0"/>
              <w:spacing w:line="240" w:lineRule="auto"/>
              <w:ind w:left="720"/>
              <w:contextualSpacing w:val="0"/>
              <w:rPr>
                <w:rFonts w:ascii="Didact Gothic" w:eastAsia="Didact Gothic" w:hAnsi="Didact Gothic" w:cs="Didact Gothic"/>
              </w:rPr>
            </w:pPr>
          </w:p>
          <w:p w14:paraId="38F3A10D" w14:textId="77777777" w:rsidR="006C3308" w:rsidRDefault="006C3308" w:rsidP="000F0A1F">
            <w:pPr>
              <w:widowControl w:val="0"/>
              <w:spacing w:line="240" w:lineRule="auto"/>
              <w:ind w:left="720"/>
              <w:contextualSpacing w:val="0"/>
              <w:rPr>
                <w:rFonts w:ascii="Didact Gothic" w:eastAsia="Didact Gothic" w:hAnsi="Didact Gothic" w:cs="Didact Gothic"/>
              </w:rPr>
            </w:pPr>
          </w:p>
          <w:p w14:paraId="757650D4" w14:textId="77777777" w:rsidR="006C3308" w:rsidRDefault="006C3308" w:rsidP="000F0A1F">
            <w:pPr>
              <w:widowControl w:val="0"/>
              <w:spacing w:line="240" w:lineRule="auto"/>
              <w:ind w:left="720"/>
              <w:contextualSpacing w:val="0"/>
              <w:rPr>
                <w:rFonts w:ascii="Didact Gothic" w:eastAsia="Didact Gothic" w:hAnsi="Didact Gothic" w:cs="Didact Gothic"/>
              </w:rPr>
            </w:pPr>
          </w:p>
          <w:p w14:paraId="5707BE70" w14:textId="77777777" w:rsidR="006C3308" w:rsidRDefault="006C3308" w:rsidP="000F0A1F">
            <w:pPr>
              <w:widowControl w:val="0"/>
              <w:spacing w:line="240" w:lineRule="auto"/>
              <w:ind w:left="720"/>
              <w:contextualSpacing w:val="0"/>
              <w:rPr>
                <w:rFonts w:ascii="Didact Gothic" w:eastAsia="Didact Gothic" w:hAnsi="Didact Gothic" w:cs="Didact Gothic"/>
              </w:rPr>
            </w:pPr>
          </w:p>
          <w:p w14:paraId="5F21BE67" w14:textId="77777777" w:rsidR="006C3308" w:rsidRDefault="006C3308" w:rsidP="000F0A1F">
            <w:pPr>
              <w:widowControl w:val="0"/>
              <w:spacing w:line="240" w:lineRule="auto"/>
              <w:ind w:left="720"/>
              <w:contextualSpacing w:val="0"/>
              <w:rPr>
                <w:rFonts w:ascii="Didact Gothic" w:eastAsia="Didact Gothic" w:hAnsi="Didact Gothic" w:cs="Didact Gothic"/>
              </w:rPr>
            </w:pPr>
          </w:p>
        </w:tc>
      </w:tr>
    </w:tbl>
    <w:p w14:paraId="08B751F2" w14:textId="77777777" w:rsidR="006C3308" w:rsidRDefault="006C3308" w:rsidP="000F0A1F">
      <w:pPr>
        <w:ind w:left="720"/>
        <w:contextualSpacing w:val="0"/>
        <w:rPr>
          <w:rFonts w:ascii="Cabin" w:eastAsia="Cabin" w:hAnsi="Cabin" w:cs="Cabin"/>
          <w:color w:val="333333"/>
          <w:sz w:val="24"/>
          <w:szCs w:val="24"/>
        </w:rPr>
      </w:pPr>
    </w:p>
    <w:p w14:paraId="7BCF7971" w14:textId="77777777" w:rsidR="006C3308" w:rsidRDefault="006C3308" w:rsidP="000F0A1F">
      <w:pPr>
        <w:ind w:left="720"/>
        <w:contextualSpacing w:val="0"/>
        <w:rPr>
          <w:rFonts w:ascii="Didact Gothic" w:eastAsia="Didact Gothic" w:hAnsi="Didact Gothic" w:cs="Didact Gothic"/>
        </w:rPr>
      </w:pPr>
    </w:p>
    <w:p w14:paraId="6172DDA8" w14:textId="77777777" w:rsidR="006C3308" w:rsidRDefault="003D73B1" w:rsidP="000F0A1F">
      <w:pPr>
        <w:ind w:left="720"/>
        <w:contextualSpacing w:val="0"/>
        <w:rPr>
          <w:rFonts w:ascii="Cabin" w:eastAsia="Cabin" w:hAnsi="Cabin" w:cs="Cabin"/>
        </w:rPr>
      </w:pPr>
      <w:r>
        <w:rPr>
          <w:rFonts w:ascii="Cabin" w:eastAsia="Cabin" w:hAnsi="Cabin" w:cs="Cabin"/>
        </w:rPr>
        <w:t>Best Deal: _________________________________________</w:t>
      </w:r>
    </w:p>
    <w:p w14:paraId="0EAE6EBE" w14:textId="77777777" w:rsidR="006C3308" w:rsidRDefault="006C3308" w:rsidP="000F0A1F">
      <w:pPr>
        <w:ind w:left="720"/>
        <w:contextualSpacing w:val="0"/>
        <w:rPr>
          <w:rFonts w:ascii="Cabin" w:eastAsia="Cabin" w:hAnsi="Cabin" w:cs="Cabin"/>
        </w:rPr>
      </w:pPr>
    </w:p>
    <w:p w14:paraId="54DB3A66" w14:textId="77777777" w:rsidR="006C3308" w:rsidRDefault="006C3308">
      <w:pPr>
        <w:contextualSpacing w:val="0"/>
      </w:pPr>
      <w:bookmarkStart w:id="0" w:name="_k7ex0ke8sy00" w:colFirst="0" w:colLast="0"/>
      <w:bookmarkEnd w:id="0"/>
    </w:p>
    <w:p w14:paraId="795C50EA" w14:textId="77777777" w:rsidR="006C3308" w:rsidRDefault="006C3308">
      <w:pPr>
        <w:contextualSpacing w:val="0"/>
      </w:pPr>
      <w:bookmarkStart w:id="1" w:name="_rwh0ow8hwsgh" w:colFirst="0" w:colLast="0"/>
      <w:bookmarkEnd w:id="1"/>
    </w:p>
    <w:p w14:paraId="6599167E" w14:textId="77777777" w:rsidR="006C3308" w:rsidRDefault="006C3308">
      <w:pPr>
        <w:contextualSpacing w:val="0"/>
      </w:pPr>
      <w:bookmarkStart w:id="2" w:name="_w9598ugmoacf" w:colFirst="0" w:colLast="0"/>
      <w:bookmarkEnd w:id="2"/>
    </w:p>
    <w:p w14:paraId="3D00D8C8" w14:textId="77777777" w:rsidR="006C3308" w:rsidRDefault="006C3308">
      <w:pPr>
        <w:contextualSpacing w:val="0"/>
      </w:pPr>
    </w:p>
    <w:tbl>
      <w:tblPr>
        <w:tblStyle w:val="a2"/>
        <w:tblW w:w="1080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6C3308" w14:paraId="6E2128C2" w14:textId="77777777">
        <w:trPr>
          <w:trHeight w:val="1000"/>
        </w:trPr>
        <w:tc>
          <w:tcPr>
            <w:tcW w:w="10800" w:type="dxa"/>
            <w:shd w:val="clear" w:color="auto" w:fill="auto"/>
            <w:tcMar>
              <w:top w:w="100" w:type="dxa"/>
              <w:left w:w="100" w:type="dxa"/>
              <w:bottom w:w="100" w:type="dxa"/>
              <w:right w:w="100" w:type="dxa"/>
            </w:tcMar>
          </w:tcPr>
          <w:p w14:paraId="648957E8" w14:textId="77777777" w:rsidR="006C3308" w:rsidRDefault="003D73B1">
            <w:pPr>
              <w:widowControl w:val="0"/>
              <w:spacing w:line="240" w:lineRule="auto"/>
              <w:contextualSpacing w:val="0"/>
              <w:rPr>
                <w:b/>
                <w:sz w:val="28"/>
                <w:szCs w:val="28"/>
              </w:rPr>
            </w:pPr>
            <w:r>
              <w:rPr>
                <w:b/>
                <w:sz w:val="28"/>
                <w:szCs w:val="28"/>
              </w:rPr>
              <w:lastRenderedPageBreak/>
              <w:t>Possible Strategies/Anticipated Responses:</w:t>
            </w:r>
          </w:p>
          <w:p w14:paraId="03FE44AA" w14:textId="77777777" w:rsidR="006C3308" w:rsidRDefault="006C3308">
            <w:pPr>
              <w:widowControl w:val="0"/>
              <w:spacing w:line="240" w:lineRule="auto"/>
              <w:contextualSpacing w:val="0"/>
              <w:rPr>
                <w:sz w:val="20"/>
                <w:szCs w:val="20"/>
              </w:rPr>
            </w:pPr>
          </w:p>
          <w:p w14:paraId="4C9CD804" w14:textId="77777777" w:rsidR="006C3308" w:rsidRDefault="003D73B1">
            <w:pPr>
              <w:widowControl w:val="0"/>
              <w:spacing w:line="240" w:lineRule="auto"/>
              <w:contextualSpacing w:val="0"/>
              <w:rPr>
                <w:sz w:val="20"/>
                <w:szCs w:val="20"/>
              </w:rPr>
            </w:pPr>
            <w:r>
              <w:rPr>
                <w:sz w:val="20"/>
                <w:szCs w:val="20"/>
              </w:rPr>
              <w:t>The word “concentration” may need to be defined so students understand that a ratio is needed.</w:t>
            </w:r>
          </w:p>
          <w:p w14:paraId="3817FC60" w14:textId="77777777" w:rsidR="006C3308" w:rsidRDefault="006C3308">
            <w:pPr>
              <w:widowControl w:val="0"/>
              <w:spacing w:line="240" w:lineRule="auto"/>
              <w:contextualSpacing w:val="0"/>
              <w:rPr>
                <w:sz w:val="20"/>
                <w:szCs w:val="20"/>
              </w:rPr>
            </w:pPr>
          </w:p>
          <w:p w14:paraId="0B39D06F" w14:textId="06C38DCF" w:rsidR="006C3308" w:rsidRDefault="003D73B1">
            <w:pPr>
              <w:widowControl w:val="0"/>
              <w:spacing w:line="240" w:lineRule="auto"/>
              <w:contextualSpacing w:val="0"/>
              <w:rPr>
                <w:sz w:val="20"/>
                <w:szCs w:val="20"/>
              </w:rPr>
            </w:pPr>
            <w:r>
              <w:rPr>
                <w:sz w:val="20"/>
                <w:szCs w:val="20"/>
              </w:rPr>
              <w:t xml:space="preserve">Students may initially assume that the beverage with the most caffeine </w:t>
            </w:r>
            <w:r w:rsidR="00C91E78">
              <w:rPr>
                <w:sz w:val="20"/>
                <w:szCs w:val="20"/>
              </w:rPr>
              <w:t>has the strongest concentration without linking it to the amount of the beverage.</w:t>
            </w:r>
          </w:p>
          <w:p w14:paraId="43FDF8D5" w14:textId="77777777" w:rsidR="006C3308" w:rsidRDefault="006C3308">
            <w:pPr>
              <w:widowControl w:val="0"/>
              <w:spacing w:line="240" w:lineRule="auto"/>
              <w:contextualSpacing w:val="0"/>
              <w:rPr>
                <w:sz w:val="20"/>
                <w:szCs w:val="20"/>
              </w:rPr>
            </w:pPr>
          </w:p>
          <w:p w14:paraId="013FDA4D" w14:textId="77777777" w:rsidR="006C3308" w:rsidRDefault="003D73B1">
            <w:pPr>
              <w:widowControl w:val="0"/>
              <w:spacing w:line="240" w:lineRule="auto"/>
              <w:contextualSpacing w:val="0"/>
              <w:rPr>
                <w:sz w:val="20"/>
                <w:szCs w:val="20"/>
              </w:rPr>
            </w:pPr>
            <w:r>
              <w:rPr>
                <w:sz w:val="20"/>
                <w:szCs w:val="20"/>
              </w:rPr>
              <w:t>Students may also believe that the beverage with the largest volume would have the strongest concentration.</w:t>
            </w:r>
          </w:p>
          <w:p w14:paraId="09A66410" w14:textId="77777777" w:rsidR="006C3308" w:rsidRDefault="006C3308">
            <w:pPr>
              <w:widowControl w:val="0"/>
              <w:spacing w:line="240" w:lineRule="auto"/>
              <w:contextualSpacing w:val="0"/>
              <w:rPr>
                <w:sz w:val="20"/>
                <w:szCs w:val="20"/>
              </w:rPr>
            </w:pPr>
          </w:p>
          <w:p w14:paraId="4F59741B" w14:textId="77777777" w:rsidR="006C3308" w:rsidRDefault="003D73B1">
            <w:pPr>
              <w:widowControl w:val="0"/>
              <w:spacing w:line="240" w:lineRule="auto"/>
              <w:contextualSpacing w:val="0"/>
              <w:rPr>
                <w:sz w:val="20"/>
                <w:szCs w:val="20"/>
              </w:rPr>
            </w:pPr>
            <w:r>
              <w:rPr>
                <w:sz w:val="20"/>
                <w:szCs w:val="20"/>
              </w:rPr>
              <w:t>Students may calculate the ratio of liquid to caffeine instead of caffeine to liquid. You may want to redirect their thinking, but also explain how they could still use that ratio to answer the question.</w:t>
            </w:r>
          </w:p>
          <w:p w14:paraId="35C8214A" w14:textId="77777777" w:rsidR="006C3308" w:rsidRDefault="006C3308">
            <w:pPr>
              <w:widowControl w:val="0"/>
              <w:spacing w:line="240" w:lineRule="auto"/>
              <w:contextualSpacing w:val="0"/>
              <w:rPr>
                <w:sz w:val="20"/>
                <w:szCs w:val="20"/>
              </w:rPr>
            </w:pPr>
          </w:p>
          <w:p w14:paraId="59B1DE36" w14:textId="77777777" w:rsidR="006C3308" w:rsidRDefault="003D73B1">
            <w:pPr>
              <w:widowControl w:val="0"/>
              <w:spacing w:line="240" w:lineRule="auto"/>
              <w:contextualSpacing w:val="0"/>
              <w:rPr>
                <w:sz w:val="20"/>
                <w:szCs w:val="20"/>
              </w:rPr>
            </w:pPr>
            <w:r>
              <w:rPr>
                <w:noProof/>
                <w:sz w:val="20"/>
                <w:szCs w:val="20"/>
                <w:lang w:val="en-US"/>
              </w:rPr>
              <w:drawing>
                <wp:inline distT="114300" distB="114300" distL="114300" distR="114300" wp14:anchorId="46429395" wp14:editId="03249ECA">
                  <wp:extent cx="6724650" cy="381000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6724650" cy="3810000"/>
                          </a:xfrm>
                          <a:prstGeom prst="rect">
                            <a:avLst/>
                          </a:prstGeom>
                          <a:ln/>
                        </pic:spPr>
                      </pic:pic>
                    </a:graphicData>
                  </a:graphic>
                </wp:inline>
              </w:drawing>
            </w:r>
          </w:p>
          <w:p w14:paraId="17A69EA7" w14:textId="77777777" w:rsidR="006C3308" w:rsidRDefault="006C3308">
            <w:pPr>
              <w:widowControl w:val="0"/>
              <w:spacing w:line="240" w:lineRule="auto"/>
              <w:contextualSpacing w:val="0"/>
              <w:rPr>
                <w:b/>
                <w:sz w:val="20"/>
                <w:szCs w:val="20"/>
              </w:rPr>
            </w:pPr>
          </w:p>
        </w:tc>
      </w:tr>
    </w:tbl>
    <w:p w14:paraId="09258E3F" w14:textId="4DBE6368" w:rsidR="006C3308" w:rsidRDefault="00580416">
      <w:pPr>
        <w:contextualSpacing w:val="0"/>
      </w:pPr>
      <w:r w:rsidRPr="00580416">
        <w:rPr>
          <w:rFonts w:ascii="Cabin" w:eastAsia="Cabin" w:hAnsi="Cabin" w:cs="Cabin"/>
          <w:noProof/>
        </w:rPr>
        <mc:AlternateContent>
          <mc:Choice Requires="wps">
            <w:drawing>
              <wp:anchor distT="45720" distB="45720" distL="114300" distR="114300" simplePos="0" relativeHeight="251659264" behindDoc="0" locked="0" layoutInCell="1" allowOverlap="1" wp14:anchorId="31D67543" wp14:editId="4A7CB6FF">
                <wp:simplePos x="0" y="0"/>
                <wp:positionH relativeFrom="margin">
                  <wp:posOffset>57785</wp:posOffset>
                </wp:positionH>
                <wp:positionV relativeFrom="paragraph">
                  <wp:posOffset>190500</wp:posOffset>
                </wp:positionV>
                <wp:extent cx="6864985" cy="2145665"/>
                <wp:effectExtent l="0" t="0" r="12065"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985" cy="2145665"/>
                        </a:xfrm>
                        <a:prstGeom prst="rect">
                          <a:avLst/>
                        </a:prstGeom>
                        <a:solidFill>
                          <a:srgbClr val="FFFFFF"/>
                        </a:solidFill>
                        <a:ln w="9525">
                          <a:solidFill>
                            <a:srgbClr val="000000"/>
                          </a:solidFill>
                          <a:miter lim="800000"/>
                          <a:headEnd/>
                          <a:tailEnd/>
                        </a:ln>
                      </wps:spPr>
                      <wps:txbx>
                        <w:txbxContent>
                          <w:p w14:paraId="6128A96C" w14:textId="25096C15" w:rsidR="00580416" w:rsidRDefault="00580416">
                            <w:r>
                              <w:t>Some students may find a common denominator of 100 ounces and make percents to compare.</w:t>
                            </w:r>
                          </w:p>
                          <w:p w14:paraId="75842031" w14:textId="3F130C61" w:rsidR="000704AF" w:rsidRDefault="000704AF"/>
                          <w:p w14:paraId="58CEBCC1" w14:textId="7A67C6DF" w:rsidR="000704AF" w:rsidRDefault="000704AF">
                            <w:r>
                              <w:t>To find the best bang for your buck, students may compare 7-11 and Red Bull outright since they have the same price. They would cross out 7-11 because it has less caffeine than Red Bull. Now, they are down to four. They might make some comparisons and suggest 5-hour because it has the most caffeine and is not that much more money than the others. Or they can then cross out Monster because it is the highest price of the three left and has the least caffeine. They are down to two: Starbucks and 5-hour. For Starbucks, they may see that the caffeine amount isn’t even twice as much as the price and 5-hour has over 60 times the amount of caffeine for the price. Or students may find the amount of caffeine per dollar for each and make the same conclusion.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D67543" id="_x0000_t202" coordsize="21600,21600" o:spt="202" path="m,l,21600r21600,l21600,xe">
                <v:stroke joinstyle="miter"/>
                <v:path gradientshapeok="t" o:connecttype="rect"/>
              </v:shapetype>
              <v:shape id="Text Box 2" o:spid="_x0000_s1026" type="#_x0000_t202" style="position:absolute;margin-left:4.55pt;margin-top:15pt;width:540.55pt;height:168.9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">
                <v:textbox>
                  <w:txbxContent>
                    <w:p w14:paraId="6128A96C" w14:textId="25096C15" w:rsidR="00580416" w:rsidRDefault="00580416">
                      <w:r>
                        <w:t>Some students may find a common denominator of 100 ounces and make percents to compare.</w:t>
                      </w:r>
                    </w:p>
                    <w:p w14:paraId="75842031" w14:textId="3F130C61" w:rsidR="000704AF" w:rsidRDefault="000704AF"/>
                    <w:p w14:paraId="58CEBCC1" w14:textId="7A67C6DF" w:rsidR="000704AF" w:rsidRDefault="000704AF">
                      <w:r>
                        <w:t>To find the best bang for your buck, students may compare 7-11 and Red Bull outright since they have the same price. They would cross out 7-11 because it has less caffeine than Red Bull. Now, they are down to four. They might make some comparisons and suggest 5-hour because it has the most caffeine and is not that much more money than the others. Or they can then cross out Monster because it is the highest price of the three left and has the least caffeine. They are down to two: Starbucks and 5-hour. For Starbucks, they may see that the caffeine amount isn’t even twice as much as the price and 5-hour has over 60 times the amount of caffeine for the price. Or students may find the amount of caffeine per dollar for each and make the same conclusion.</w:t>
                      </w:r>
                    </w:p>
                  </w:txbxContent>
                </v:textbox>
                <w10:wrap type="square" anchorx="margin"/>
              </v:shape>
            </w:pict>
          </mc:Fallback>
        </mc:AlternateContent>
      </w:r>
    </w:p>
    <w:p w14:paraId="00CEAC6E" w14:textId="02D7B50F" w:rsidR="006C3308" w:rsidRDefault="006C3308">
      <w:pPr>
        <w:contextualSpacing w:val="0"/>
        <w:rPr>
          <w:sz w:val="28"/>
          <w:szCs w:val="28"/>
        </w:rPr>
      </w:pPr>
    </w:p>
    <w:p w14:paraId="69653848" w14:textId="5E26D198" w:rsidR="006C3308" w:rsidRDefault="006C3308">
      <w:pPr>
        <w:contextualSpacing w:val="0"/>
        <w:rPr>
          <w:rFonts w:ascii="Cabin" w:eastAsia="Cabin" w:hAnsi="Cabin" w:cs="Cabin"/>
        </w:rPr>
      </w:pPr>
    </w:p>
    <w:tbl>
      <w:tblPr>
        <w:tblStyle w:val="a3"/>
        <w:tblW w:w="1078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20"/>
        <w:gridCol w:w="8660"/>
      </w:tblGrid>
      <w:tr w:rsidR="006C3308" w14:paraId="6943F0BF" w14:textId="77777777">
        <w:trPr>
          <w:trHeight w:val="480"/>
        </w:trPr>
        <w:tc>
          <w:tcPr>
            <w:tcW w:w="10780" w:type="dxa"/>
            <w:gridSpan w:val="2"/>
            <w:shd w:val="clear" w:color="auto" w:fill="B7B7B7"/>
            <w:tcMar>
              <w:top w:w="100" w:type="dxa"/>
              <w:left w:w="100" w:type="dxa"/>
              <w:bottom w:w="100" w:type="dxa"/>
              <w:right w:w="100" w:type="dxa"/>
            </w:tcMar>
          </w:tcPr>
          <w:p w14:paraId="7916AC29" w14:textId="15930C34" w:rsidR="006C3308" w:rsidRDefault="00464A59">
            <w:pPr>
              <w:widowControl w:val="0"/>
              <w:spacing w:line="240" w:lineRule="auto"/>
              <w:contextualSpacing w:val="0"/>
              <w:jc w:val="center"/>
              <w:rPr>
                <w:b/>
                <w:sz w:val="28"/>
                <w:szCs w:val="28"/>
              </w:rPr>
            </w:pPr>
            <w:r>
              <w:rPr>
                <w:b/>
                <w:sz w:val="28"/>
                <w:szCs w:val="28"/>
              </w:rPr>
              <w:lastRenderedPageBreak/>
              <w:t xml:space="preserve">Task 2: </w:t>
            </w:r>
            <w:r w:rsidR="003D73B1">
              <w:rPr>
                <w:b/>
                <w:sz w:val="28"/>
                <w:szCs w:val="28"/>
              </w:rPr>
              <w:t>Complex Fractions with Fraction Tiles</w:t>
            </w:r>
          </w:p>
          <w:p w14:paraId="75D78CDD" w14:textId="77777777" w:rsidR="006C3308" w:rsidRDefault="006C3308">
            <w:pPr>
              <w:widowControl w:val="0"/>
              <w:spacing w:line="240" w:lineRule="auto"/>
              <w:contextualSpacing w:val="0"/>
              <w:rPr>
                <w:b/>
                <w:sz w:val="28"/>
                <w:szCs w:val="28"/>
              </w:rPr>
            </w:pPr>
          </w:p>
        </w:tc>
      </w:tr>
      <w:tr w:rsidR="006C3308" w14:paraId="565B0BFB" w14:textId="77777777">
        <w:tc>
          <w:tcPr>
            <w:tcW w:w="2120" w:type="dxa"/>
            <w:shd w:val="clear" w:color="auto" w:fill="D9D9D9"/>
            <w:tcMar>
              <w:top w:w="100" w:type="dxa"/>
              <w:left w:w="100" w:type="dxa"/>
              <w:bottom w:w="100" w:type="dxa"/>
              <w:right w:w="100" w:type="dxa"/>
            </w:tcMar>
          </w:tcPr>
          <w:p w14:paraId="6E77AFF7" w14:textId="77777777" w:rsidR="006C3308" w:rsidRDefault="003D73B1">
            <w:pPr>
              <w:widowControl w:val="0"/>
              <w:spacing w:line="240" w:lineRule="auto"/>
              <w:contextualSpacing w:val="0"/>
              <w:rPr>
                <w:b/>
                <w:sz w:val="28"/>
                <w:szCs w:val="28"/>
              </w:rPr>
            </w:pPr>
            <w:r>
              <w:rPr>
                <w:b/>
                <w:sz w:val="28"/>
                <w:szCs w:val="28"/>
              </w:rPr>
              <w:t>Framework</w:t>
            </w:r>
          </w:p>
          <w:p w14:paraId="00A69C1B" w14:textId="77777777" w:rsidR="006C3308" w:rsidRDefault="003D73B1">
            <w:pPr>
              <w:widowControl w:val="0"/>
              <w:spacing w:line="240" w:lineRule="auto"/>
              <w:contextualSpacing w:val="0"/>
              <w:rPr>
                <w:b/>
                <w:sz w:val="28"/>
                <w:szCs w:val="28"/>
              </w:rPr>
            </w:pPr>
            <w:r>
              <w:rPr>
                <w:b/>
                <w:sz w:val="28"/>
                <w:szCs w:val="28"/>
              </w:rPr>
              <w:t>Cluster</w:t>
            </w:r>
          </w:p>
        </w:tc>
        <w:tc>
          <w:tcPr>
            <w:tcW w:w="8660" w:type="dxa"/>
            <w:shd w:val="clear" w:color="auto" w:fill="auto"/>
            <w:tcMar>
              <w:top w:w="100" w:type="dxa"/>
              <w:left w:w="100" w:type="dxa"/>
              <w:bottom w:w="100" w:type="dxa"/>
              <w:right w:w="100" w:type="dxa"/>
            </w:tcMar>
          </w:tcPr>
          <w:p w14:paraId="12BF7793" w14:textId="77777777" w:rsidR="006C3308" w:rsidRDefault="003D73B1">
            <w:pPr>
              <w:widowControl w:val="0"/>
              <w:spacing w:line="240" w:lineRule="auto"/>
              <w:contextualSpacing w:val="0"/>
              <w:rPr>
                <w:b/>
                <w:sz w:val="28"/>
                <w:szCs w:val="28"/>
              </w:rPr>
            </w:pPr>
            <w:r>
              <w:rPr>
                <w:b/>
                <w:sz w:val="20"/>
                <w:szCs w:val="20"/>
              </w:rPr>
              <w:t>Proportional Relationships</w:t>
            </w:r>
          </w:p>
        </w:tc>
      </w:tr>
      <w:tr w:rsidR="006C3308" w14:paraId="6AFB6557" w14:textId="77777777">
        <w:tc>
          <w:tcPr>
            <w:tcW w:w="2120" w:type="dxa"/>
            <w:shd w:val="clear" w:color="auto" w:fill="D9D9D9"/>
            <w:tcMar>
              <w:top w:w="100" w:type="dxa"/>
              <w:left w:w="100" w:type="dxa"/>
              <w:bottom w:w="100" w:type="dxa"/>
              <w:right w:w="100" w:type="dxa"/>
            </w:tcMar>
          </w:tcPr>
          <w:p w14:paraId="7DE78FC2" w14:textId="77777777" w:rsidR="006C3308" w:rsidRDefault="003D73B1">
            <w:pPr>
              <w:widowControl w:val="0"/>
              <w:spacing w:line="240" w:lineRule="auto"/>
              <w:contextualSpacing w:val="0"/>
              <w:rPr>
                <w:b/>
                <w:sz w:val="28"/>
                <w:szCs w:val="28"/>
              </w:rPr>
            </w:pPr>
            <w:r>
              <w:rPr>
                <w:b/>
                <w:sz w:val="28"/>
                <w:szCs w:val="28"/>
              </w:rPr>
              <w:t>Standard(s)</w:t>
            </w:r>
          </w:p>
        </w:tc>
        <w:tc>
          <w:tcPr>
            <w:tcW w:w="8660" w:type="dxa"/>
            <w:shd w:val="clear" w:color="auto" w:fill="auto"/>
            <w:tcMar>
              <w:top w:w="100" w:type="dxa"/>
              <w:left w:w="100" w:type="dxa"/>
              <w:bottom w:w="100" w:type="dxa"/>
              <w:right w:w="100" w:type="dxa"/>
            </w:tcMar>
          </w:tcPr>
          <w:p w14:paraId="3782F977" w14:textId="77777777" w:rsidR="006C3308" w:rsidRDefault="003D73B1">
            <w:pPr>
              <w:widowControl w:val="0"/>
              <w:spacing w:line="240" w:lineRule="auto"/>
              <w:contextualSpacing w:val="0"/>
              <w:rPr>
                <w:i/>
                <w:sz w:val="20"/>
                <w:szCs w:val="20"/>
              </w:rPr>
            </w:pPr>
            <w:r>
              <w:rPr>
                <w:b/>
                <w:sz w:val="20"/>
                <w:szCs w:val="20"/>
              </w:rPr>
              <w:t>NC.7.RP.1</w:t>
            </w:r>
            <w:r>
              <w:rPr>
                <w:sz w:val="20"/>
                <w:szCs w:val="20"/>
              </w:rPr>
              <w:t xml:space="preserve"> </w:t>
            </w:r>
            <w:r>
              <w:rPr>
                <w:i/>
                <w:sz w:val="20"/>
                <w:szCs w:val="20"/>
              </w:rPr>
              <w:t>Compute unit rates associated with ratios of fractions to solve real-world and mathematical problems.</w:t>
            </w:r>
          </w:p>
          <w:p w14:paraId="36A92AF7" w14:textId="77777777" w:rsidR="006C3308" w:rsidRDefault="003D73B1">
            <w:pPr>
              <w:widowControl w:val="0"/>
              <w:spacing w:line="288" w:lineRule="auto"/>
              <w:contextualSpacing w:val="0"/>
              <w:rPr>
                <w:i/>
                <w:sz w:val="20"/>
                <w:szCs w:val="20"/>
                <w:highlight w:val="white"/>
              </w:rPr>
            </w:pPr>
            <w:r>
              <w:rPr>
                <w:b/>
                <w:i/>
                <w:sz w:val="20"/>
                <w:szCs w:val="20"/>
                <w:highlight w:val="white"/>
              </w:rPr>
              <w:t xml:space="preserve">SMP 2 </w:t>
            </w:r>
            <w:r>
              <w:rPr>
                <w:i/>
                <w:sz w:val="20"/>
                <w:szCs w:val="20"/>
                <w:highlight w:val="white"/>
              </w:rPr>
              <w:t>Reason abstractly and quantitatively.</w:t>
            </w:r>
          </w:p>
          <w:p w14:paraId="12E20C51" w14:textId="77777777" w:rsidR="006C3308" w:rsidRDefault="003D73B1">
            <w:pPr>
              <w:widowControl w:val="0"/>
              <w:spacing w:line="288" w:lineRule="auto"/>
              <w:contextualSpacing w:val="0"/>
              <w:rPr>
                <w:i/>
                <w:sz w:val="20"/>
                <w:szCs w:val="20"/>
                <w:highlight w:val="white"/>
              </w:rPr>
            </w:pPr>
            <w:r>
              <w:rPr>
                <w:b/>
                <w:i/>
                <w:sz w:val="20"/>
                <w:szCs w:val="20"/>
                <w:highlight w:val="white"/>
              </w:rPr>
              <w:t xml:space="preserve">SMP 4 </w:t>
            </w:r>
            <w:r>
              <w:rPr>
                <w:i/>
                <w:sz w:val="20"/>
                <w:szCs w:val="20"/>
                <w:highlight w:val="white"/>
              </w:rPr>
              <w:t>Model with mathematics</w:t>
            </w:r>
          </w:p>
          <w:p w14:paraId="04FF36F4" w14:textId="77777777" w:rsidR="006C3308" w:rsidRDefault="003D73B1">
            <w:pPr>
              <w:widowControl w:val="0"/>
              <w:spacing w:line="288" w:lineRule="auto"/>
              <w:contextualSpacing w:val="0"/>
              <w:rPr>
                <w:i/>
                <w:sz w:val="20"/>
                <w:szCs w:val="20"/>
                <w:highlight w:val="white"/>
              </w:rPr>
            </w:pPr>
            <w:r>
              <w:rPr>
                <w:b/>
                <w:i/>
                <w:sz w:val="20"/>
                <w:szCs w:val="20"/>
                <w:highlight w:val="white"/>
              </w:rPr>
              <w:t xml:space="preserve">SMP 7 </w:t>
            </w:r>
            <w:r>
              <w:rPr>
                <w:i/>
                <w:sz w:val="20"/>
                <w:szCs w:val="20"/>
                <w:highlight w:val="white"/>
              </w:rPr>
              <w:t>Look for and make use of structure</w:t>
            </w:r>
          </w:p>
          <w:p w14:paraId="4DEBD29B" w14:textId="77777777" w:rsidR="006C3308" w:rsidRDefault="003D73B1">
            <w:pPr>
              <w:widowControl w:val="0"/>
              <w:spacing w:line="240" w:lineRule="auto"/>
              <w:contextualSpacing w:val="0"/>
              <w:rPr>
                <w:i/>
                <w:sz w:val="20"/>
                <w:szCs w:val="20"/>
              </w:rPr>
            </w:pPr>
            <w:r>
              <w:rPr>
                <w:b/>
                <w:i/>
                <w:sz w:val="20"/>
                <w:szCs w:val="20"/>
                <w:highlight w:val="white"/>
              </w:rPr>
              <w:t xml:space="preserve">SMP 8 </w:t>
            </w:r>
            <w:r>
              <w:rPr>
                <w:i/>
                <w:sz w:val="20"/>
                <w:szCs w:val="20"/>
                <w:highlight w:val="white"/>
              </w:rPr>
              <w:t>Look for and express regularity in repeated reasoning</w:t>
            </w:r>
          </w:p>
        </w:tc>
      </w:tr>
      <w:tr w:rsidR="006C3308" w14:paraId="5B0B0CED" w14:textId="77777777">
        <w:tc>
          <w:tcPr>
            <w:tcW w:w="2120" w:type="dxa"/>
            <w:shd w:val="clear" w:color="auto" w:fill="D9D9D9"/>
            <w:tcMar>
              <w:top w:w="100" w:type="dxa"/>
              <w:left w:w="100" w:type="dxa"/>
              <w:bottom w:w="100" w:type="dxa"/>
              <w:right w:w="100" w:type="dxa"/>
            </w:tcMar>
          </w:tcPr>
          <w:p w14:paraId="496B9D10" w14:textId="77777777" w:rsidR="006C3308" w:rsidRDefault="003D73B1">
            <w:pPr>
              <w:widowControl w:val="0"/>
              <w:spacing w:line="240" w:lineRule="auto"/>
              <w:contextualSpacing w:val="0"/>
              <w:rPr>
                <w:b/>
                <w:sz w:val="28"/>
                <w:szCs w:val="28"/>
              </w:rPr>
            </w:pPr>
            <w:r>
              <w:rPr>
                <w:b/>
                <w:sz w:val="28"/>
                <w:szCs w:val="28"/>
              </w:rPr>
              <w:t>Materials/Link</w:t>
            </w:r>
          </w:p>
        </w:tc>
        <w:tc>
          <w:tcPr>
            <w:tcW w:w="8660" w:type="dxa"/>
            <w:shd w:val="clear" w:color="auto" w:fill="auto"/>
            <w:tcMar>
              <w:top w:w="100" w:type="dxa"/>
              <w:left w:w="100" w:type="dxa"/>
              <w:bottom w:w="100" w:type="dxa"/>
              <w:right w:w="100" w:type="dxa"/>
            </w:tcMar>
          </w:tcPr>
          <w:p w14:paraId="40753C5D" w14:textId="77777777" w:rsidR="006C3308" w:rsidRDefault="003D73B1">
            <w:pPr>
              <w:widowControl w:val="0"/>
              <w:numPr>
                <w:ilvl w:val="0"/>
                <w:numId w:val="3"/>
              </w:numPr>
              <w:spacing w:line="240" w:lineRule="auto"/>
              <w:rPr>
                <w:sz w:val="20"/>
                <w:szCs w:val="20"/>
              </w:rPr>
            </w:pPr>
            <w:r>
              <w:rPr>
                <w:sz w:val="20"/>
                <w:szCs w:val="20"/>
              </w:rPr>
              <w:t>3 sets of fraction tiles per student/pair/group (printable version attached below)</w:t>
            </w:r>
          </w:p>
          <w:p w14:paraId="6C99958C" w14:textId="77777777" w:rsidR="006C3308" w:rsidRDefault="003D73B1">
            <w:pPr>
              <w:widowControl w:val="0"/>
              <w:numPr>
                <w:ilvl w:val="0"/>
                <w:numId w:val="3"/>
              </w:numPr>
              <w:spacing w:line="240" w:lineRule="auto"/>
              <w:rPr>
                <w:sz w:val="20"/>
                <w:szCs w:val="20"/>
              </w:rPr>
            </w:pPr>
            <w:r>
              <w:rPr>
                <w:sz w:val="20"/>
                <w:szCs w:val="20"/>
              </w:rPr>
              <w:t>Student sheet (attached below)</w:t>
            </w:r>
          </w:p>
        </w:tc>
      </w:tr>
      <w:tr w:rsidR="006C3308" w14:paraId="009068D9" w14:textId="77777777">
        <w:tc>
          <w:tcPr>
            <w:tcW w:w="2120" w:type="dxa"/>
            <w:shd w:val="clear" w:color="auto" w:fill="D9D9D9"/>
            <w:tcMar>
              <w:top w:w="100" w:type="dxa"/>
              <w:left w:w="100" w:type="dxa"/>
              <w:bottom w:w="100" w:type="dxa"/>
              <w:right w:w="100" w:type="dxa"/>
            </w:tcMar>
          </w:tcPr>
          <w:p w14:paraId="51FBBDAF" w14:textId="77777777" w:rsidR="006C3308" w:rsidRDefault="003D73B1">
            <w:pPr>
              <w:widowControl w:val="0"/>
              <w:spacing w:line="240" w:lineRule="auto"/>
              <w:contextualSpacing w:val="0"/>
              <w:rPr>
                <w:b/>
                <w:sz w:val="28"/>
                <w:szCs w:val="28"/>
              </w:rPr>
            </w:pPr>
            <w:r>
              <w:rPr>
                <w:b/>
                <w:sz w:val="28"/>
                <w:szCs w:val="28"/>
              </w:rPr>
              <w:t>Learning Goal</w:t>
            </w:r>
          </w:p>
        </w:tc>
        <w:tc>
          <w:tcPr>
            <w:tcW w:w="8660" w:type="dxa"/>
            <w:shd w:val="clear" w:color="auto" w:fill="auto"/>
            <w:tcMar>
              <w:top w:w="100" w:type="dxa"/>
              <w:left w:w="100" w:type="dxa"/>
              <w:bottom w:w="100" w:type="dxa"/>
              <w:right w:w="100" w:type="dxa"/>
            </w:tcMar>
          </w:tcPr>
          <w:p w14:paraId="41A8B765" w14:textId="77777777" w:rsidR="006C3308" w:rsidRDefault="003D73B1">
            <w:pPr>
              <w:widowControl w:val="0"/>
              <w:spacing w:line="240" w:lineRule="auto"/>
              <w:contextualSpacing w:val="0"/>
              <w:rPr>
                <w:sz w:val="20"/>
                <w:szCs w:val="20"/>
              </w:rPr>
            </w:pPr>
            <w:r>
              <w:rPr>
                <w:sz w:val="20"/>
                <w:szCs w:val="20"/>
              </w:rPr>
              <w:t>Develop a concrete understanding of unit rates associated with ratios of fractions, and use them to solve mathematical problems.</w:t>
            </w:r>
          </w:p>
        </w:tc>
      </w:tr>
      <w:tr w:rsidR="006C3308" w14:paraId="19F0849F" w14:textId="77777777">
        <w:trPr>
          <w:trHeight w:val="1400"/>
        </w:trPr>
        <w:tc>
          <w:tcPr>
            <w:tcW w:w="10780" w:type="dxa"/>
            <w:gridSpan w:val="2"/>
            <w:shd w:val="clear" w:color="auto" w:fill="auto"/>
            <w:tcMar>
              <w:top w:w="100" w:type="dxa"/>
              <w:left w:w="100" w:type="dxa"/>
              <w:bottom w:w="100" w:type="dxa"/>
              <w:right w:w="100" w:type="dxa"/>
            </w:tcMar>
          </w:tcPr>
          <w:p w14:paraId="3F13076D" w14:textId="77777777" w:rsidR="006C3308" w:rsidRDefault="003D73B1">
            <w:pPr>
              <w:widowControl w:val="0"/>
              <w:spacing w:line="240" w:lineRule="auto"/>
              <w:contextualSpacing w:val="0"/>
              <w:rPr>
                <w:b/>
                <w:sz w:val="28"/>
                <w:szCs w:val="28"/>
              </w:rPr>
            </w:pPr>
            <w:r>
              <w:rPr>
                <w:b/>
                <w:sz w:val="28"/>
                <w:szCs w:val="28"/>
              </w:rPr>
              <w:t>Task Overview:</w:t>
            </w:r>
          </w:p>
          <w:p w14:paraId="5810BC16" w14:textId="77777777" w:rsidR="006C3308" w:rsidRDefault="006C3308">
            <w:pPr>
              <w:widowControl w:val="0"/>
              <w:spacing w:line="240" w:lineRule="auto"/>
              <w:contextualSpacing w:val="0"/>
              <w:rPr>
                <w:sz w:val="20"/>
                <w:szCs w:val="20"/>
              </w:rPr>
            </w:pPr>
          </w:p>
          <w:p w14:paraId="150C74FB" w14:textId="09AC0CC2" w:rsidR="006C3308" w:rsidRDefault="003D73B1">
            <w:pPr>
              <w:widowControl w:val="0"/>
              <w:spacing w:line="240" w:lineRule="auto"/>
              <w:contextualSpacing w:val="0"/>
              <w:rPr>
                <w:sz w:val="20"/>
                <w:szCs w:val="20"/>
              </w:rPr>
            </w:pPr>
            <w:r>
              <w:rPr>
                <w:sz w:val="20"/>
                <w:szCs w:val="20"/>
              </w:rPr>
              <w:t xml:space="preserve">In this task, students will work independently or in pairs using fraction tiles to replicate given ratios to solve problems involving unit </w:t>
            </w:r>
            <w:r w:rsidR="00D429DF">
              <w:rPr>
                <w:sz w:val="20"/>
                <w:szCs w:val="20"/>
              </w:rPr>
              <w:t>rates. This will give</w:t>
            </w:r>
            <w:r>
              <w:rPr>
                <w:sz w:val="20"/>
                <w:szCs w:val="20"/>
              </w:rPr>
              <w:t xml:space="preserve"> students a concrete model of complex fractions to aid in their conceptual understanding of the content.</w:t>
            </w:r>
          </w:p>
        </w:tc>
      </w:tr>
      <w:tr w:rsidR="006C3308" w14:paraId="6797BC88" w14:textId="77777777">
        <w:trPr>
          <w:trHeight w:val="1000"/>
        </w:trPr>
        <w:tc>
          <w:tcPr>
            <w:tcW w:w="10780" w:type="dxa"/>
            <w:gridSpan w:val="2"/>
            <w:shd w:val="clear" w:color="auto" w:fill="auto"/>
            <w:tcMar>
              <w:top w:w="100" w:type="dxa"/>
              <w:left w:w="100" w:type="dxa"/>
              <w:bottom w:w="100" w:type="dxa"/>
              <w:right w:w="100" w:type="dxa"/>
            </w:tcMar>
          </w:tcPr>
          <w:p w14:paraId="3B1C8D85" w14:textId="77777777" w:rsidR="006C3308" w:rsidRDefault="003D73B1">
            <w:pPr>
              <w:widowControl w:val="0"/>
              <w:spacing w:line="240" w:lineRule="auto"/>
              <w:contextualSpacing w:val="0"/>
              <w:rPr>
                <w:sz w:val="20"/>
                <w:szCs w:val="20"/>
              </w:rPr>
            </w:pPr>
            <w:r>
              <w:rPr>
                <w:b/>
                <w:sz w:val="28"/>
                <w:szCs w:val="28"/>
              </w:rPr>
              <w:t>Prior to Lesson:</w:t>
            </w:r>
            <w:r>
              <w:rPr>
                <w:sz w:val="20"/>
                <w:szCs w:val="20"/>
              </w:rPr>
              <w:t xml:space="preserve">  </w:t>
            </w:r>
          </w:p>
          <w:p w14:paraId="516E0547" w14:textId="77777777" w:rsidR="006C3308" w:rsidRDefault="006C3308">
            <w:pPr>
              <w:widowControl w:val="0"/>
              <w:spacing w:line="240" w:lineRule="auto"/>
              <w:contextualSpacing w:val="0"/>
              <w:rPr>
                <w:b/>
                <w:sz w:val="20"/>
                <w:szCs w:val="20"/>
              </w:rPr>
            </w:pPr>
          </w:p>
          <w:p w14:paraId="5206BD44" w14:textId="1DE64DE7" w:rsidR="006C3308" w:rsidRDefault="003D73B1">
            <w:pPr>
              <w:widowControl w:val="0"/>
              <w:spacing w:line="240" w:lineRule="auto"/>
              <w:contextualSpacing w:val="0"/>
              <w:rPr>
                <w:b/>
                <w:sz w:val="28"/>
                <w:szCs w:val="28"/>
              </w:rPr>
            </w:pPr>
            <w:r>
              <w:rPr>
                <w:sz w:val="20"/>
                <w:szCs w:val="20"/>
              </w:rPr>
              <w:t xml:space="preserve">Students will need to be firm in their understanding of ratios and unit rates from sixth grade. </w:t>
            </w:r>
          </w:p>
        </w:tc>
      </w:tr>
      <w:tr w:rsidR="006C3308" w14:paraId="0F43DAA2" w14:textId="77777777">
        <w:trPr>
          <w:trHeight w:val="480"/>
        </w:trPr>
        <w:tc>
          <w:tcPr>
            <w:tcW w:w="10780" w:type="dxa"/>
            <w:gridSpan w:val="2"/>
            <w:shd w:val="clear" w:color="auto" w:fill="auto"/>
            <w:tcMar>
              <w:top w:w="100" w:type="dxa"/>
              <w:left w:w="100" w:type="dxa"/>
              <w:bottom w:w="100" w:type="dxa"/>
              <w:right w:w="100" w:type="dxa"/>
            </w:tcMar>
          </w:tcPr>
          <w:p w14:paraId="43289DA6" w14:textId="77777777" w:rsidR="006C3308" w:rsidRDefault="003D73B1">
            <w:pPr>
              <w:widowControl w:val="0"/>
              <w:spacing w:line="240" w:lineRule="auto"/>
              <w:contextualSpacing w:val="0"/>
              <w:rPr>
                <w:b/>
                <w:sz w:val="28"/>
                <w:szCs w:val="28"/>
              </w:rPr>
            </w:pPr>
            <w:r>
              <w:rPr>
                <w:b/>
                <w:sz w:val="28"/>
                <w:szCs w:val="28"/>
              </w:rPr>
              <w:t>Teaching Notes:</w:t>
            </w:r>
          </w:p>
          <w:p w14:paraId="0834C6E5" w14:textId="77777777" w:rsidR="006C3308" w:rsidRDefault="006C3308">
            <w:pPr>
              <w:widowControl w:val="0"/>
              <w:spacing w:line="240" w:lineRule="auto"/>
              <w:contextualSpacing w:val="0"/>
              <w:rPr>
                <w:b/>
                <w:sz w:val="20"/>
                <w:szCs w:val="20"/>
              </w:rPr>
            </w:pPr>
          </w:p>
          <w:p w14:paraId="6BBEEDA5" w14:textId="77777777" w:rsidR="006C3308" w:rsidRDefault="003D73B1">
            <w:pPr>
              <w:widowControl w:val="0"/>
              <w:spacing w:line="240" w:lineRule="auto"/>
              <w:contextualSpacing w:val="0"/>
              <w:rPr>
                <w:b/>
                <w:sz w:val="20"/>
                <w:szCs w:val="20"/>
              </w:rPr>
            </w:pPr>
            <w:r>
              <w:rPr>
                <w:b/>
                <w:sz w:val="20"/>
                <w:szCs w:val="20"/>
              </w:rPr>
              <w:t xml:space="preserve">Task Launch: </w:t>
            </w:r>
          </w:p>
          <w:p w14:paraId="16AFC476" w14:textId="77777777" w:rsidR="006C3308" w:rsidRDefault="003D73B1">
            <w:pPr>
              <w:widowControl w:val="0"/>
              <w:numPr>
                <w:ilvl w:val="0"/>
                <w:numId w:val="6"/>
              </w:numPr>
              <w:spacing w:line="240" w:lineRule="auto"/>
              <w:rPr>
                <w:sz w:val="20"/>
                <w:szCs w:val="20"/>
              </w:rPr>
            </w:pPr>
            <w:r>
              <w:rPr>
                <w:sz w:val="20"/>
                <w:szCs w:val="20"/>
              </w:rPr>
              <w:t>Review the idea of a ratio with students using integers. For example, $3 per pound of apples, what does that mean?</w:t>
            </w:r>
          </w:p>
          <w:p w14:paraId="70109D89" w14:textId="01FD5C09" w:rsidR="006C3308" w:rsidRDefault="003D73B1">
            <w:pPr>
              <w:widowControl w:val="0"/>
              <w:numPr>
                <w:ilvl w:val="0"/>
                <w:numId w:val="6"/>
              </w:numPr>
              <w:spacing w:line="240" w:lineRule="auto"/>
              <w:rPr>
                <w:sz w:val="20"/>
                <w:szCs w:val="20"/>
              </w:rPr>
            </w:pPr>
            <w:r>
              <w:rPr>
                <w:sz w:val="20"/>
                <w:szCs w:val="20"/>
              </w:rPr>
              <w:t>Replicate the ratio ($6 for 2 pounds of apples) and ask students what the ratios have in common.</w:t>
            </w:r>
          </w:p>
          <w:p w14:paraId="6FC06689" w14:textId="2A6B4801" w:rsidR="0050084D" w:rsidRDefault="0050084D">
            <w:pPr>
              <w:widowControl w:val="0"/>
              <w:numPr>
                <w:ilvl w:val="0"/>
                <w:numId w:val="6"/>
              </w:numPr>
              <w:spacing w:line="240" w:lineRule="auto"/>
              <w:rPr>
                <w:sz w:val="20"/>
                <w:szCs w:val="20"/>
              </w:rPr>
            </w:pPr>
            <w:r>
              <w:rPr>
                <w:sz w:val="20"/>
                <w:szCs w:val="20"/>
              </w:rPr>
              <w:t>Ask them how they might write a ratio if it is 5 ½ gallons of milk feeds 20</w:t>
            </w:r>
            <w:r w:rsidR="00F51725">
              <w:rPr>
                <w:sz w:val="20"/>
                <w:szCs w:val="20"/>
              </w:rPr>
              <w:t xml:space="preserve"> </w:t>
            </w:r>
            <m:oMath>
              <m:f>
                <m:fPr>
                  <m:type m:val="skw"/>
                  <m:ctrlPr>
                    <w:rPr>
                      <w:rFonts w:ascii="Cambria Math" w:hAnsi="Cambria Math"/>
                      <w:i/>
                      <w:sz w:val="12"/>
                      <w:szCs w:val="20"/>
                    </w:rPr>
                  </m:ctrlPr>
                </m:fPr>
                <m:num>
                  <m:r>
                    <w:rPr>
                      <w:rFonts w:ascii="Cambria Math" w:hAnsi="Cambria Math"/>
                      <w:sz w:val="12"/>
                      <w:szCs w:val="20"/>
                    </w:rPr>
                    <m:t>1</m:t>
                  </m:r>
                </m:num>
                <m:den>
                  <m:r>
                    <w:rPr>
                      <w:rFonts w:ascii="Cambria Math" w:hAnsi="Cambria Math"/>
                      <w:sz w:val="12"/>
                      <w:szCs w:val="20"/>
                    </w:rPr>
                    <m:t>3</m:t>
                  </m:r>
                </m:den>
              </m:f>
            </m:oMath>
            <w:r w:rsidR="00F51725">
              <w:rPr>
                <w:sz w:val="20"/>
                <w:szCs w:val="20"/>
              </w:rPr>
              <w:t xml:space="preserve"> </w:t>
            </w:r>
            <w:r>
              <w:rPr>
                <w:sz w:val="20"/>
                <w:szCs w:val="20"/>
              </w:rPr>
              <w:t>people.</w:t>
            </w:r>
          </w:p>
          <w:p w14:paraId="4878733A" w14:textId="77777777" w:rsidR="006C3308" w:rsidRDefault="003D73B1">
            <w:pPr>
              <w:widowControl w:val="0"/>
              <w:numPr>
                <w:ilvl w:val="0"/>
                <w:numId w:val="6"/>
              </w:numPr>
              <w:spacing w:line="240" w:lineRule="auto"/>
              <w:rPr>
                <w:sz w:val="20"/>
                <w:szCs w:val="20"/>
              </w:rPr>
            </w:pPr>
            <w:r>
              <w:rPr>
                <w:sz w:val="20"/>
                <w:szCs w:val="20"/>
              </w:rPr>
              <w:t>If students seem to need more review, complete a few more examples.</w:t>
            </w:r>
          </w:p>
          <w:p w14:paraId="4FE9459F" w14:textId="77777777" w:rsidR="006C3308" w:rsidRDefault="006C3308">
            <w:pPr>
              <w:widowControl w:val="0"/>
              <w:spacing w:line="240" w:lineRule="auto"/>
              <w:contextualSpacing w:val="0"/>
              <w:rPr>
                <w:sz w:val="20"/>
                <w:szCs w:val="20"/>
              </w:rPr>
            </w:pPr>
          </w:p>
          <w:p w14:paraId="4320BE87" w14:textId="77777777" w:rsidR="006C3308" w:rsidRDefault="003D73B1">
            <w:pPr>
              <w:widowControl w:val="0"/>
              <w:spacing w:line="240" w:lineRule="auto"/>
              <w:contextualSpacing w:val="0"/>
              <w:rPr>
                <w:b/>
                <w:sz w:val="28"/>
                <w:szCs w:val="28"/>
              </w:rPr>
            </w:pPr>
            <w:r>
              <w:rPr>
                <w:b/>
                <w:sz w:val="20"/>
                <w:szCs w:val="20"/>
              </w:rPr>
              <w:t xml:space="preserve">Directions: </w:t>
            </w:r>
          </w:p>
          <w:p w14:paraId="5A3A0BBF" w14:textId="0D27D3F0" w:rsidR="006C3308" w:rsidRDefault="003D73B1">
            <w:pPr>
              <w:widowControl w:val="0"/>
              <w:numPr>
                <w:ilvl w:val="0"/>
                <w:numId w:val="6"/>
              </w:numPr>
              <w:spacing w:line="240" w:lineRule="auto"/>
              <w:rPr>
                <w:sz w:val="20"/>
                <w:szCs w:val="20"/>
              </w:rPr>
            </w:pPr>
            <w:r>
              <w:rPr>
                <w:sz w:val="20"/>
                <w:szCs w:val="20"/>
              </w:rPr>
              <w:t>Pass out the fraction tiles and student sheets. Explain the concept of a complex fraction to students.</w:t>
            </w:r>
          </w:p>
          <w:p w14:paraId="4BFA4453" w14:textId="74BF90E2" w:rsidR="0050084D" w:rsidRDefault="0050084D">
            <w:pPr>
              <w:widowControl w:val="0"/>
              <w:numPr>
                <w:ilvl w:val="0"/>
                <w:numId w:val="6"/>
              </w:numPr>
              <w:spacing w:line="240" w:lineRule="auto"/>
              <w:rPr>
                <w:sz w:val="20"/>
                <w:szCs w:val="20"/>
              </w:rPr>
            </w:pPr>
            <w:r>
              <w:rPr>
                <w:sz w:val="20"/>
                <w:szCs w:val="20"/>
              </w:rPr>
              <w:t>Tell them to read the sheet and ask questions if they are not sure what the columns mean. They might have difficulty understanding what it means to write a ratio.</w:t>
            </w:r>
          </w:p>
          <w:p w14:paraId="6D592095" w14:textId="645B42C0" w:rsidR="006C3308" w:rsidRDefault="003D73B1" w:rsidP="00F32952">
            <w:pPr>
              <w:widowControl w:val="0"/>
              <w:numPr>
                <w:ilvl w:val="0"/>
                <w:numId w:val="6"/>
              </w:numPr>
              <w:spacing w:line="240" w:lineRule="auto"/>
              <w:rPr>
                <w:sz w:val="20"/>
                <w:szCs w:val="20"/>
              </w:rPr>
            </w:pPr>
            <w:r>
              <w:rPr>
                <w:sz w:val="20"/>
                <w:szCs w:val="20"/>
              </w:rPr>
              <w:t>Students should work to complete the problems.</w:t>
            </w:r>
          </w:p>
        </w:tc>
      </w:tr>
    </w:tbl>
    <w:p w14:paraId="39273EE9" w14:textId="77777777" w:rsidR="006C3308" w:rsidRDefault="006C3308">
      <w:pPr>
        <w:contextualSpacing w:val="0"/>
        <w:rPr>
          <w:b/>
          <w:sz w:val="28"/>
          <w:szCs w:val="28"/>
        </w:rPr>
      </w:pPr>
    </w:p>
    <w:p w14:paraId="31A5441E" w14:textId="77777777" w:rsidR="006C3308" w:rsidRDefault="003D73B1">
      <w:pPr>
        <w:contextualSpacing w:val="0"/>
        <w:rPr>
          <w:b/>
          <w:sz w:val="28"/>
          <w:szCs w:val="28"/>
        </w:rPr>
      </w:pPr>
      <w:r>
        <w:rPr>
          <w:b/>
          <w:sz w:val="28"/>
          <w:szCs w:val="28"/>
        </w:rPr>
        <w:t>Student sheets begin on the next page.</w:t>
      </w:r>
    </w:p>
    <w:p w14:paraId="2C32F3B7" w14:textId="77777777" w:rsidR="006C3308" w:rsidRDefault="006C3308">
      <w:pPr>
        <w:contextualSpacing w:val="0"/>
        <w:rPr>
          <w:b/>
          <w:sz w:val="28"/>
          <w:szCs w:val="28"/>
        </w:rPr>
      </w:pPr>
    </w:p>
    <w:p w14:paraId="39BC6B87" w14:textId="77777777" w:rsidR="006C3308" w:rsidRDefault="006C3308">
      <w:pPr>
        <w:contextualSpacing w:val="0"/>
        <w:rPr>
          <w:sz w:val="28"/>
          <w:szCs w:val="28"/>
        </w:rPr>
      </w:pPr>
    </w:p>
    <w:p w14:paraId="0C75EECA" w14:textId="77777777" w:rsidR="006C3308" w:rsidRDefault="006C3308">
      <w:pPr>
        <w:contextualSpacing w:val="0"/>
        <w:rPr>
          <w:sz w:val="28"/>
          <w:szCs w:val="28"/>
        </w:rPr>
      </w:pPr>
    </w:p>
    <w:p w14:paraId="23567F92" w14:textId="77777777" w:rsidR="006C3308" w:rsidRDefault="006C3308">
      <w:pPr>
        <w:contextualSpacing w:val="0"/>
        <w:rPr>
          <w:sz w:val="28"/>
          <w:szCs w:val="28"/>
        </w:rPr>
      </w:pPr>
    </w:p>
    <w:p w14:paraId="329F2DAB" w14:textId="77777777" w:rsidR="00F32952" w:rsidRDefault="00F32952">
      <w:pPr>
        <w:rPr>
          <w:rFonts w:ascii="Cabin" w:eastAsia="Cabin" w:hAnsi="Cabin" w:cs="Cabin"/>
        </w:rPr>
      </w:pPr>
      <w:r>
        <w:rPr>
          <w:rFonts w:ascii="Cabin" w:eastAsia="Cabin" w:hAnsi="Cabin" w:cs="Cabin"/>
        </w:rPr>
        <w:br w:type="page"/>
      </w:r>
    </w:p>
    <w:p w14:paraId="6BF37FB8" w14:textId="464DD2DC" w:rsidR="006C3308" w:rsidRDefault="003D73B1">
      <w:pPr>
        <w:contextualSpacing w:val="0"/>
        <w:rPr>
          <w:rFonts w:ascii="Cabin" w:eastAsia="Cabin" w:hAnsi="Cabin" w:cs="Cabin"/>
        </w:rPr>
      </w:pPr>
      <w:r>
        <w:rPr>
          <w:rFonts w:ascii="Cabin" w:eastAsia="Cabin" w:hAnsi="Cabin" w:cs="Cabin"/>
        </w:rPr>
        <w:lastRenderedPageBreak/>
        <w:t>Name: ________________________________________________ Date: ____________________________</w:t>
      </w:r>
    </w:p>
    <w:p w14:paraId="7777B9A4" w14:textId="77777777" w:rsidR="006C3308" w:rsidRDefault="003D73B1">
      <w:pPr>
        <w:contextualSpacing w:val="0"/>
        <w:jc w:val="center"/>
        <w:rPr>
          <w:rFonts w:ascii="Gloria Hallelujah" w:eastAsia="Gloria Hallelujah" w:hAnsi="Gloria Hallelujah" w:cs="Gloria Hallelujah"/>
          <w:sz w:val="48"/>
          <w:szCs w:val="48"/>
        </w:rPr>
      </w:pPr>
      <w:r>
        <w:rPr>
          <w:rFonts w:ascii="Gloria Hallelujah" w:eastAsia="Gloria Hallelujah" w:hAnsi="Gloria Hallelujah" w:cs="Gloria Hallelujah"/>
          <w:sz w:val="48"/>
          <w:szCs w:val="48"/>
        </w:rPr>
        <w:t>Complex Fractions with Fraction Tiles</w:t>
      </w:r>
    </w:p>
    <w:p w14:paraId="4719B5E6" w14:textId="77777777" w:rsidR="006C3308" w:rsidRDefault="003D73B1">
      <w:pPr>
        <w:contextualSpacing w:val="0"/>
        <w:jc w:val="center"/>
        <w:rPr>
          <w:rFonts w:ascii="Cabin" w:eastAsia="Cabin" w:hAnsi="Cabin" w:cs="Cabin"/>
          <w:sz w:val="12"/>
          <w:szCs w:val="12"/>
        </w:rPr>
      </w:pPr>
      <w:r>
        <w:rPr>
          <w:rFonts w:ascii="Cabin" w:eastAsia="Cabin" w:hAnsi="Cabin" w:cs="Cabin"/>
          <w:noProof/>
          <w:sz w:val="16"/>
          <w:szCs w:val="16"/>
          <w:lang w:val="en-US"/>
        </w:rPr>
        <w:drawing>
          <wp:inline distT="114300" distB="114300" distL="114300" distR="114300" wp14:anchorId="2EEC4ED3" wp14:editId="3A98CB46">
            <wp:extent cx="595313" cy="540481"/>
            <wp:effectExtent l="12700" t="12700" r="12700" b="1270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b="2410"/>
                    <a:stretch>
                      <a:fillRect/>
                    </a:stretch>
                  </pic:blipFill>
                  <pic:spPr>
                    <a:xfrm>
                      <a:off x="0" y="0"/>
                      <a:ext cx="595313" cy="540481"/>
                    </a:xfrm>
                    <a:prstGeom prst="rect">
                      <a:avLst/>
                    </a:prstGeom>
                    <a:ln w="12700">
                      <a:solidFill>
                        <a:srgbClr val="000000"/>
                      </a:solidFill>
                      <a:prstDash val="dot"/>
                    </a:ln>
                  </pic:spPr>
                </pic:pic>
              </a:graphicData>
            </a:graphic>
          </wp:inline>
        </w:drawing>
      </w:r>
    </w:p>
    <w:p w14:paraId="406412FE" w14:textId="77777777" w:rsidR="006C3308" w:rsidRDefault="006C3308" w:rsidP="00D52920">
      <w:pPr>
        <w:ind w:left="450" w:right="578"/>
        <w:contextualSpacing w:val="0"/>
        <w:jc w:val="center"/>
        <w:rPr>
          <w:rFonts w:ascii="Cabin" w:eastAsia="Cabin" w:hAnsi="Cabin" w:cs="Cabin"/>
          <w:sz w:val="12"/>
          <w:szCs w:val="12"/>
        </w:rPr>
      </w:pPr>
    </w:p>
    <w:p w14:paraId="5A397D54" w14:textId="50C94745" w:rsidR="006C3308" w:rsidRPr="00F32952" w:rsidRDefault="003D73B1" w:rsidP="00F32952">
      <w:pPr>
        <w:spacing w:line="240" w:lineRule="auto"/>
        <w:ind w:left="450" w:right="578"/>
        <w:contextualSpacing w:val="0"/>
        <w:rPr>
          <w:rFonts w:asciiTheme="majorHAnsi" w:eastAsia="Cabin" w:hAnsiTheme="majorHAnsi" w:cstheme="majorHAnsi"/>
          <w:szCs w:val="16"/>
        </w:rPr>
      </w:pPr>
      <w:r w:rsidRPr="00F32952">
        <w:rPr>
          <w:rFonts w:asciiTheme="majorHAnsi" w:eastAsia="Cabin" w:hAnsiTheme="majorHAnsi" w:cstheme="majorHAnsi"/>
          <w:b/>
          <w:sz w:val="24"/>
          <w:szCs w:val="16"/>
          <w:u w:val="single"/>
        </w:rPr>
        <w:t>Directions</w:t>
      </w:r>
      <w:r w:rsidRPr="00F32952">
        <w:rPr>
          <w:rFonts w:asciiTheme="majorHAnsi" w:eastAsia="Cabin" w:hAnsiTheme="majorHAnsi" w:cstheme="majorHAnsi"/>
          <w:szCs w:val="16"/>
        </w:rPr>
        <w:t xml:space="preserve">: </w:t>
      </w:r>
      <w:r w:rsidR="00D52920" w:rsidRPr="00F32952">
        <w:rPr>
          <w:rFonts w:asciiTheme="majorHAnsi" w:eastAsia="Cabin" w:hAnsiTheme="majorHAnsi" w:cstheme="majorHAnsi"/>
          <w:szCs w:val="16"/>
        </w:rPr>
        <w:t>Fill in the table below each problem. In the first column write a ratio of the quantities in the problem. In the second column, show your calculations using either a ratio table, fractions or a picture of your fraction bars. In the final column write a sentence or two to explain your strategy.</w:t>
      </w:r>
    </w:p>
    <w:p w14:paraId="54BFFA55" w14:textId="77777777" w:rsidR="00D52920" w:rsidRPr="00F32952" w:rsidRDefault="00D52920" w:rsidP="00F32952">
      <w:pPr>
        <w:spacing w:line="240" w:lineRule="auto"/>
        <w:ind w:left="450" w:right="578"/>
        <w:contextualSpacing w:val="0"/>
        <w:rPr>
          <w:rFonts w:asciiTheme="majorHAnsi" w:eastAsia="Cabin" w:hAnsiTheme="majorHAnsi" w:cstheme="majorHAnsi"/>
          <w:szCs w:val="16"/>
        </w:rPr>
      </w:pPr>
    </w:p>
    <w:p w14:paraId="6A89DE4C" w14:textId="77777777" w:rsidR="006C3308" w:rsidRPr="00D52920" w:rsidRDefault="006C3308" w:rsidP="00D52920">
      <w:pPr>
        <w:ind w:left="450" w:right="578"/>
        <w:contextualSpacing w:val="0"/>
        <w:rPr>
          <w:rFonts w:asciiTheme="majorHAnsi" w:eastAsia="Cabin" w:hAnsiTheme="majorHAnsi" w:cstheme="majorHAnsi"/>
          <w:sz w:val="14"/>
          <w:szCs w:val="12"/>
        </w:rPr>
      </w:pPr>
    </w:p>
    <w:p w14:paraId="46220132" w14:textId="199E4342" w:rsidR="006C3308" w:rsidRPr="00D52920" w:rsidRDefault="003D73B1" w:rsidP="00D52920">
      <w:pPr>
        <w:pStyle w:val="ListParagraph"/>
        <w:numPr>
          <w:ilvl w:val="0"/>
          <w:numId w:val="17"/>
        </w:numPr>
        <w:ind w:right="578"/>
        <w:contextualSpacing w:val="0"/>
        <w:rPr>
          <w:rFonts w:asciiTheme="majorHAnsi" w:eastAsia="Arial Unicode MS" w:hAnsiTheme="majorHAnsi" w:cstheme="majorHAnsi"/>
          <w:szCs w:val="20"/>
        </w:rPr>
      </w:pPr>
      <w:r w:rsidRPr="00D52920">
        <w:rPr>
          <w:rFonts w:asciiTheme="majorHAnsi" w:eastAsia="Arial Unicode MS" w:hAnsiTheme="majorHAnsi" w:cstheme="majorHAnsi"/>
          <w:szCs w:val="20"/>
        </w:rPr>
        <w:t>If ½ gallon of paint covers ⅙ of a wall, then how much paint is needed for the entire wall?</w:t>
      </w:r>
    </w:p>
    <w:p w14:paraId="1DBB0F82" w14:textId="77777777" w:rsidR="00D52920" w:rsidRPr="00D52920" w:rsidRDefault="00D52920" w:rsidP="00D52920">
      <w:pPr>
        <w:pStyle w:val="ListParagraph"/>
        <w:ind w:left="810" w:right="578"/>
        <w:contextualSpacing w:val="0"/>
        <w:rPr>
          <w:rFonts w:ascii="Cabin" w:eastAsia="Cabin" w:hAnsi="Cabin" w:cs="Cabin"/>
          <w:sz w:val="20"/>
          <w:szCs w:val="20"/>
        </w:rPr>
      </w:pPr>
    </w:p>
    <w:tbl>
      <w:tblPr>
        <w:tblStyle w:val="a4"/>
        <w:tblW w:w="1132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0"/>
        <w:gridCol w:w="5400"/>
        <w:gridCol w:w="4050"/>
      </w:tblGrid>
      <w:tr w:rsidR="00D429DF" w14:paraId="7BC87AFE" w14:textId="77777777" w:rsidTr="00D429DF">
        <w:tc>
          <w:tcPr>
            <w:tcW w:w="1870" w:type="dxa"/>
            <w:shd w:val="clear" w:color="auto" w:fill="auto"/>
            <w:tcMar>
              <w:top w:w="100" w:type="dxa"/>
              <w:left w:w="100" w:type="dxa"/>
              <w:bottom w:w="100" w:type="dxa"/>
              <w:right w:w="100" w:type="dxa"/>
            </w:tcMar>
          </w:tcPr>
          <w:p w14:paraId="2CE8E55D" w14:textId="54E05400" w:rsidR="00D429DF" w:rsidRDefault="00D429DF" w:rsidP="00D52920">
            <w:pPr>
              <w:widowControl w:val="0"/>
              <w:spacing w:line="240" w:lineRule="auto"/>
              <w:ind w:left="450" w:right="578"/>
              <w:contextualSpacing w:val="0"/>
              <w:jc w:val="center"/>
              <w:rPr>
                <w:rFonts w:ascii="Cabin" w:eastAsia="Cabin" w:hAnsi="Cabin" w:cs="Cabin"/>
                <w:b/>
                <w:sz w:val="16"/>
                <w:szCs w:val="16"/>
                <w:u w:val="single"/>
              </w:rPr>
            </w:pPr>
            <w:r>
              <w:rPr>
                <w:rFonts w:ascii="Cabin" w:eastAsia="Cabin" w:hAnsi="Cabin" w:cs="Cabin"/>
                <w:b/>
                <w:sz w:val="16"/>
                <w:szCs w:val="16"/>
                <w:u w:val="single"/>
              </w:rPr>
              <w:t>Ratio</w:t>
            </w:r>
          </w:p>
          <w:p w14:paraId="6404D650" w14:textId="77777777" w:rsidR="00D429DF" w:rsidRDefault="00D429DF" w:rsidP="00D52920">
            <w:pPr>
              <w:widowControl w:val="0"/>
              <w:spacing w:line="240" w:lineRule="auto"/>
              <w:ind w:left="450" w:right="578"/>
              <w:contextualSpacing w:val="0"/>
              <w:jc w:val="center"/>
              <w:rPr>
                <w:rFonts w:ascii="Cabin" w:eastAsia="Cabin" w:hAnsi="Cabin" w:cs="Cabin"/>
                <w:b/>
                <w:sz w:val="16"/>
                <w:szCs w:val="16"/>
                <w:u w:val="single"/>
              </w:rPr>
            </w:pPr>
          </w:p>
          <w:p w14:paraId="19FAB6A6" w14:textId="77777777" w:rsidR="00D429DF" w:rsidRDefault="00D429DF" w:rsidP="00D52920">
            <w:pPr>
              <w:widowControl w:val="0"/>
              <w:spacing w:line="240" w:lineRule="auto"/>
              <w:ind w:left="450" w:right="578"/>
              <w:contextualSpacing w:val="0"/>
              <w:jc w:val="center"/>
              <w:rPr>
                <w:rFonts w:ascii="Cabin" w:eastAsia="Cabin" w:hAnsi="Cabin" w:cs="Cabin"/>
                <w:b/>
                <w:sz w:val="16"/>
                <w:szCs w:val="16"/>
                <w:u w:val="single"/>
              </w:rPr>
            </w:pPr>
          </w:p>
          <w:p w14:paraId="08F10C57" w14:textId="77777777" w:rsidR="00D429DF" w:rsidRDefault="00D429DF" w:rsidP="00D52920">
            <w:pPr>
              <w:widowControl w:val="0"/>
              <w:spacing w:line="240" w:lineRule="auto"/>
              <w:ind w:left="450" w:right="578"/>
              <w:contextualSpacing w:val="0"/>
              <w:jc w:val="center"/>
              <w:rPr>
                <w:rFonts w:ascii="Cabin" w:eastAsia="Cabin" w:hAnsi="Cabin" w:cs="Cabin"/>
                <w:b/>
                <w:sz w:val="16"/>
                <w:szCs w:val="16"/>
                <w:u w:val="single"/>
              </w:rPr>
            </w:pPr>
          </w:p>
          <w:p w14:paraId="2D626968" w14:textId="77777777" w:rsidR="00D429DF" w:rsidRDefault="00D429DF" w:rsidP="00D52920">
            <w:pPr>
              <w:widowControl w:val="0"/>
              <w:spacing w:line="240" w:lineRule="auto"/>
              <w:ind w:left="450" w:right="578"/>
              <w:contextualSpacing w:val="0"/>
              <w:jc w:val="center"/>
              <w:rPr>
                <w:rFonts w:ascii="Cabin" w:eastAsia="Cabin" w:hAnsi="Cabin" w:cs="Cabin"/>
                <w:b/>
                <w:sz w:val="16"/>
                <w:szCs w:val="16"/>
                <w:u w:val="single"/>
              </w:rPr>
            </w:pPr>
          </w:p>
          <w:p w14:paraId="329F53C3" w14:textId="77777777" w:rsidR="00D429DF" w:rsidRDefault="00D429DF" w:rsidP="00D52920">
            <w:pPr>
              <w:widowControl w:val="0"/>
              <w:spacing w:line="240" w:lineRule="auto"/>
              <w:ind w:left="450" w:right="578"/>
              <w:contextualSpacing w:val="0"/>
              <w:jc w:val="center"/>
              <w:rPr>
                <w:rFonts w:ascii="Cabin" w:eastAsia="Cabin" w:hAnsi="Cabin" w:cs="Cabin"/>
                <w:b/>
                <w:sz w:val="16"/>
                <w:szCs w:val="16"/>
                <w:u w:val="single"/>
              </w:rPr>
            </w:pPr>
          </w:p>
          <w:p w14:paraId="306DF8F0" w14:textId="77777777" w:rsidR="00D429DF" w:rsidRDefault="00D429DF" w:rsidP="00D52920">
            <w:pPr>
              <w:widowControl w:val="0"/>
              <w:spacing w:line="240" w:lineRule="auto"/>
              <w:ind w:left="450" w:right="578"/>
              <w:contextualSpacing w:val="0"/>
              <w:jc w:val="center"/>
              <w:rPr>
                <w:rFonts w:ascii="Cabin" w:eastAsia="Cabin" w:hAnsi="Cabin" w:cs="Cabin"/>
                <w:b/>
                <w:sz w:val="16"/>
                <w:szCs w:val="16"/>
                <w:u w:val="single"/>
              </w:rPr>
            </w:pPr>
          </w:p>
          <w:p w14:paraId="042E7901" w14:textId="77777777" w:rsidR="00D429DF" w:rsidRDefault="00D429DF" w:rsidP="00D52920">
            <w:pPr>
              <w:widowControl w:val="0"/>
              <w:spacing w:line="240" w:lineRule="auto"/>
              <w:ind w:left="450" w:right="578"/>
              <w:contextualSpacing w:val="0"/>
              <w:jc w:val="center"/>
              <w:rPr>
                <w:rFonts w:ascii="Cabin" w:eastAsia="Cabin" w:hAnsi="Cabin" w:cs="Cabin"/>
                <w:b/>
                <w:sz w:val="16"/>
                <w:szCs w:val="16"/>
                <w:u w:val="single"/>
              </w:rPr>
            </w:pPr>
          </w:p>
          <w:p w14:paraId="1EC3C492" w14:textId="6B0399C1" w:rsidR="00D429DF" w:rsidRDefault="00D429DF" w:rsidP="00D52920">
            <w:pPr>
              <w:widowControl w:val="0"/>
              <w:spacing w:line="240" w:lineRule="auto"/>
              <w:ind w:left="450" w:right="578"/>
              <w:contextualSpacing w:val="0"/>
              <w:jc w:val="center"/>
              <w:rPr>
                <w:rFonts w:ascii="Cabin" w:eastAsia="Cabin" w:hAnsi="Cabin" w:cs="Cabin"/>
              </w:rPr>
            </w:pPr>
          </w:p>
        </w:tc>
        <w:tc>
          <w:tcPr>
            <w:tcW w:w="5400" w:type="dxa"/>
            <w:shd w:val="clear" w:color="auto" w:fill="auto"/>
            <w:tcMar>
              <w:top w:w="100" w:type="dxa"/>
              <w:left w:w="100" w:type="dxa"/>
              <w:bottom w:w="100" w:type="dxa"/>
              <w:right w:w="100" w:type="dxa"/>
            </w:tcMar>
          </w:tcPr>
          <w:p w14:paraId="5758C571" w14:textId="12A0F36E" w:rsidR="00D429DF" w:rsidRDefault="00D429DF" w:rsidP="00D52920">
            <w:pPr>
              <w:widowControl w:val="0"/>
              <w:spacing w:line="240" w:lineRule="auto"/>
              <w:ind w:left="171" w:right="351"/>
              <w:contextualSpacing w:val="0"/>
              <w:jc w:val="center"/>
              <w:rPr>
                <w:rFonts w:ascii="Cabin" w:eastAsia="Cabin" w:hAnsi="Cabin" w:cs="Cabin"/>
              </w:rPr>
            </w:pPr>
            <w:r>
              <w:rPr>
                <w:rFonts w:ascii="Cabin" w:eastAsia="Cabin" w:hAnsi="Cabin" w:cs="Cabin"/>
                <w:b/>
                <w:sz w:val="16"/>
                <w:szCs w:val="16"/>
                <w:u w:val="single"/>
              </w:rPr>
              <w:t>Calculations using ratio table, fractions or fraction bars (drawn)</w:t>
            </w:r>
          </w:p>
        </w:tc>
        <w:tc>
          <w:tcPr>
            <w:tcW w:w="4050" w:type="dxa"/>
            <w:shd w:val="clear" w:color="auto" w:fill="auto"/>
            <w:tcMar>
              <w:top w:w="100" w:type="dxa"/>
              <w:left w:w="100" w:type="dxa"/>
              <w:bottom w:w="100" w:type="dxa"/>
              <w:right w:w="100" w:type="dxa"/>
            </w:tcMar>
          </w:tcPr>
          <w:p w14:paraId="039B66EE" w14:textId="20D7806E" w:rsidR="00D429DF" w:rsidRDefault="00D429DF" w:rsidP="00D52920">
            <w:pPr>
              <w:widowControl w:val="0"/>
              <w:spacing w:line="240" w:lineRule="auto"/>
              <w:ind w:left="450" w:right="578"/>
              <w:contextualSpacing w:val="0"/>
              <w:jc w:val="center"/>
              <w:rPr>
                <w:rFonts w:ascii="Cabin" w:eastAsia="Cabin" w:hAnsi="Cabin" w:cs="Cabin"/>
                <w:b/>
                <w:sz w:val="16"/>
                <w:szCs w:val="16"/>
                <w:u w:val="single"/>
              </w:rPr>
            </w:pPr>
            <w:r>
              <w:rPr>
                <w:rFonts w:ascii="Cabin" w:eastAsia="Cabin" w:hAnsi="Cabin" w:cs="Cabin"/>
                <w:b/>
                <w:sz w:val="16"/>
                <w:szCs w:val="16"/>
                <w:u w:val="single"/>
              </w:rPr>
              <w:t>Explanation</w:t>
            </w:r>
          </w:p>
        </w:tc>
      </w:tr>
    </w:tbl>
    <w:p w14:paraId="55236DDD" w14:textId="09FFED5F" w:rsidR="006C3308" w:rsidRDefault="006C3308" w:rsidP="00D52920">
      <w:pPr>
        <w:ind w:left="450" w:right="578"/>
        <w:contextualSpacing w:val="0"/>
        <w:rPr>
          <w:rFonts w:ascii="Cabin" w:eastAsia="Cabin" w:hAnsi="Cabin" w:cs="Cabin"/>
        </w:rPr>
      </w:pPr>
    </w:p>
    <w:p w14:paraId="3A420DC6" w14:textId="19A833F9" w:rsidR="00D52920" w:rsidRDefault="00D52920" w:rsidP="00D52920">
      <w:pPr>
        <w:ind w:left="450" w:right="578"/>
        <w:contextualSpacing w:val="0"/>
        <w:rPr>
          <w:rFonts w:ascii="Cabin" w:eastAsia="Cabin" w:hAnsi="Cabin" w:cs="Cabin"/>
        </w:rPr>
      </w:pPr>
    </w:p>
    <w:p w14:paraId="64DE92CC" w14:textId="77777777" w:rsidR="00D52920" w:rsidRDefault="00D52920" w:rsidP="00D52920">
      <w:pPr>
        <w:ind w:left="450" w:right="578"/>
        <w:contextualSpacing w:val="0"/>
        <w:rPr>
          <w:rFonts w:ascii="Cabin" w:eastAsia="Cabin" w:hAnsi="Cabin" w:cs="Cabin"/>
        </w:rPr>
      </w:pPr>
    </w:p>
    <w:p w14:paraId="4B3AA069" w14:textId="1E08A578" w:rsidR="006C3308" w:rsidRPr="00D52920" w:rsidRDefault="003D73B1" w:rsidP="00D52920">
      <w:pPr>
        <w:pStyle w:val="ListParagraph"/>
        <w:numPr>
          <w:ilvl w:val="0"/>
          <w:numId w:val="17"/>
        </w:numPr>
        <w:ind w:right="578"/>
        <w:contextualSpacing w:val="0"/>
        <w:rPr>
          <w:rFonts w:asciiTheme="majorHAnsi" w:eastAsia="Arial Unicode MS" w:hAnsiTheme="majorHAnsi" w:cstheme="majorHAnsi"/>
          <w:sz w:val="20"/>
          <w:szCs w:val="20"/>
        </w:rPr>
      </w:pPr>
      <w:r w:rsidRPr="00D52920">
        <w:rPr>
          <w:rFonts w:asciiTheme="majorHAnsi" w:eastAsia="Arial Unicode MS" w:hAnsiTheme="majorHAnsi" w:cstheme="majorHAnsi"/>
          <w:sz w:val="20"/>
          <w:szCs w:val="20"/>
        </w:rPr>
        <w:t>Mary made ⅕ of a batch of cookies in 1/10 of an hour. How many batches of cookies can she make in one hour?</w:t>
      </w:r>
    </w:p>
    <w:p w14:paraId="2ADB9C4D" w14:textId="77777777" w:rsidR="00D52920" w:rsidRPr="00D52920" w:rsidRDefault="00D52920" w:rsidP="00D52920">
      <w:pPr>
        <w:ind w:right="578"/>
        <w:contextualSpacing w:val="0"/>
        <w:rPr>
          <w:rFonts w:asciiTheme="majorHAnsi" w:eastAsia="Cabin" w:hAnsiTheme="majorHAnsi" w:cstheme="majorHAnsi"/>
          <w:sz w:val="20"/>
          <w:szCs w:val="20"/>
        </w:rPr>
      </w:pPr>
    </w:p>
    <w:tbl>
      <w:tblPr>
        <w:tblStyle w:val="a4"/>
        <w:tblW w:w="1132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0"/>
        <w:gridCol w:w="5400"/>
        <w:gridCol w:w="4050"/>
      </w:tblGrid>
      <w:tr w:rsidR="00D429DF" w:rsidRPr="00D52920" w14:paraId="09AF6044" w14:textId="77777777" w:rsidTr="00553A86">
        <w:tc>
          <w:tcPr>
            <w:tcW w:w="1870" w:type="dxa"/>
            <w:shd w:val="clear" w:color="auto" w:fill="auto"/>
            <w:tcMar>
              <w:top w:w="100" w:type="dxa"/>
              <w:left w:w="100" w:type="dxa"/>
              <w:bottom w:w="100" w:type="dxa"/>
              <w:right w:w="100" w:type="dxa"/>
            </w:tcMar>
          </w:tcPr>
          <w:p w14:paraId="1799CC0C" w14:textId="77777777" w:rsidR="00D429DF" w:rsidRPr="00D52920" w:rsidRDefault="00D429DF" w:rsidP="00D52920">
            <w:pPr>
              <w:widowControl w:val="0"/>
              <w:spacing w:line="240" w:lineRule="auto"/>
              <w:ind w:left="450" w:right="578"/>
              <w:contextualSpacing w:val="0"/>
              <w:jc w:val="center"/>
              <w:rPr>
                <w:rFonts w:asciiTheme="majorHAnsi" w:eastAsia="Cabin" w:hAnsiTheme="majorHAnsi" w:cstheme="majorHAnsi"/>
                <w:b/>
                <w:sz w:val="16"/>
                <w:szCs w:val="20"/>
                <w:u w:val="single"/>
              </w:rPr>
            </w:pPr>
            <w:r w:rsidRPr="00D52920">
              <w:rPr>
                <w:rFonts w:asciiTheme="majorHAnsi" w:eastAsia="Cabin" w:hAnsiTheme="majorHAnsi" w:cstheme="majorHAnsi"/>
                <w:b/>
                <w:sz w:val="16"/>
                <w:szCs w:val="20"/>
                <w:u w:val="single"/>
              </w:rPr>
              <w:t>Ratio</w:t>
            </w:r>
          </w:p>
          <w:p w14:paraId="02359CB3" w14:textId="77777777" w:rsidR="00D429DF" w:rsidRPr="00D52920" w:rsidRDefault="00D429DF" w:rsidP="00D52920">
            <w:pPr>
              <w:widowControl w:val="0"/>
              <w:spacing w:line="240" w:lineRule="auto"/>
              <w:ind w:left="450" w:right="578"/>
              <w:contextualSpacing w:val="0"/>
              <w:jc w:val="center"/>
              <w:rPr>
                <w:rFonts w:asciiTheme="majorHAnsi" w:eastAsia="Cabin" w:hAnsiTheme="majorHAnsi" w:cstheme="majorHAnsi"/>
                <w:b/>
                <w:sz w:val="16"/>
                <w:szCs w:val="20"/>
                <w:u w:val="single"/>
              </w:rPr>
            </w:pPr>
          </w:p>
          <w:p w14:paraId="5DC940ED" w14:textId="77777777" w:rsidR="00D429DF" w:rsidRPr="00D52920" w:rsidRDefault="00D429DF" w:rsidP="00D52920">
            <w:pPr>
              <w:widowControl w:val="0"/>
              <w:spacing w:line="240" w:lineRule="auto"/>
              <w:ind w:left="450" w:right="578"/>
              <w:contextualSpacing w:val="0"/>
              <w:jc w:val="center"/>
              <w:rPr>
                <w:rFonts w:asciiTheme="majorHAnsi" w:eastAsia="Cabin" w:hAnsiTheme="majorHAnsi" w:cstheme="majorHAnsi"/>
                <w:b/>
                <w:sz w:val="16"/>
                <w:szCs w:val="20"/>
                <w:u w:val="single"/>
              </w:rPr>
            </w:pPr>
          </w:p>
          <w:p w14:paraId="0CCCA7A5" w14:textId="77777777" w:rsidR="00D429DF" w:rsidRPr="00D52920" w:rsidRDefault="00D429DF" w:rsidP="00D52920">
            <w:pPr>
              <w:widowControl w:val="0"/>
              <w:spacing w:line="240" w:lineRule="auto"/>
              <w:ind w:left="450" w:right="578"/>
              <w:contextualSpacing w:val="0"/>
              <w:jc w:val="center"/>
              <w:rPr>
                <w:rFonts w:asciiTheme="majorHAnsi" w:eastAsia="Cabin" w:hAnsiTheme="majorHAnsi" w:cstheme="majorHAnsi"/>
                <w:b/>
                <w:sz w:val="16"/>
                <w:szCs w:val="20"/>
                <w:u w:val="single"/>
              </w:rPr>
            </w:pPr>
          </w:p>
          <w:p w14:paraId="22482814" w14:textId="77777777" w:rsidR="00D429DF" w:rsidRPr="00D52920" w:rsidRDefault="00D429DF" w:rsidP="00D52920">
            <w:pPr>
              <w:widowControl w:val="0"/>
              <w:spacing w:line="240" w:lineRule="auto"/>
              <w:ind w:left="450" w:right="578"/>
              <w:contextualSpacing w:val="0"/>
              <w:jc w:val="center"/>
              <w:rPr>
                <w:rFonts w:asciiTheme="majorHAnsi" w:eastAsia="Cabin" w:hAnsiTheme="majorHAnsi" w:cstheme="majorHAnsi"/>
                <w:b/>
                <w:sz w:val="16"/>
                <w:szCs w:val="20"/>
                <w:u w:val="single"/>
              </w:rPr>
            </w:pPr>
          </w:p>
          <w:p w14:paraId="45365784" w14:textId="77777777" w:rsidR="00D429DF" w:rsidRPr="00D52920" w:rsidRDefault="00D429DF" w:rsidP="00D52920">
            <w:pPr>
              <w:widowControl w:val="0"/>
              <w:spacing w:line="240" w:lineRule="auto"/>
              <w:ind w:left="450" w:right="578"/>
              <w:contextualSpacing w:val="0"/>
              <w:jc w:val="center"/>
              <w:rPr>
                <w:rFonts w:asciiTheme="majorHAnsi" w:eastAsia="Cabin" w:hAnsiTheme="majorHAnsi" w:cstheme="majorHAnsi"/>
                <w:b/>
                <w:sz w:val="16"/>
                <w:szCs w:val="20"/>
                <w:u w:val="single"/>
              </w:rPr>
            </w:pPr>
          </w:p>
          <w:p w14:paraId="50C82B09" w14:textId="77777777" w:rsidR="00D429DF" w:rsidRPr="00D52920" w:rsidRDefault="00D429DF" w:rsidP="00D52920">
            <w:pPr>
              <w:widowControl w:val="0"/>
              <w:spacing w:line="240" w:lineRule="auto"/>
              <w:ind w:left="450" w:right="578"/>
              <w:contextualSpacing w:val="0"/>
              <w:jc w:val="center"/>
              <w:rPr>
                <w:rFonts w:asciiTheme="majorHAnsi" w:eastAsia="Cabin" w:hAnsiTheme="majorHAnsi" w:cstheme="majorHAnsi"/>
                <w:b/>
                <w:sz w:val="16"/>
                <w:szCs w:val="20"/>
                <w:u w:val="single"/>
              </w:rPr>
            </w:pPr>
          </w:p>
          <w:p w14:paraId="2A27C812" w14:textId="77777777" w:rsidR="00D429DF" w:rsidRPr="00D52920" w:rsidRDefault="00D429DF" w:rsidP="00D52920">
            <w:pPr>
              <w:widowControl w:val="0"/>
              <w:spacing w:line="240" w:lineRule="auto"/>
              <w:ind w:left="450" w:right="578"/>
              <w:contextualSpacing w:val="0"/>
              <w:jc w:val="center"/>
              <w:rPr>
                <w:rFonts w:asciiTheme="majorHAnsi" w:eastAsia="Cabin" w:hAnsiTheme="majorHAnsi" w:cstheme="majorHAnsi"/>
                <w:b/>
                <w:sz w:val="16"/>
                <w:szCs w:val="20"/>
                <w:u w:val="single"/>
              </w:rPr>
            </w:pPr>
          </w:p>
          <w:p w14:paraId="53331F2C" w14:textId="77777777" w:rsidR="00D429DF" w:rsidRPr="00D52920" w:rsidRDefault="00D429DF" w:rsidP="00D52920">
            <w:pPr>
              <w:widowControl w:val="0"/>
              <w:spacing w:line="240" w:lineRule="auto"/>
              <w:ind w:left="450" w:right="578"/>
              <w:contextualSpacing w:val="0"/>
              <w:jc w:val="center"/>
              <w:rPr>
                <w:rFonts w:asciiTheme="majorHAnsi" w:eastAsia="Cabin" w:hAnsiTheme="majorHAnsi" w:cstheme="majorHAnsi"/>
                <w:sz w:val="16"/>
                <w:szCs w:val="20"/>
              </w:rPr>
            </w:pPr>
          </w:p>
        </w:tc>
        <w:tc>
          <w:tcPr>
            <w:tcW w:w="5400" w:type="dxa"/>
            <w:shd w:val="clear" w:color="auto" w:fill="auto"/>
            <w:tcMar>
              <w:top w:w="100" w:type="dxa"/>
              <w:left w:w="100" w:type="dxa"/>
              <w:bottom w:w="100" w:type="dxa"/>
              <w:right w:w="100" w:type="dxa"/>
            </w:tcMar>
          </w:tcPr>
          <w:p w14:paraId="6B3FC382" w14:textId="77777777" w:rsidR="00D429DF" w:rsidRPr="00D52920" w:rsidRDefault="00D429DF" w:rsidP="00D52920">
            <w:pPr>
              <w:widowControl w:val="0"/>
              <w:spacing w:line="240" w:lineRule="auto"/>
              <w:ind w:left="81" w:right="351"/>
              <w:contextualSpacing w:val="0"/>
              <w:jc w:val="center"/>
              <w:rPr>
                <w:rFonts w:asciiTheme="majorHAnsi" w:eastAsia="Cabin" w:hAnsiTheme="majorHAnsi" w:cstheme="majorHAnsi"/>
                <w:sz w:val="16"/>
                <w:szCs w:val="20"/>
              </w:rPr>
            </w:pPr>
            <w:r w:rsidRPr="00D52920">
              <w:rPr>
                <w:rFonts w:asciiTheme="majorHAnsi" w:eastAsia="Cabin" w:hAnsiTheme="majorHAnsi" w:cstheme="majorHAnsi"/>
                <w:b/>
                <w:sz w:val="16"/>
                <w:szCs w:val="20"/>
                <w:u w:val="single"/>
              </w:rPr>
              <w:t>Calculations using ratio table, fractions or fraction bars (drawn)</w:t>
            </w:r>
          </w:p>
        </w:tc>
        <w:tc>
          <w:tcPr>
            <w:tcW w:w="4050" w:type="dxa"/>
            <w:shd w:val="clear" w:color="auto" w:fill="auto"/>
            <w:tcMar>
              <w:top w:w="100" w:type="dxa"/>
              <w:left w:w="100" w:type="dxa"/>
              <w:bottom w:w="100" w:type="dxa"/>
              <w:right w:w="100" w:type="dxa"/>
            </w:tcMar>
          </w:tcPr>
          <w:p w14:paraId="083C3AFB" w14:textId="77777777" w:rsidR="00D429DF" w:rsidRPr="00D52920" w:rsidRDefault="00D429DF" w:rsidP="00D52920">
            <w:pPr>
              <w:widowControl w:val="0"/>
              <w:spacing w:line="240" w:lineRule="auto"/>
              <w:ind w:left="450" w:right="578"/>
              <w:contextualSpacing w:val="0"/>
              <w:jc w:val="center"/>
              <w:rPr>
                <w:rFonts w:asciiTheme="majorHAnsi" w:eastAsia="Cabin" w:hAnsiTheme="majorHAnsi" w:cstheme="majorHAnsi"/>
                <w:b/>
                <w:sz w:val="16"/>
                <w:szCs w:val="20"/>
                <w:u w:val="single"/>
              </w:rPr>
            </w:pPr>
            <w:r w:rsidRPr="00D52920">
              <w:rPr>
                <w:rFonts w:asciiTheme="majorHAnsi" w:eastAsia="Cabin" w:hAnsiTheme="majorHAnsi" w:cstheme="majorHAnsi"/>
                <w:b/>
                <w:sz w:val="16"/>
                <w:szCs w:val="20"/>
                <w:u w:val="single"/>
              </w:rPr>
              <w:t>Explanation</w:t>
            </w:r>
          </w:p>
        </w:tc>
      </w:tr>
    </w:tbl>
    <w:p w14:paraId="03B5E0EE" w14:textId="0A977DC0" w:rsidR="006C3308" w:rsidRDefault="006C3308" w:rsidP="00D52920">
      <w:pPr>
        <w:ind w:left="450" w:right="578"/>
        <w:contextualSpacing w:val="0"/>
        <w:rPr>
          <w:rFonts w:asciiTheme="majorHAnsi" w:eastAsia="Cabin" w:hAnsiTheme="majorHAnsi" w:cstheme="majorHAnsi"/>
          <w:sz w:val="20"/>
          <w:szCs w:val="20"/>
        </w:rPr>
      </w:pPr>
    </w:p>
    <w:p w14:paraId="70BFDF27" w14:textId="25DA03F7" w:rsidR="00D52920" w:rsidRDefault="00D52920" w:rsidP="00D52920">
      <w:pPr>
        <w:ind w:left="450" w:right="578"/>
        <w:contextualSpacing w:val="0"/>
        <w:rPr>
          <w:rFonts w:asciiTheme="majorHAnsi" w:eastAsia="Cabin" w:hAnsiTheme="majorHAnsi" w:cstheme="majorHAnsi"/>
          <w:sz w:val="20"/>
          <w:szCs w:val="20"/>
        </w:rPr>
      </w:pPr>
    </w:p>
    <w:p w14:paraId="37D6DAF2" w14:textId="77777777" w:rsidR="00D52920" w:rsidRPr="00D52920" w:rsidRDefault="00D52920" w:rsidP="00D52920">
      <w:pPr>
        <w:ind w:left="450" w:right="578"/>
        <w:contextualSpacing w:val="0"/>
        <w:rPr>
          <w:rFonts w:asciiTheme="majorHAnsi" w:eastAsia="Cabin" w:hAnsiTheme="majorHAnsi" w:cstheme="majorHAnsi"/>
          <w:sz w:val="20"/>
          <w:szCs w:val="20"/>
        </w:rPr>
      </w:pPr>
    </w:p>
    <w:p w14:paraId="7382B278" w14:textId="7F1EB0C4" w:rsidR="006C3308" w:rsidRPr="00D52920" w:rsidRDefault="003D73B1" w:rsidP="00D52920">
      <w:pPr>
        <w:pStyle w:val="ListParagraph"/>
        <w:numPr>
          <w:ilvl w:val="0"/>
          <w:numId w:val="17"/>
        </w:numPr>
        <w:ind w:right="578"/>
        <w:contextualSpacing w:val="0"/>
        <w:rPr>
          <w:rFonts w:asciiTheme="majorHAnsi" w:eastAsia="Cabin" w:hAnsiTheme="majorHAnsi" w:cstheme="majorHAnsi"/>
          <w:sz w:val="20"/>
          <w:szCs w:val="20"/>
        </w:rPr>
      </w:pPr>
      <w:r w:rsidRPr="00D52920">
        <w:rPr>
          <w:rFonts w:asciiTheme="majorHAnsi" w:eastAsia="Cabin" w:hAnsiTheme="majorHAnsi" w:cstheme="majorHAnsi"/>
          <w:sz w:val="20"/>
          <w:szCs w:val="20"/>
        </w:rPr>
        <w:t>Jackson eats ¼ part of a banana in ½ minute. How much time he will need to eat full banana?</w:t>
      </w:r>
    </w:p>
    <w:p w14:paraId="2D13D988" w14:textId="77777777" w:rsidR="00D52920" w:rsidRPr="00D52920" w:rsidRDefault="00D52920" w:rsidP="00D52920">
      <w:pPr>
        <w:pStyle w:val="ListParagraph"/>
        <w:ind w:left="810" w:right="578"/>
        <w:contextualSpacing w:val="0"/>
        <w:rPr>
          <w:rFonts w:asciiTheme="majorHAnsi" w:eastAsia="Cabin" w:hAnsiTheme="majorHAnsi" w:cstheme="majorHAnsi"/>
          <w:sz w:val="20"/>
          <w:szCs w:val="20"/>
        </w:rPr>
      </w:pPr>
    </w:p>
    <w:tbl>
      <w:tblPr>
        <w:tblStyle w:val="a4"/>
        <w:tblW w:w="1132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0"/>
        <w:gridCol w:w="5400"/>
        <w:gridCol w:w="4050"/>
      </w:tblGrid>
      <w:tr w:rsidR="00D429DF" w14:paraId="43CC6813" w14:textId="77777777" w:rsidTr="00553A86">
        <w:tc>
          <w:tcPr>
            <w:tcW w:w="1870" w:type="dxa"/>
            <w:shd w:val="clear" w:color="auto" w:fill="auto"/>
            <w:tcMar>
              <w:top w:w="100" w:type="dxa"/>
              <w:left w:w="100" w:type="dxa"/>
              <w:bottom w:w="100" w:type="dxa"/>
              <w:right w:w="100" w:type="dxa"/>
            </w:tcMar>
          </w:tcPr>
          <w:p w14:paraId="0068FEB2" w14:textId="77777777" w:rsidR="00D429DF" w:rsidRDefault="00D429DF" w:rsidP="00D52920">
            <w:pPr>
              <w:widowControl w:val="0"/>
              <w:spacing w:line="240" w:lineRule="auto"/>
              <w:ind w:left="450" w:right="578"/>
              <w:contextualSpacing w:val="0"/>
              <w:jc w:val="center"/>
              <w:rPr>
                <w:rFonts w:ascii="Cabin" w:eastAsia="Cabin" w:hAnsi="Cabin" w:cs="Cabin"/>
                <w:b/>
                <w:sz w:val="16"/>
                <w:szCs w:val="16"/>
                <w:u w:val="single"/>
              </w:rPr>
            </w:pPr>
            <w:r>
              <w:rPr>
                <w:rFonts w:ascii="Cabin" w:eastAsia="Cabin" w:hAnsi="Cabin" w:cs="Cabin"/>
                <w:b/>
                <w:sz w:val="16"/>
                <w:szCs w:val="16"/>
                <w:u w:val="single"/>
              </w:rPr>
              <w:t>Ratio</w:t>
            </w:r>
          </w:p>
          <w:p w14:paraId="56FF99DA" w14:textId="77777777" w:rsidR="00D429DF" w:rsidRDefault="00D429DF" w:rsidP="00D52920">
            <w:pPr>
              <w:widowControl w:val="0"/>
              <w:spacing w:line="240" w:lineRule="auto"/>
              <w:ind w:left="450" w:right="578"/>
              <w:contextualSpacing w:val="0"/>
              <w:jc w:val="center"/>
              <w:rPr>
                <w:rFonts w:ascii="Cabin" w:eastAsia="Cabin" w:hAnsi="Cabin" w:cs="Cabin"/>
                <w:b/>
                <w:sz w:val="16"/>
                <w:szCs w:val="16"/>
                <w:u w:val="single"/>
              </w:rPr>
            </w:pPr>
          </w:p>
          <w:p w14:paraId="26BE19F6" w14:textId="77777777" w:rsidR="00D429DF" w:rsidRDefault="00D429DF" w:rsidP="00D52920">
            <w:pPr>
              <w:widowControl w:val="0"/>
              <w:spacing w:line="240" w:lineRule="auto"/>
              <w:ind w:left="450" w:right="578"/>
              <w:contextualSpacing w:val="0"/>
              <w:jc w:val="center"/>
              <w:rPr>
                <w:rFonts w:ascii="Cabin" w:eastAsia="Cabin" w:hAnsi="Cabin" w:cs="Cabin"/>
                <w:b/>
                <w:sz w:val="16"/>
                <w:szCs w:val="16"/>
                <w:u w:val="single"/>
              </w:rPr>
            </w:pPr>
          </w:p>
          <w:p w14:paraId="65F6CB74" w14:textId="77777777" w:rsidR="00D429DF" w:rsidRDefault="00D429DF" w:rsidP="00D52920">
            <w:pPr>
              <w:widowControl w:val="0"/>
              <w:spacing w:line="240" w:lineRule="auto"/>
              <w:ind w:left="450" w:right="578"/>
              <w:contextualSpacing w:val="0"/>
              <w:jc w:val="center"/>
              <w:rPr>
                <w:rFonts w:ascii="Cabin" w:eastAsia="Cabin" w:hAnsi="Cabin" w:cs="Cabin"/>
                <w:b/>
                <w:sz w:val="16"/>
                <w:szCs w:val="16"/>
                <w:u w:val="single"/>
              </w:rPr>
            </w:pPr>
          </w:p>
          <w:p w14:paraId="47E82038" w14:textId="77777777" w:rsidR="00D429DF" w:rsidRDefault="00D429DF" w:rsidP="00D52920">
            <w:pPr>
              <w:widowControl w:val="0"/>
              <w:spacing w:line="240" w:lineRule="auto"/>
              <w:ind w:left="450" w:right="578"/>
              <w:contextualSpacing w:val="0"/>
              <w:jc w:val="center"/>
              <w:rPr>
                <w:rFonts w:ascii="Cabin" w:eastAsia="Cabin" w:hAnsi="Cabin" w:cs="Cabin"/>
                <w:b/>
                <w:sz w:val="16"/>
                <w:szCs w:val="16"/>
                <w:u w:val="single"/>
              </w:rPr>
            </w:pPr>
          </w:p>
          <w:p w14:paraId="2F28E095" w14:textId="77777777" w:rsidR="00D429DF" w:rsidRDefault="00D429DF" w:rsidP="00D52920">
            <w:pPr>
              <w:widowControl w:val="0"/>
              <w:spacing w:line="240" w:lineRule="auto"/>
              <w:ind w:left="450" w:right="578"/>
              <w:contextualSpacing w:val="0"/>
              <w:jc w:val="center"/>
              <w:rPr>
                <w:rFonts w:ascii="Cabin" w:eastAsia="Cabin" w:hAnsi="Cabin" w:cs="Cabin"/>
                <w:b/>
                <w:sz w:val="16"/>
                <w:szCs w:val="16"/>
                <w:u w:val="single"/>
              </w:rPr>
            </w:pPr>
          </w:p>
          <w:p w14:paraId="4E3C7E9B" w14:textId="77777777" w:rsidR="00D429DF" w:rsidRDefault="00D429DF" w:rsidP="00D52920">
            <w:pPr>
              <w:widowControl w:val="0"/>
              <w:spacing w:line="240" w:lineRule="auto"/>
              <w:ind w:left="450" w:right="578"/>
              <w:contextualSpacing w:val="0"/>
              <w:jc w:val="center"/>
              <w:rPr>
                <w:rFonts w:ascii="Cabin" w:eastAsia="Cabin" w:hAnsi="Cabin" w:cs="Cabin"/>
                <w:b/>
                <w:sz w:val="16"/>
                <w:szCs w:val="16"/>
                <w:u w:val="single"/>
              </w:rPr>
            </w:pPr>
          </w:p>
          <w:p w14:paraId="01D1EF48" w14:textId="77777777" w:rsidR="00D429DF" w:rsidRDefault="00D429DF" w:rsidP="00D52920">
            <w:pPr>
              <w:widowControl w:val="0"/>
              <w:spacing w:line="240" w:lineRule="auto"/>
              <w:ind w:left="450" w:right="578"/>
              <w:contextualSpacing w:val="0"/>
              <w:jc w:val="center"/>
              <w:rPr>
                <w:rFonts w:ascii="Cabin" w:eastAsia="Cabin" w:hAnsi="Cabin" w:cs="Cabin"/>
                <w:b/>
                <w:sz w:val="16"/>
                <w:szCs w:val="16"/>
                <w:u w:val="single"/>
              </w:rPr>
            </w:pPr>
          </w:p>
          <w:p w14:paraId="6DD55101" w14:textId="77777777" w:rsidR="00D429DF" w:rsidRDefault="00D429DF" w:rsidP="00D52920">
            <w:pPr>
              <w:widowControl w:val="0"/>
              <w:spacing w:line="240" w:lineRule="auto"/>
              <w:ind w:left="450" w:right="578"/>
              <w:contextualSpacing w:val="0"/>
              <w:jc w:val="center"/>
              <w:rPr>
                <w:rFonts w:ascii="Cabin" w:eastAsia="Cabin" w:hAnsi="Cabin" w:cs="Cabin"/>
              </w:rPr>
            </w:pPr>
          </w:p>
        </w:tc>
        <w:tc>
          <w:tcPr>
            <w:tcW w:w="5400" w:type="dxa"/>
            <w:shd w:val="clear" w:color="auto" w:fill="auto"/>
            <w:tcMar>
              <w:top w:w="100" w:type="dxa"/>
              <w:left w:w="100" w:type="dxa"/>
              <w:bottom w:w="100" w:type="dxa"/>
              <w:right w:w="100" w:type="dxa"/>
            </w:tcMar>
          </w:tcPr>
          <w:p w14:paraId="2B9187E1" w14:textId="77777777" w:rsidR="00D429DF" w:rsidRDefault="00D429DF" w:rsidP="00D52920">
            <w:pPr>
              <w:widowControl w:val="0"/>
              <w:spacing w:line="240" w:lineRule="auto"/>
              <w:ind w:left="171" w:right="351"/>
              <w:contextualSpacing w:val="0"/>
              <w:jc w:val="center"/>
              <w:rPr>
                <w:rFonts w:ascii="Cabin" w:eastAsia="Cabin" w:hAnsi="Cabin" w:cs="Cabin"/>
              </w:rPr>
            </w:pPr>
            <w:r>
              <w:rPr>
                <w:rFonts w:ascii="Cabin" w:eastAsia="Cabin" w:hAnsi="Cabin" w:cs="Cabin"/>
                <w:b/>
                <w:sz w:val="16"/>
                <w:szCs w:val="16"/>
                <w:u w:val="single"/>
              </w:rPr>
              <w:t>Calculations using ratio table, fractions or fraction bars (drawn)</w:t>
            </w:r>
          </w:p>
        </w:tc>
        <w:tc>
          <w:tcPr>
            <w:tcW w:w="4050" w:type="dxa"/>
            <w:shd w:val="clear" w:color="auto" w:fill="auto"/>
            <w:tcMar>
              <w:top w:w="100" w:type="dxa"/>
              <w:left w:w="100" w:type="dxa"/>
              <w:bottom w:w="100" w:type="dxa"/>
              <w:right w:w="100" w:type="dxa"/>
            </w:tcMar>
          </w:tcPr>
          <w:p w14:paraId="09169E87" w14:textId="77777777" w:rsidR="00D429DF" w:rsidRDefault="00D429DF" w:rsidP="00D52920">
            <w:pPr>
              <w:widowControl w:val="0"/>
              <w:spacing w:line="240" w:lineRule="auto"/>
              <w:ind w:left="450" w:right="578"/>
              <w:contextualSpacing w:val="0"/>
              <w:jc w:val="center"/>
              <w:rPr>
                <w:rFonts w:ascii="Cabin" w:eastAsia="Cabin" w:hAnsi="Cabin" w:cs="Cabin"/>
                <w:b/>
                <w:sz w:val="16"/>
                <w:szCs w:val="16"/>
                <w:u w:val="single"/>
              </w:rPr>
            </w:pPr>
            <w:r>
              <w:rPr>
                <w:rFonts w:ascii="Cabin" w:eastAsia="Cabin" w:hAnsi="Cabin" w:cs="Cabin"/>
                <w:b/>
                <w:sz w:val="16"/>
                <w:szCs w:val="16"/>
                <w:u w:val="single"/>
              </w:rPr>
              <w:t>Explanation</w:t>
            </w:r>
          </w:p>
        </w:tc>
      </w:tr>
    </w:tbl>
    <w:p w14:paraId="007D746F" w14:textId="77777777" w:rsidR="006C3308" w:rsidRDefault="006C3308" w:rsidP="00D52920">
      <w:pPr>
        <w:ind w:left="450" w:right="578"/>
        <w:contextualSpacing w:val="0"/>
        <w:rPr>
          <w:rFonts w:ascii="Cabin" w:eastAsia="Cabin" w:hAnsi="Cabin" w:cs="Cabin"/>
        </w:rPr>
      </w:pPr>
    </w:p>
    <w:p w14:paraId="7493D21E" w14:textId="77777777" w:rsidR="00D52920" w:rsidRDefault="00D52920">
      <w:pPr>
        <w:rPr>
          <w:rFonts w:asciiTheme="majorHAnsi" w:eastAsia="Cabin" w:hAnsiTheme="majorHAnsi" w:cstheme="majorHAnsi"/>
          <w:sz w:val="20"/>
          <w:szCs w:val="20"/>
        </w:rPr>
      </w:pPr>
      <w:r>
        <w:rPr>
          <w:rFonts w:asciiTheme="majorHAnsi" w:eastAsia="Cabin" w:hAnsiTheme="majorHAnsi" w:cstheme="majorHAnsi"/>
          <w:sz w:val="20"/>
          <w:szCs w:val="20"/>
        </w:rPr>
        <w:br w:type="page"/>
      </w:r>
    </w:p>
    <w:p w14:paraId="67E8650B" w14:textId="4CEE4A42" w:rsidR="006C3308" w:rsidRPr="00D52920" w:rsidRDefault="003D73B1" w:rsidP="00D52920">
      <w:pPr>
        <w:pStyle w:val="ListParagraph"/>
        <w:numPr>
          <w:ilvl w:val="0"/>
          <w:numId w:val="17"/>
        </w:numPr>
        <w:ind w:right="578"/>
        <w:contextualSpacing w:val="0"/>
        <w:rPr>
          <w:rFonts w:asciiTheme="majorHAnsi" w:eastAsia="Arial Unicode MS" w:hAnsiTheme="majorHAnsi" w:cstheme="majorHAnsi"/>
          <w:sz w:val="20"/>
          <w:szCs w:val="20"/>
        </w:rPr>
      </w:pPr>
      <w:r w:rsidRPr="00D52920">
        <w:rPr>
          <w:rFonts w:asciiTheme="majorHAnsi" w:eastAsia="Arial Unicode MS" w:hAnsiTheme="majorHAnsi" w:cstheme="majorHAnsi"/>
          <w:sz w:val="20"/>
          <w:szCs w:val="20"/>
        </w:rPr>
        <w:lastRenderedPageBreak/>
        <w:t>Ethan types ⅕ of a page in ¼ minute. How much time does it take him to type a full page?</w:t>
      </w:r>
    </w:p>
    <w:p w14:paraId="4D11623C" w14:textId="77777777" w:rsidR="00D52920" w:rsidRPr="00D52920" w:rsidRDefault="00D52920" w:rsidP="00D52920">
      <w:pPr>
        <w:ind w:right="578"/>
        <w:contextualSpacing w:val="0"/>
        <w:rPr>
          <w:rFonts w:asciiTheme="majorHAnsi" w:eastAsia="Cabin" w:hAnsiTheme="majorHAnsi" w:cstheme="majorHAnsi"/>
          <w:sz w:val="20"/>
          <w:szCs w:val="20"/>
        </w:rPr>
      </w:pPr>
    </w:p>
    <w:tbl>
      <w:tblPr>
        <w:tblStyle w:val="a4"/>
        <w:tblW w:w="1132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0"/>
        <w:gridCol w:w="5400"/>
        <w:gridCol w:w="4050"/>
      </w:tblGrid>
      <w:tr w:rsidR="00D429DF" w:rsidRPr="00D52920" w14:paraId="1F24E14E" w14:textId="77777777" w:rsidTr="00553A86">
        <w:tc>
          <w:tcPr>
            <w:tcW w:w="1870" w:type="dxa"/>
            <w:shd w:val="clear" w:color="auto" w:fill="auto"/>
            <w:tcMar>
              <w:top w:w="100" w:type="dxa"/>
              <w:left w:w="100" w:type="dxa"/>
              <w:bottom w:w="100" w:type="dxa"/>
              <w:right w:w="100" w:type="dxa"/>
            </w:tcMar>
          </w:tcPr>
          <w:p w14:paraId="201C6A3C" w14:textId="77777777" w:rsidR="00D429DF" w:rsidRPr="00D52920" w:rsidRDefault="00D429DF" w:rsidP="00D52920">
            <w:pPr>
              <w:widowControl w:val="0"/>
              <w:spacing w:line="240" w:lineRule="auto"/>
              <w:ind w:left="450" w:right="578"/>
              <w:contextualSpacing w:val="0"/>
              <w:jc w:val="center"/>
              <w:rPr>
                <w:rFonts w:asciiTheme="majorHAnsi" w:eastAsia="Cabin" w:hAnsiTheme="majorHAnsi" w:cstheme="majorHAnsi"/>
                <w:b/>
                <w:sz w:val="16"/>
                <w:szCs w:val="16"/>
                <w:u w:val="single"/>
              </w:rPr>
            </w:pPr>
            <w:r w:rsidRPr="00D52920">
              <w:rPr>
                <w:rFonts w:asciiTheme="majorHAnsi" w:eastAsia="Cabin" w:hAnsiTheme="majorHAnsi" w:cstheme="majorHAnsi"/>
                <w:b/>
                <w:sz w:val="16"/>
                <w:szCs w:val="16"/>
                <w:u w:val="single"/>
              </w:rPr>
              <w:t>Ratio</w:t>
            </w:r>
          </w:p>
          <w:p w14:paraId="7D2448B3" w14:textId="77777777" w:rsidR="00D429DF" w:rsidRPr="00D52920" w:rsidRDefault="00D429DF" w:rsidP="00D52920">
            <w:pPr>
              <w:widowControl w:val="0"/>
              <w:spacing w:line="240" w:lineRule="auto"/>
              <w:ind w:left="450" w:right="578"/>
              <w:contextualSpacing w:val="0"/>
              <w:jc w:val="center"/>
              <w:rPr>
                <w:rFonts w:asciiTheme="majorHAnsi" w:eastAsia="Cabin" w:hAnsiTheme="majorHAnsi" w:cstheme="majorHAnsi"/>
                <w:b/>
                <w:sz w:val="16"/>
                <w:szCs w:val="16"/>
                <w:u w:val="single"/>
              </w:rPr>
            </w:pPr>
          </w:p>
          <w:p w14:paraId="7405F11D" w14:textId="77777777" w:rsidR="00D429DF" w:rsidRPr="00D52920" w:rsidRDefault="00D429DF" w:rsidP="00D52920">
            <w:pPr>
              <w:widowControl w:val="0"/>
              <w:spacing w:line="240" w:lineRule="auto"/>
              <w:ind w:left="450" w:right="578"/>
              <w:contextualSpacing w:val="0"/>
              <w:jc w:val="center"/>
              <w:rPr>
                <w:rFonts w:asciiTheme="majorHAnsi" w:eastAsia="Cabin" w:hAnsiTheme="majorHAnsi" w:cstheme="majorHAnsi"/>
                <w:b/>
                <w:sz w:val="16"/>
                <w:szCs w:val="16"/>
                <w:u w:val="single"/>
              </w:rPr>
            </w:pPr>
          </w:p>
          <w:p w14:paraId="22FFC991" w14:textId="77777777" w:rsidR="00D429DF" w:rsidRPr="00D52920" w:rsidRDefault="00D429DF" w:rsidP="00D52920">
            <w:pPr>
              <w:widowControl w:val="0"/>
              <w:spacing w:line="240" w:lineRule="auto"/>
              <w:ind w:left="450" w:right="578"/>
              <w:contextualSpacing w:val="0"/>
              <w:jc w:val="center"/>
              <w:rPr>
                <w:rFonts w:asciiTheme="majorHAnsi" w:eastAsia="Cabin" w:hAnsiTheme="majorHAnsi" w:cstheme="majorHAnsi"/>
                <w:b/>
                <w:sz w:val="16"/>
                <w:szCs w:val="16"/>
                <w:u w:val="single"/>
              </w:rPr>
            </w:pPr>
          </w:p>
          <w:p w14:paraId="49E48608" w14:textId="77777777" w:rsidR="00D429DF" w:rsidRPr="00D52920" w:rsidRDefault="00D429DF" w:rsidP="00D52920">
            <w:pPr>
              <w:widowControl w:val="0"/>
              <w:spacing w:line="240" w:lineRule="auto"/>
              <w:ind w:left="450" w:right="578"/>
              <w:contextualSpacing w:val="0"/>
              <w:jc w:val="center"/>
              <w:rPr>
                <w:rFonts w:asciiTheme="majorHAnsi" w:eastAsia="Cabin" w:hAnsiTheme="majorHAnsi" w:cstheme="majorHAnsi"/>
                <w:b/>
                <w:sz w:val="16"/>
                <w:szCs w:val="16"/>
                <w:u w:val="single"/>
              </w:rPr>
            </w:pPr>
          </w:p>
          <w:p w14:paraId="5EF6D040" w14:textId="77777777" w:rsidR="00D429DF" w:rsidRPr="00D52920" w:rsidRDefault="00D429DF" w:rsidP="00D52920">
            <w:pPr>
              <w:widowControl w:val="0"/>
              <w:spacing w:line="240" w:lineRule="auto"/>
              <w:ind w:left="450" w:right="578"/>
              <w:contextualSpacing w:val="0"/>
              <w:jc w:val="center"/>
              <w:rPr>
                <w:rFonts w:asciiTheme="majorHAnsi" w:eastAsia="Cabin" w:hAnsiTheme="majorHAnsi" w:cstheme="majorHAnsi"/>
                <w:b/>
                <w:sz w:val="16"/>
                <w:szCs w:val="16"/>
                <w:u w:val="single"/>
              </w:rPr>
            </w:pPr>
          </w:p>
          <w:p w14:paraId="3D9FFDF1" w14:textId="77777777" w:rsidR="00D429DF" w:rsidRPr="00D52920" w:rsidRDefault="00D429DF" w:rsidP="00D52920">
            <w:pPr>
              <w:widowControl w:val="0"/>
              <w:spacing w:line="240" w:lineRule="auto"/>
              <w:ind w:left="450" w:right="578"/>
              <w:contextualSpacing w:val="0"/>
              <w:jc w:val="center"/>
              <w:rPr>
                <w:rFonts w:asciiTheme="majorHAnsi" w:eastAsia="Cabin" w:hAnsiTheme="majorHAnsi" w:cstheme="majorHAnsi"/>
                <w:b/>
                <w:sz w:val="16"/>
                <w:szCs w:val="16"/>
                <w:u w:val="single"/>
              </w:rPr>
            </w:pPr>
          </w:p>
          <w:p w14:paraId="3DDDE676" w14:textId="77777777" w:rsidR="00D429DF" w:rsidRPr="00D52920" w:rsidRDefault="00D429DF" w:rsidP="00D52920">
            <w:pPr>
              <w:widowControl w:val="0"/>
              <w:spacing w:line="240" w:lineRule="auto"/>
              <w:ind w:left="450" w:right="578"/>
              <w:contextualSpacing w:val="0"/>
              <w:jc w:val="center"/>
              <w:rPr>
                <w:rFonts w:asciiTheme="majorHAnsi" w:eastAsia="Cabin" w:hAnsiTheme="majorHAnsi" w:cstheme="majorHAnsi"/>
                <w:b/>
                <w:sz w:val="16"/>
                <w:szCs w:val="16"/>
                <w:u w:val="single"/>
              </w:rPr>
            </w:pPr>
          </w:p>
          <w:p w14:paraId="04DF0387" w14:textId="77777777" w:rsidR="00D429DF" w:rsidRPr="00D52920" w:rsidRDefault="00D429DF" w:rsidP="00D52920">
            <w:pPr>
              <w:widowControl w:val="0"/>
              <w:spacing w:line="240" w:lineRule="auto"/>
              <w:ind w:left="450" w:right="578"/>
              <w:contextualSpacing w:val="0"/>
              <w:jc w:val="center"/>
              <w:rPr>
                <w:rFonts w:asciiTheme="majorHAnsi" w:eastAsia="Cabin" w:hAnsiTheme="majorHAnsi" w:cstheme="majorHAnsi"/>
              </w:rPr>
            </w:pPr>
          </w:p>
        </w:tc>
        <w:tc>
          <w:tcPr>
            <w:tcW w:w="5400" w:type="dxa"/>
            <w:shd w:val="clear" w:color="auto" w:fill="auto"/>
            <w:tcMar>
              <w:top w:w="100" w:type="dxa"/>
              <w:left w:w="100" w:type="dxa"/>
              <w:bottom w:w="100" w:type="dxa"/>
              <w:right w:w="100" w:type="dxa"/>
            </w:tcMar>
          </w:tcPr>
          <w:p w14:paraId="7A971088" w14:textId="77777777" w:rsidR="00D429DF" w:rsidRPr="00D52920" w:rsidRDefault="00D429DF" w:rsidP="00D52920">
            <w:pPr>
              <w:widowControl w:val="0"/>
              <w:spacing w:line="240" w:lineRule="auto"/>
              <w:ind w:left="81" w:right="261"/>
              <w:contextualSpacing w:val="0"/>
              <w:jc w:val="center"/>
              <w:rPr>
                <w:rFonts w:asciiTheme="majorHAnsi" w:eastAsia="Cabin" w:hAnsiTheme="majorHAnsi" w:cstheme="majorHAnsi"/>
              </w:rPr>
            </w:pPr>
            <w:r w:rsidRPr="00D52920">
              <w:rPr>
                <w:rFonts w:asciiTheme="majorHAnsi" w:eastAsia="Cabin" w:hAnsiTheme="majorHAnsi" w:cstheme="majorHAnsi"/>
                <w:b/>
                <w:sz w:val="16"/>
                <w:szCs w:val="16"/>
                <w:u w:val="single"/>
              </w:rPr>
              <w:t>Calculations using ratio table, fractions or fraction bars (drawn)</w:t>
            </w:r>
          </w:p>
        </w:tc>
        <w:tc>
          <w:tcPr>
            <w:tcW w:w="4050" w:type="dxa"/>
            <w:shd w:val="clear" w:color="auto" w:fill="auto"/>
            <w:tcMar>
              <w:top w:w="100" w:type="dxa"/>
              <w:left w:w="100" w:type="dxa"/>
              <w:bottom w:w="100" w:type="dxa"/>
              <w:right w:w="100" w:type="dxa"/>
            </w:tcMar>
          </w:tcPr>
          <w:p w14:paraId="10621DFB" w14:textId="77777777" w:rsidR="00D429DF" w:rsidRPr="00D52920" w:rsidRDefault="00D429DF" w:rsidP="00D52920">
            <w:pPr>
              <w:widowControl w:val="0"/>
              <w:spacing w:line="240" w:lineRule="auto"/>
              <w:ind w:left="450" w:right="578"/>
              <w:contextualSpacing w:val="0"/>
              <w:jc w:val="center"/>
              <w:rPr>
                <w:rFonts w:asciiTheme="majorHAnsi" w:eastAsia="Cabin" w:hAnsiTheme="majorHAnsi" w:cstheme="majorHAnsi"/>
                <w:b/>
                <w:sz w:val="16"/>
                <w:szCs w:val="16"/>
                <w:u w:val="single"/>
              </w:rPr>
            </w:pPr>
            <w:r w:rsidRPr="00D52920">
              <w:rPr>
                <w:rFonts w:asciiTheme="majorHAnsi" w:eastAsia="Cabin" w:hAnsiTheme="majorHAnsi" w:cstheme="majorHAnsi"/>
                <w:b/>
                <w:sz w:val="16"/>
                <w:szCs w:val="16"/>
                <w:u w:val="single"/>
              </w:rPr>
              <w:t>Explanation</w:t>
            </w:r>
          </w:p>
        </w:tc>
      </w:tr>
    </w:tbl>
    <w:p w14:paraId="0BA3968C" w14:textId="77777777" w:rsidR="006C3308" w:rsidRPr="00D52920" w:rsidRDefault="006C3308" w:rsidP="00D52920">
      <w:pPr>
        <w:ind w:left="450" w:right="578"/>
        <w:contextualSpacing w:val="0"/>
        <w:rPr>
          <w:rFonts w:asciiTheme="majorHAnsi" w:eastAsia="Cabin" w:hAnsiTheme="majorHAnsi" w:cstheme="majorHAnsi"/>
        </w:rPr>
      </w:pPr>
    </w:p>
    <w:p w14:paraId="1DD32359" w14:textId="02AD8990" w:rsidR="006C3308" w:rsidRPr="00D52920" w:rsidRDefault="003D73B1" w:rsidP="00D52920">
      <w:pPr>
        <w:pStyle w:val="ListParagraph"/>
        <w:numPr>
          <w:ilvl w:val="0"/>
          <w:numId w:val="17"/>
        </w:numPr>
        <w:ind w:right="578"/>
        <w:contextualSpacing w:val="0"/>
        <w:rPr>
          <w:rFonts w:asciiTheme="majorHAnsi" w:eastAsia="Arial Unicode MS" w:hAnsiTheme="majorHAnsi" w:cstheme="majorHAnsi"/>
          <w:sz w:val="20"/>
          <w:szCs w:val="20"/>
        </w:rPr>
      </w:pPr>
      <w:r w:rsidRPr="00D52920">
        <w:rPr>
          <w:rFonts w:asciiTheme="majorHAnsi" w:eastAsia="Arial Unicode MS" w:hAnsiTheme="majorHAnsi" w:cstheme="majorHAnsi"/>
          <w:sz w:val="20"/>
          <w:szCs w:val="20"/>
        </w:rPr>
        <w:t>William fills ¼ of a water bottle in ⅙ of a minute. How much time will it take him to fill the bottle?</w:t>
      </w:r>
    </w:p>
    <w:p w14:paraId="03E7A7AA" w14:textId="77777777" w:rsidR="00D52920" w:rsidRPr="00D52920" w:rsidRDefault="00D52920" w:rsidP="00D52920">
      <w:pPr>
        <w:ind w:right="578"/>
        <w:contextualSpacing w:val="0"/>
        <w:rPr>
          <w:rFonts w:asciiTheme="majorHAnsi" w:eastAsia="Cabin" w:hAnsiTheme="majorHAnsi" w:cstheme="majorHAnsi"/>
          <w:sz w:val="20"/>
          <w:szCs w:val="20"/>
        </w:rPr>
      </w:pPr>
    </w:p>
    <w:tbl>
      <w:tblPr>
        <w:tblStyle w:val="a4"/>
        <w:tblW w:w="1132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0"/>
        <w:gridCol w:w="5400"/>
        <w:gridCol w:w="4050"/>
      </w:tblGrid>
      <w:tr w:rsidR="00D429DF" w:rsidRPr="00D52920" w14:paraId="6C91AB50" w14:textId="77777777" w:rsidTr="00553A86">
        <w:tc>
          <w:tcPr>
            <w:tcW w:w="1870" w:type="dxa"/>
            <w:shd w:val="clear" w:color="auto" w:fill="auto"/>
            <w:tcMar>
              <w:top w:w="100" w:type="dxa"/>
              <w:left w:w="100" w:type="dxa"/>
              <w:bottom w:w="100" w:type="dxa"/>
              <w:right w:w="100" w:type="dxa"/>
            </w:tcMar>
          </w:tcPr>
          <w:p w14:paraId="6AEF2959" w14:textId="77777777" w:rsidR="00D429DF" w:rsidRPr="00D52920" w:rsidRDefault="00D429DF" w:rsidP="00D52920">
            <w:pPr>
              <w:widowControl w:val="0"/>
              <w:spacing w:line="240" w:lineRule="auto"/>
              <w:ind w:left="450" w:right="578"/>
              <w:contextualSpacing w:val="0"/>
              <w:jc w:val="center"/>
              <w:rPr>
                <w:rFonts w:asciiTheme="majorHAnsi" w:eastAsia="Cabin" w:hAnsiTheme="majorHAnsi" w:cstheme="majorHAnsi"/>
                <w:b/>
                <w:sz w:val="16"/>
                <w:szCs w:val="16"/>
                <w:u w:val="single"/>
              </w:rPr>
            </w:pPr>
            <w:r w:rsidRPr="00D52920">
              <w:rPr>
                <w:rFonts w:asciiTheme="majorHAnsi" w:eastAsia="Cabin" w:hAnsiTheme="majorHAnsi" w:cstheme="majorHAnsi"/>
                <w:b/>
                <w:sz w:val="16"/>
                <w:szCs w:val="16"/>
                <w:u w:val="single"/>
              </w:rPr>
              <w:t>Ratio</w:t>
            </w:r>
          </w:p>
          <w:p w14:paraId="74123071" w14:textId="77777777" w:rsidR="00D429DF" w:rsidRPr="00D52920" w:rsidRDefault="00D429DF" w:rsidP="00D52920">
            <w:pPr>
              <w:widowControl w:val="0"/>
              <w:spacing w:line="240" w:lineRule="auto"/>
              <w:ind w:left="450" w:right="578"/>
              <w:contextualSpacing w:val="0"/>
              <w:jc w:val="center"/>
              <w:rPr>
                <w:rFonts w:asciiTheme="majorHAnsi" w:eastAsia="Cabin" w:hAnsiTheme="majorHAnsi" w:cstheme="majorHAnsi"/>
                <w:b/>
                <w:sz w:val="16"/>
                <w:szCs w:val="16"/>
                <w:u w:val="single"/>
              </w:rPr>
            </w:pPr>
          </w:p>
          <w:p w14:paraId="78D95BA7" w14:textId="77777777" w:rsidR="00D429DF" w:rsidRPr="00D52920" w:rsidRDefault="00D429DF" w:rsidP="00D52920">
            <w:pPr>
              <w:widowControl w:val="0"/>
              <w:spacing w:line="240" w:lineRule="auto"/>
              <w:ind w:left="450" w:right="578"/>
              <w:contextualSpacing w:val="0"/>
              <w:jc w:val="center"/>
              <w:rPr>
                <w:rFonts w:asciiTheme="majorHAnsi" w:eastAsia="Cabin" w:hAnsiTheme="majorHAnsi" w:cstheme="majorHAnsi"/>
                <w:b/>
                <w:sz w:val="16"/>
                <w:szCs w:val="16"/>
                <w:u w:val="single"/>
              </w:rPr>
            </w:pPr>
          </w:p>
          <w:p w14:paraId="459E1891" w14:textId="77777777" w:rsidR="00D429DF" w:rsidRPr="00D52920" w:rsidRDefault="00D429DF" w:rsidP="00D52920">
            <w:pPr>
              <w:widowControl w:val="0"/>
              <w:spacing w:line="240" w:lineRule="auto"/>
              <w:ind w:left="450" w:right="578"/>
              <w:contextualSpacing w:val="0"/>
              <w:jc w:val="center"/>
              <w:rPr>
                <w:rFonts w:asciiTheme="majorHAnsi" w:eastAsia="Cabin" w:hAnsiTheme="majorHAnsi" w:cstheme="majorHAnsi"/>
                <w:b/>
                <w:sz w:val="16"/>
                <w:szCs w:val="16"/>
                <w:u w:val="single"/>
              </w:rPr>
            </w:pPr>
          </w:p>
          <w:p w14:paraId="5D21591A" w14:textId="77777777" w:rsidR="00D429DF" w:rsidRPr="00D52920" w:rsidRDefault="00D429DF" w:rsidP="00D52920">
            <w:pPr>
              <w:widowControl w:val="0"/>
              <w:spacing w:line="240" w:lineRule="auto"/>
              <w:ind w:left="450" w:right="578"/>
              <w:contextualSpacing w:val="0"/>
              <w:jc w:val="center"/>
              <w:rPr>
                <w:rFonts w:asciiTheme="majorHAnsi" w:eastAsia="Cabin" w:hAnsiTheme="majorHAnsi" w:cstheme="majorHAnsi"/>
                <w:b/>
                <w:sz w:val="16"/>
                <w:szCs w:val="16"/>
                <w:u w:val="single"/>
              </w:rPr>
            </w:pPr>
          </w:p>
          <w:p w14:paraId="63641FE5" w14:textId="77777777" w:rsidR="00D429DF" w:rsidRPr="00D52920" w:rsidRDefault="00D429DF" w:rsidP="00D52920">
            <w:pPr>
              <w:widowControl w:val="0"/>
              <w:spacing w:line="240" w:lineRule="auto"/>
              <w:ind w:left="450" w:right="578"/>
              <w:contextualSpacing w:val="0"/>
              <w:jc w:val="center"/>
              <w:rPr>
                <w:rFonts w:asciiTheme="majorHAnsi" w:eastAsia="Cabin" w:hAnsiTheme="majorHAnsi" w:cstheme="majorHAnsi"/>
                <w:b/>
                <w:sz w:val="16"/>
                <w:szCs w:val="16"/>
                <w:u w:val="single"/>
              </w:rPr>
            </w:pPr>
          </w:p>
          <w:p w14:paraId="13289226" w14:textId="77777777" w:rsidR="00D429DF" w:rsidRPr="00D52920" w:rsidRDefault="00D429DF" w:rsidP="00D52920">
            <w:pPr>
              <w:widowControl w:val="0"/>
              <w:spacing w:line="240" w:lineRule="auto"/>
              <w:ind w:left="450" w:right="578"/>
              <w:contextualSpacing w:val="0"/>
              <w:jc w:val="center"/>
              <w:rPr>
                <w:rFonts w:asciiTheme="majorHAnsi" w:eastAsia="Cabin" w:hAnsiTheme="majorHAnsi" w:cstheme="majorHAnsi"/>
                <w:b/>
                <w:sz w:val="16"/>
                <w:szCs w:val="16"/>
                <w:u w:val="single"/>
              </w:rPr>
            </w:pPr>
          </w:p>
          <w:p w14:paraId="167B7C3F" w14:textId="77777777" w:rsidR="00D429DF" w:rsidRPr="00D52920" w:rsidRDefault="00D429DF" w:rsidP="00D52920">
            <w:pPr>
              <w:widowControl w:val="0"/>
              <w:spacing w:line="240" w:lineRule="auto"/>
              <w:ind w:left="450" w:right="578"/>
              <w:contextualSpacing w:val="0"/>
              <w:jc w:val="center"/>
              <w:rPr>
                <w:rFonts w:asciiTheme="majorHAnsi" w:eastAsia="Cabin" w:hAnsiTheme="majorHAnsi" w:cstheme="majorHAnsi"/>
                <w:b/>
                <w:sz w:val="16"/>
                <w:szCs w:val="16"/>
                <w:u w:val="single"/>
              </w:rPr>
            </w:pPr>
          </w:p>
          <w:p w14:paraId="1A5A3875" w14:textId="77777777" w:rsidR="00D429DF" w:rsidRPr="00D52920" w:rsidRDefault="00D429DF" w:rsidP="00D52920">
            <w:pPr>
              <w:widowControl w:val="0"/>
              <w:spacing w:line="240" w:lineRule="auto"/>
              <w:ind w:left="450" w:right="578"/>
              <w:contextualSpacing w:val="0"/>
              <w:jc w:val="center"/>
              <w:rPr>
                <w:rFonts w:asciiTheme="majorHAnsi" w:eastAsia="Cabin" w:hAnsiTheme="majorHAnsi" w:cstheme="majorHAnsi"/>
              </w:rPr>
            </w:pPr>
          </w:p>
        </w:tc>
        <w:tc>
          <w:tcPr>
            <w:tcW w:w="5400" w:type="dxa"/>
            <w:shd w:val="clear" w:color="auto" w:fill="auto"/>
            <w:tcMar>
              <w:top w:w="100" w:type="dxa"/>
              <w:left w:w="100" w:type="dxa"/>
              <w:bottom w:w="100" w:type="dxa"/>
              <w:right w:w="100" w:type="dxa"/>
            </w:tcMar>
          </w:tcPr>
          <w:p w14:paraId="1234A37E" w14:textId="77777777" w:rsidR="00D429DF" w:rsidRPr="00D52920" w:rsidRDefault="00D429DF" w:rsidP="00D52920">
            <w:pPr>
              <w:widowControl w:val="0"/>
              <w:spacing w:line="240" w:lineRule="auto"/>
              <w:ind w:left="81" w:right="171"/>
              <w:contextualSpacing w:val="0"/>
              <w:jc w:val="center"/>
              <w:rPr>
                <w:rFonts w:asciiTheme="majorHAnsi" w:eastAsia="Cabin" w:hAnsiTheme="majorHAnsi" w:cstheme="majorHAnsi"/>
              </w:rPr>
            </w:pPr>
            <w:r w:rsidRPr="00D52920">
              <w:rPr>
                <w:rFonts w:asciiTheme="majorHAnsi" w:eastAsia="Cabin" w:hAnsiTheme="majorHAnsi" w:cstheme="majorHAnsi"/>
                <w:b/>
                <w:sz w:val="16"/>
                <w:szCs w:val="16"/>
                <w:u w:val="single"/>
              </w:rPr>
              <w:t>Calculations using ratio table, fractions or fraction bars (drawn)</w:t>
            </w:r>
          </w:p>
        </w:tc>
        <w:tc>
          <w:tcPr>
            <w:tcW w:w="4050" w:type="dxa"/>
            <w:shd w:val="clear" w:color="auto" w:fill="auto"/>
            <w:tcMar>
              <w:top w:w="100" w:type="dxa"/>
              <w:left w:w="100" w:type="dxa"/>
              <w:bottom w:w="100" w:type="dxa"/>
              <w:right w:w="100" w:type="dxa"/>
            </w:tcMar>
          </w:tcPr>
          <w:p w14:paraId="0870DB17" w14:textId="77777777" w:rsidR="00D429DF" w:rsidRPr="00D52920" w:rsidRDefault="00D429DF" w:rsidP="00D52920">
            <w:pPr>
              <w:widowControl w:val="0"/>
              <w:spacing w:line="240" w:lineRule="auto"/>
              <w:ind w:left="450" w:right="578"/>
              <w:contextualSpacing w:val="0"/>
              <w:jc w:val="center"/>
              <w:rPr>
                <w:rFonts w:asciiTheme="majorHAnsi" w:eastAsia="Cabin" w:hAnsiTheme="majorHAnsi" w:cstheme="majorHAnsi"/>
                <w:b/>
                <w:sz w:val="16"/>
                <w:szCs w:val="16"/>
                <w:u w:val="single"/>
              </w:rPr>
            </w:pPr>
            <w:r w:rsidRPr="00D52920">
              <w:rPr>
                <w:rFonts w:asciiTheme="majorHAnsi" w:eastAsia="Cabin" w:hAnsiTheme="majorHAnsi" w:cstheme="majorHAnsi"/>
                <w:b/>
                <w:sz w:val="16"/>
                <w:szCs w:val="16"/>
                <w:u w:val="single"/>
              </w:rPr>
              <w:t>Explanation</w:t>
            </w:r>
          </w:p>
        </w:tc>
      </w:tr>
    </w:tbl>
    <w:p w14:paraId="0E7DB78D" w14:textId="77777777" w:rsidR="006C3308" w:rsidRPr="00D52920" w:rsidRDefault="006C3308" w:rsidP="00D52920">
      <w:pPr>
        <w:ind w:left="450" w:right="578"/>
        <w:contextualSpacing w:val="0"/>
        <w:rPr>
          <w:rFonts w:asciiTheme="majorHAnsi" w:eastAsia="Cabin" w:hAnsiTheme="majorHAnsi" w:cstheme="majorHAnsi"/>
        </w:rPr>
      </w:pPr>
    </w:p>
    <w:p w14:paraId="07F75C97" w14:textId="3D855278" w:rsidR="006C3308" w:rsidRDefault="003D73B1" w:rsidP="00D52920">
      <w:pPr>
        <w:ind w:left="450" w:right="578"/>
        <w:contextualSpacing w:val="0"/>
        <w:rPr>
          <w:rFonts w:asciiTheme="majorHAnsi" w:eastAsia="Cabin" w:hAnsiTheme="majorHAnsi" w:cstheme="majorHAnsi"/>
          <w:sz w:val="20"/>
          <w:szCs w:val="20"/>
        </w:rPr>
      </w:pPr>
      <w:r w:rsidRPr="00D52920">
        <w:rPr>
          <w:rFonts w:asciiTheme="majorHAnsi" w:eastAsia="Cabin" w:hAnsiTheme="majorHAnsi" w:cstheme="majorHAnsi"/>
        </w:rPr>
        <w:t>6.</w:t>
      </w:r>
      <w:r w:rsidRPr="00D52920">
        <w:rPr>
          <w:rFonts w:asciiTheme="majorHAnsi" w:eastAsia="Cabin" w:hAnsiTheme="majorHAnsi" w:cstheme="majorHAnsi"/>
        </w:rPr>
        <w:tab/>
        <w:t xml:space="preserve"> </w:t>
      </w:r>
      <w:r w:rsidRPr="00D52920">
        <w:rPr>
          <w:rFonts w:asciiTheme="majorHAnsi" w:eastAsia="Cabin" w:hAnsiTheme="majorHAnsi" w:cstheme="majorHAnsi"/>
          <w:sz w:val="20"/>
          <w:szCs w:val="20"/>
        </w:rPr>
        <w:t xml:space="preserve">Isaac used ¼ of an ounce of pecans to make 1/12 pound of a cake. How many ounces of pecans are needed to make a 1 </w:t>
      </w:r>
      <w:r w:rsidRPr="00D52920">
        <w:rPr>
          <w:rFonts w:asciiTheme="majorHAnsi" w:eastAsia="Cabin" w:hAnsiTheme="majorHAnsi" w:cstheme="majorHAnsi"/>
          <w:sz w:val="20"/>
          <w:szCs w:val="20"/>
        </w:rPr>
        <w:br/>
      </w:r>
      <w:r w:rsidRPr="00D52920">
        <w:rPr>
          <w:rFonts w:asciiTheme="majorHAnsi" w:eastAsia="Cabin" w:hAnsiTheme="majorHAnsi" w:cstheme="majorHAnsi"/>
          <w:sz w:val="20"/>
          <w:szCs w:val="20"/>
        </w:rPr>
        <w:tab/>
        <w:t>pound cake?</w:t>
      </w:r>
    </w:p>
    <w:p w14:paraId="3EB99612" w14:textId="77777777" w:rsidR="00D52920" w:rsidRPr="00D52920" w:rsidRDefault="00D52920" w:rsidP="00D52920">
      <w:pPr>
        <w:ind w:left="450" w:right="578"/>
        <w:contextualSpacing w:val="0"/>
        <w:rPr>
          <w:rFonts w:asciiTheme="majorHAnsi" w:eastAsia="Cabin" w:hAnsiTheme="majorHAnsi" w:cstheme="majorHAnsi"/>
          <w:sz w:val="20"/>
          <w:szCs w:val="20"/>
        </w:rPr>
      </w:pPr>
    </w:p>
    <w:tbl>
      <w:tblPr>
        <w:tblStyle w:val="a4"/>
        <w:tblW w:w="1132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0"/>
        <w:gridCol w:w="5400"/>
        <w:gridCol w:w="4050"/>
      </w:tblGrid>
      <w:tr w:rsidR="00D429DF" w:rsidRPr="00D52920" w14:paraId="33F082EC" w14:textId="77777777" w:rsidTr="00553A86">
        <w:tc>
          <w:tcPr>
            <w:tcW w:w="1870" w:type="dxa"/>
            <w:shd w:val="clear" w:color="auto" w:fill="auto"/>
            <w:tcMar>
              <w:top w:w="100" w:type="dxa"/>
              <w:left w:w="100" w:type="dxa"/>
              <w:bottom w:w="100" w:type="dxa"/>
              <w:right w:w="100" w:type="dxa"/>
            </w:tcMar>
          </w:tcPr>
          <w:p w14:paraId="2FF811E2" w14:textId="77777777" w:rsidR="00D429DF" w:rsidRPr="00D52920" w:rsidRDefault="00D429DF" w:rsidP="00D52920">
            <w:pPr>
              <w:widowControl w:val="0"/>
              <w:spacing w:line="240" w:lineRule="auto"/>
              <w:ind w:left="450" w:right="578"/>
              <w:contextualSpacing w:val="0"/>
              <w:jc w:val="center"/>
              <w:rPr>
                <w:rFonts w:asciiTheme="majorHAnsi" w:eastAsia="Cabin" w:hAnsiTheme="majorHAnsi" w:cstheme="majorHAnsi"/>
                <w:b/>
                <w:sz w:val="16"/>
                <w:szCs w:val="16"/>
                <w:u w:val="single"/>
              </w:rPr>
            </w:pPr>
            <w:r w:rsidRPr="00D52920">
              <w:rPr>
                <w:rFonts w:asciiTheme="majorHAnsi" w:eastAsia="Cabin" w:hAnsiTheme="majorHAnsi" w:cstheme="majorHAnsi"/>
                <w:b/>
                <w:sz w:val="16"/>
                <w:szCs w:val="16"/>
                <w:u w:val="single"/>
              </w:rPr>
              <w:t>Ratio</w:t>
            </w:r>
          </w:p>
          <w:p w14:paraId="5AD2EA7C" w14:textId="77777777" w:rsidR="00D429DF" w:rsidRPr="00D52920" w:rsidRDefault="00D429DF" w:rsidP="00D52920">
            <w:pPr>
              <w:widowControl w:val="0"/>
              <w:spacing w:line="240" w:lineRule="auto"/>
              <w:ind w:left="450" w:right="578"/>
              <w:contextualSpacing w:val="0"/>
              <w:jc w:val="center"/>
              <w:rPr>
                <w:rFonts w:asciiTheme="majorHAnsi" w:eastAsia="Cabin" w:hAnsiTheme="majorHAnsi" w:cstheme="majorHAnsi"/>
                <w:b/>
                <w:sz w:val="16"/>
                <w:szCs w:val="16"/>
                <w:u w:val="single"/>
              </w:rPr>
            </w:pPr>
          </w:p>
          <w:p w14:paraId="687A79A6" w14:textId="77777777" w:rsidR="00D429DF" w:rsidRPr="00D52920" w:rsidRDefault="00D429DF" w:rsidP="00D52920">
            <w:pPr>
              <w:widowControl w:val="0"/>
              <w:spacing w:line="240" w:lineRule="auto"/>
              <w:ind w:left="450" w:right="578"/>
              <w:contextualSpacing w:val="0"/>
              <w:jc w:val="center"/>
              <w:rPr>
                <w:rFonts w:asciiTheme="majorHAnsi" w:eastAsia="Cabin" w:hAnsiTheme="majorHAnsi" w:cstheme="majorHAnsi"/>
                <w:b/>
                <w:sz w:val="16"/>
                <w:szCs w:val="16"/>
                <w:u w:val="single"/>
              </w:rPr>
            </w:pPr>
          </w:p>
          <w:p w14:paraId="3D99D702" w14:textId="77777777" w:rsidR="00D429DF" w:rsidRPr="00D52920" w:rsidRDefault="00D429DF" w:rsidP="00D52920">
            <w:pPr>
              <w:widowControl w:val="0"/>
              <w:spacing w:line="240" w:lineRule="auto"/>
              <w:ind w:left="450" w:right="578"/>
              <w:contextualSpacing w:val="0"/>
              <w:jc w:val="center"/>
              <w:rPr>
                <w:rFonts w:asciiTheme="majorHAnsi" w:eastAsia="Cabin" w:hAnsiTheme="majorHAnsi" w:cstheme="majorHAnsi"/>
                <w:b/>
                <w:sz w:val="16"/>
                <w:szCs w:val="16"/>
                <w:u w:val="single"/>
              </w:rPr>
            </w:pPr>
          </w:p>
          <w:p w14:paraId="51DA2B50" w14:textId="77777777" w:rsidR="00D429DF" w:rsidRPr="00D52920" w:rsidRDefault="00D429DF" w:rsidP="00D52920">
            <w:pPr>
              <w:widowControl w:val="0"/>
              <w:spacing w:line="240" w:lineRule="auto"/>
              <w:ind w:left="450" w:right="578"/>
              <w:contextualSpacing w:val="0"/>
              <w:jc w:val="center"/>
              <w:rPr>
                <w:rFonts w:asciiTheme="majorHAnsi" w:eastAsia="Cabin" w:hAnsiTheme="majorHAnsi" w:cstheme="majorHAnsi"/>
                <w:b/>
                <w:sz w:val="16"/>
                <w:szCs w:val="16"/>
                <w:u w:val="single"/>
              </w:rPr>
            </w:pPr>
          </w:p>
          <w:p w14:paraId="39BC6FC2" w14:textId="77777777" w:rsidR="00D429DF" w:rsidRPr="00D52920" w:rsidRDefault="00D429DF" w:rsidP="00D52920">
            <w:pPr>
              <w:widowControl w:val="0"/>
              <w:spacing w:line="240" w:lineRule="auto"/>
              <w:ind w:left="450" w:right="578"/>
              <w:contextualSpacing w:val="0"/>
              <w:jc w:val="center"/>
              <w:rPr>
                <w:rFonts w:asciiTheme="majorHAnsi" w:eastAsia="Cabin" w:hAnsiTheme="majorHAnsi" w:cstheme="majorHAnsi"/>
                <w:b/>
                <w:sz w:val="16"/>
                <w:szCs w:val="16"/>
                <w:u w:val="single"/>
              </w:rPr>
            </w:pPr>
          </w:p>
          <w:p w14:paraId="0D183B33" w14:textId="77777777" w:rsidR="00D429DF" w:rsidRPr="00D52920" w:rsidRDefault="00D429DF" w:rsidP="00D52920">
            <w:pPr>
              <w:widowControl w:val="0"/>
              <w:spacing w:line="240" w:lineRule="auto"/>
              <w:ind w:left="450" w:right="578"/>
              <w:contextualSpacing w:val="0"/>
              <w:jc w:val="center"/>
              <w:rPr>
                <w:rFonts w:asciiTheme="majorHAnsi" w:eastAsia="Cabin" w:hAnsiTheme="majorHAnsi" w:cstheme="majorHAnsi"/>
                <w:b/>
                <w:sz w:val="16"/>
                <w:szCs w:val="16"/>
                <w:u w:val="single"/>
              </w:rPr>
            </w:pPr>
          </w:p>
          <w:p w14:paraId="75A3BF35" w14:textId="77777777" w:rsidR="00D429DF" w:rsidRPr="00D52920" w:rsidRDefault="00D429DF" w:rsidP="00D52920">
            <w:pPr>
              <w:widowControl w:val="0"/>
              <w:spacing w:line="240" w:lineRule="auto"/>
              <w:ind w:left="450" w:right="578"/>
              <w:contextualSpacing w:val="0"/>
              <w:jc w:val="center"/>
              <w:rPr>
                <w:rFonts w:asciiTheme="majorHAnsi" w:eastAsia="Cabin" w:hAnsiTheme="majorHAnsi" w:cstheme="majorHAnsi"/>
                <w:b/>
                <w:sz w:val="16"/>
                <w:szCs w:val="16"/>
                <w:u w:val="single"/>
              </w:rPr>
            </w:pPr>
          </w:p>
          <w:p w14:paraId="25EB507D" w14:textId="77777777" w:rsidR="00D429DF" w:rsidRPr="00D52920" w:rsidRDefault="00D429DF" w:rsidP="00D52920">
            <w:pPr>
              <w:widowControl w:val="0"/>
              <w:spacing w:line="240" w:lineRule="auto"/>
              <w:ind w:left="450" w:right="578"/>
              <w:contextualSpacing w:val="0"/>
              <w:jc w:val="center"/>
              <w:rPr>
                <w:rFonts w:asciiTheme="majorHAnsi" w:eastAsia="Cabin" w:hAnsiTheme="majorHAnsi" w:cstheme="majorHAnsi"/>
              </w:rPr>
            </w:pPr>
          </w:p>
        </w:tc>
        <w:tc>
          <w:tcPr>
            <w:tcW w:w="5400" w:type="dxa"/>
            <w:shd w:val="clear" w:color="auto" w:fill="auto"/>
            <w:tcMar>
              <w:top w:w="100" w:type="dxa"/>
              <w:left w:w="100" w:type="dxa"/>
              <w:bottom w:w="100" w:type="dxa"/>
              <w:right w:w="100" w:type="dxa"/>
            </w:tcMar>
          </w:tcPr>
          <w:p w14:paraId="4F7B852E" w14:textId="77777777" w:rsidR="00D429DF" w:rsidRPr="00D52920" w:rsidRDefault="00D429DF" w:rsidP="00D52920">
            <w:pPr>
              <w:widowControl w:val="0"/>
              <w:spacing w:line="240" w:lineRule="auto"/>
              <w:ind w:left="171" w:right="261"/>
              <w:contextualSpacing w:val="0"/>
              <w:jc w:val="center"/>
              <w:rPr>
                <w:rFonts w:asciiTheme="majorHAnsi" w:eastAsia="Cabin" w:hAnsiTheme="majorHAnsi" w:cstheme="majorHAnsi"/>
              </w:rPr>
            </w:pPr>
            <w:r w:rsidRPr="00D52920">
              <w:rPr>
                <w:rFonts w:asciiTheme="majorHAnsi" w:eastAsia="Cabin" w:hAnsiTheme="majorHAnsi" w:cstheme="majorHAnsi"/>
                <w:b/>
                <w:sz w:val="16"/>
                <w:szCs w:val="16"/>
                <w:u w:val="single"/>
              </w:rPr>
              <w:t>Calculations using ratio table, fractions or fraction bars (drawn)</w:t>
            </w:r>
          </w:p>
        </w:tc>
        <w:tc>
          <w:tcPr>
            <w:tcW w:w="4050" w:type="dxa"/>
            <w:shd w:val="clear" w:color="auto" w:fill="auto"/>
            <w:tcMar>
              <w:top w:w="100" w:type="dxa"/>
              <w:left w:w="100" w:type="dxa"/>
              <w:bottom w:w="100" w:type="dxa"/>
              <w:right w:w="100" w:type="dxa"/>
            </w:tcMar>
          </w:tcPr>
          <w:p w14:paraId="50B11146" w14:textId="77777777" w:rsidR="00D429DF" w:rsidRPr="00D52920" w:rsidRDefault="00D429DF" w:rsidP="00D52920">
            <w:pPr>
              <w:widowControl w:val="0"/>
              <w:spacing w:line="240" w:lineRule="auto"/>
              <w:ind w:left="450" w:right="578"/>
              <w:contextualSpacing w:val="0"/>
              <w:jc w:val="center"/>
              <w:rPr>
                <w:rFonts w:asciiTheme="majorHAnsi" w:eastAsia="Cabin" w:hAnsiTheme="majorHAnsi" w:cstheme="majorHAnsi"/>
                <w:b/>
                <w:sz w:val="16"/>
                <w:szCs w:val="16"/>
                <w:u w:val="single"/>
              </w:rPr>
            </w:pPr>
            <w:r w:rsidRPr="00D52920">
              <w:rPr>
                <w:rFonts w:asciiTheme="majorHAnsi" w:eastAsia="Cabin" w:hAnsiTheme="majorHAnsi" w:cstheme="majorHAnsi"/>
                <w:b/>
                <w:sz w:val="16"/>
                <w:szCs w:val="16"/>
                <w:u w:val="single"/>
              </w:rPr>
              <w:t>Explanation</w:t>
            </w:r>
          </w:p>
        </w:tc>
      </w:tr>
    </w:tbl>
    <w:p w14:paraId="3F2949C2" w14:textId="77777777" w:rsidR="006C3308" w:rsidRPr="00D52920" w:rsidRDefault="006C3308" w:rsidP="00D52920">
      <w:pPr>
        <w:ind w:left="450" w:right="578"/>
        <w:contextualSpacing w:val="0"/>
        <w:rPr>
          <w:rFonts w:asciiTheme="majorHAnsi" w:eastAsia="Cabin" w:hAnsiTheme="majorHAnsi" w:cstheme="majorHAnsi"/>
        </w:rPr>
      </w:pPr>
    </w:p>
    <w:p w14:paraId="3AAE0D7B" w14:textId="77777777" w:rsidR="006C3308" w:rsidRPr="00D52920" w:rsidRDefault="006C3308" w:rsidP="00D52920">
      <w:pPr>
        <w:ind w:left="450" w:right="578"/>
        <w:contextualSpacing w:val="0"/>
        <w:rPr>
          <w:rFonts w:asciiTheme="majorHAnsi" w:eastAsia="Cabin" w:hAnsiTheme="majorHAnsi" w:cstheme="majorHAnsi"/>
        </w:rPr>
      </w:pPr>
    </w:p>
    <w:p w14:paraId="0AE721ED" w14:textId="77777777" w:rsidR="00D52920" w:rsidRPr="00D52920" w:rsidRDefault="00D52920" w:rsidP="00D52920">
      <w:pPr>
        <w:ind w:left="450" w:right="578"/>
        <w:contextualSpacing w:val="0"/>
        <w:rPr>
          <w:rFonts w:asciiTheme="majorHAnsi" w:eastAsia="Cabin" w:hAnsiTheme="majorHAnsi" w:cstheme="majorHAnsi"/>
        </w:rPr>
      </w:pPr>
    </w:p>
    <w:p w14:paraId="3CE21DB0" w14:textId="12ACED3A" w:rsidR="006C3308" w:rsidRPr="00D52920" w:rsidRDefault="00D52920" w:rsidP="00D52920">
      <w:pPr>
        <w:ind w:left="450" w:right="578"/>
        <w:contextualSpacing w:val="0"/>
        <w:rPr>
          <w:rFonts w:asciiTheme="majorHAnsi" w:eastAsia="Cabin" w:hAnsiTheme="majorHAnsi" w:cstheme="majorHAnsi"/>
          <w:sz w:val="12"/>
          <w:szCs w:val="12"/>
        </w:rPr>
      </w:pPr>
      <w:r>
        <w:rPr>
          <w:rFonts w:asciiTheme="majorHAnsi" w:eastAsia="Cabin" w:hAnsiTheme="majorHAnsi" w:cstheme="majorHAnsi"/>
        </w:rPr>
        <w:t>7</w:t>
      </w:r>
      <w:r w:rsidRPr="00D52920">
        <w:rPr>
          <w:rFonts w:asciiTheme="majorHAnsi" w:eastAsia="Cabin" w:hAnsiTheme="majorHAnsi" w:cstheme="majorHAnsi"/>
        </w:rPr>
        <w:t>.</w:t>
      </w:r>
      <w:r w:rsidR="003D73B1" w:rsidRPr="00D52920">
        <w:rPr>
          <w:rFonts w:asciiTheme="majorHAnsi" w:eastAsia="Cabin" w:hAnsiTheme="majorHAnsi" w:cstheme="majorHAnsi"/>
        </w:rPr>
        <w:tab/>
        <w:t>How would y</w:t>
      </w:r>
      <w:r>
        <w:rPr>
          <w:rFonts w:asciiTheme="majorHAnsi" w:eastAsia="Cabin" w:hAnsiTheme="majorHAnsi" w:cstheme="majorHAnsi"/>
        </w:rPr>
        <w:t>ou solve the following problem:?</w:t>
      </w:r>
    </w:p>
    <w:p w14:paraId="4999ADDF" w14:textId="77777777" w:rsidR="006C3308" w:rsidRPr="00D52920" w:rsidRDefault="006C3308" w:rsidP="00D52920">
      <w:pPr>
        <w:ind w:left="450" w:right="578"/>
        <w:contextualSpacing w:val="0"/>
        <w:rPr>
          <w:rFonts w:asciiTheme="majorHAnsi" w:eastAsia="Cabin" w:hAnsiTheme="majorHAnsi" w:cstheme="majorHAnsi"/>
          <w:sz w:val="12"/>
          <w:szCs w:val="12"/>
        </w:rPr>
      </w:pPr>
    </w:p>
    <w:p w14:paraId="27B0220C" w14:textId="77777777" w:rsidR="006C3308" w:rsidRPr="00D52920" w:rsidRDefault="003D73B1" w:rsidP="00D52920">
      <w:pPr>
        <w:ind w:left="450" w:right="578" w:firstLine="720"/>
        <w:contextualSpacing w:val="0"/>
        <w:rPr>
          <w:rFonts w:asciiTheme="majorHAnsi" w:eastAsia="Cabin" w:hAnsiTheme="majorHAnsi" w:cstheme="majorHAnsi"/>
          <w:sz w:val="20"/>
          <w:szCs w:val="20"/>
        </w:rPr>
      </w:pPr>
      <w:r w:rsidRPr="00D52920">
        <w:rPr>
          <w:rFonts w:asciiTheme="majorHAnsi" w:eastAsia="Arial Unicode MS" w:hAnsiTheme="majorHAnsi" w:cstheme="majorHAnsi"/>
          <w:sz w:val="20"/>
          <w:szCs w:val="20"/>
        </w:rPr>
        <w:t>“Landon ran 4 ¾ miles in ⅔ of an hour, what was his speed in miles per hour?”</w:t>
      </w:r>
    </w:p>
    <w:p w14:paraId="2B16FEA0" w14:textId="77777777" w:rsidR="006C3308" w:rsidRPr="00D52920" w:rsidRDefault="006C3308" w:rsidP="00D52920">
      <w:pPr>
        <w:ind w:left="450" w:right="578" w:firstLine="720"/>
        <w:contextualSpacing w:val="0"/>
        <w:rPr>
          <w:rFonts w:asciiTheme="majorHAnsi" w:eastAsia="Cabin" w:hAnsiTheme="majorHAnsi" w:cstheme="majorHAnsi"/>
          <w:sz w:val="12"/>
          <w:szCs w:val="12"/>
        </w:rPr>
      </w:pPr>
    </w:p>
    <w:p w14:paraId="2C3318EB" w14:textId="77777777" w:rsidR="006C3308" w:rsidRPr="00D52920" w:rsidRDefault="003D73B1" w:rsidP="00D52920">
      <w:pPr>
        <w:ind w:left="450" w:right="578" w:firstLine="720"/>
        <w:contextualSpacing w:val="0"/>
        <w:rPr>
          <w:rFonts w:asciiTheme="majorHAnsi" w:eastAsia="Cabin" w:hAnsiTheme="majorHAnsi" w:cstheme="majorHAnsi"/>
          <w:sz w:val="20"/>
          <w:szCs w:val="20"/>
        </w:rPr>
      </w:pPr>
      <w:r w:rsidRPr="00D52920">
        <w:rPr>
          <w:rFonts w:asciiTheme="majorHAnsi" w:eastAsia="Cabin" w:hAnsiTheme="majorHAnsi" w:cstheme="majorHAnsi"/>
          <w:sz w:val="20"/>
          <w:szCs w:val="20"/>
        </w:rPr>
        <w:t>Show your work and then justify your answer.</w:t>
      </w:r>
    </w:p>
    <w:p w14:paraId="3F4FAC37" w14:textId="77777777" w:rsidR="006C3308" w:rsidRPr="00D52920" w:rsidRDefault="006C3308" w:rsidP="00D52920">
      <w:pPr>
        <w:ind w:left="450" w:right="578" w:firstLine="720"/>
        <w:contextualSpacing w:val="0"/>
        <w:rPr>
          <w:rFonts w:asciiTheme="majorHAnsi" w:eastAsia="Cabin" w:hAnsiTheme="majorHAnsi" w:cstheme="majorHAnsi"/>
          <w:sz w:val="12"/>
          <w:szCs w:val="12"/>
        </w:rPr>
      </w:pPr>
    </w:p>
    <w:tbl>
      <w:tblPr>
        <w:tblStyle w:val="aa"/>
        <w:tblW w:w="1005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0"/>
        <w:gridCol w:w="5400"/>
      </w:tblGrid>
      <w:tr w:rsidR="006C3308" w:rsidRPr="00D52920" w14:paraId="4B131B55" w14:textId="77777777">
        <w:tc>
          <w:tcPr>
            <w:tcW w:w="4650" w:type="dxa"/>
            <w:shd w:val="clear" w:color="auto" w:fill="auto"/>
            <w:tcMar>
              <w:top w:w="100" w:type="dxa"/>
              <w:left w:w="100" w:type="dxa"/>
              <w:bottom w:w="100" w:type="dxa"/>
              <w:right w:w="100" w:type="dxa"/>
            </w:tcMar>
          </w:tcPr>
          <w:p w14:paraId="6E8E8056" w14:textId="77777777" w:rsidR="006C3308" w:rsidRPr="00D52920" w:rsidRDefault="003D73B1" w:rsidP="00D52920">
            <w:pPr>
              <w:widowControl w:val="0"/>
              <w:spacing w:line="240" w:lineRule="auto"/>
              <w:ind w:left="450" w:right="578"/>
              <w:contextualSpacing w:val="0"/>
              <w:jc w:val="center"/>
              <w:rPr>
                <w:rFonts w:asciiTheme="majorHAnsi" w:eastAsia="Cabin" w:hAnsiTheme="majorHAnsi" w:cstheme="majorHAnsi"/>
                <w:b/>
                <w:sz w:val="20"/>
                <w:szCs w:val="20"/>
              </w:rPr>
            </w:pPr>
            <w:r w:rsidRPr="00D52920">
              <w:rPr>
                <w:rFonts w:asciiTheme="majorHAnsi" w:eastAsia="Cabin" w:hAnsiTheme="majorHAnsi" w:cstheme="majorHAnsi"/>
                <w:b/>
                <w:sz w:val="20"/>
                <w:szCs w:val="20"/>
              </w:rPr>
              <w:t>Work</w:t>
            </w:r>
          </w:p>
        </w:tc>
        <w:tc>
          <w:tcPr>
            <w:tcW w:w="5400" w:type="dxa"/>
            <w:shd w:val="clear" w:color="auto" w:fill="auto"/>
            <w:tcMar>
              <w:top w:w="100" w:type="dxa"/>
              <w:left w:w="100" w:type="dxa"/>
              <w:bottom w:w="100" w:type="dxa"/>
              <w:right w:w="100" w:type="dxa"/>
            </w:tcMar>
          </w:tcPr>
          <w:p w14:paraId="6BDE5295" w14:textId="77777777" w:rsidR="006C3308" w:rsidRPr="00D52920" w:rsidRDefault="003D73B1" w:rsidP="00D52920">
            <w:pPr>
              <w:widowControl w:val="0"/>
              <w:spacing w:line="240" w:lineRule="auto"/>
              <w:ind w:left="450" w:right="578"/>
              <w:contextualSpacing w:val="0"/>
              <w:jc w:val="center"/>
              <w:rPr>
                <w:rFonts w:asciiTheme="majorHAnsi" w:eastAsia="Cabin" w:hAnsiTheme="majorHAnsi" w:cstheme="majorHAnsi"/>
                <w:b/>
                <w:sz w:val="20"/>
                <w:szCs w:val="20"/>
              </w:rPr>
            </w:pPr>
            <w:r w:rsidRPr="00D52920">
              <w:rPr>
                <w:rFonts w:asciiTheme="majorHAnsi" w:eastAsia="Cabin" w:hAnsiTheme="majorHAnsi" w:cstheme="majorHAnsi"/>
                <w:b/>
                <w:sz w:val="20"/>
                <w:szCs w:val="20"/>
              </w:rPr>
              <w:t>Explanation</w:t>
            </w:r>
          </w:p>
        </w:tc>
      </w:tr>
      <w:tr w:rsidR="006C3308" w:rsidRPr="00D52920" w14:paraId="20622C44" w14:textId="77777777">
        <w:tc>
          <w:tcPr>
            <w:tcW w:w="4650" w:type="dxa"/>
            <w:shd w:val="clear" w:color="auto" w:fill="auto"/>
            <w:tcMar>
              <w:top w:w="100" w:type="dxa"/>
              <w:left w:w="100" w:type="dxa"/>
              <w:bottom w:w="100" w:type="dxa"/>
              <w:right w:w="100" w:type="dxa"/>
            </w:tcMar>
          </w:tcPr>
          <w:p w14:paraId="370C79CD" w14:textId="77777777" w:rsidR="006C3308" w:rsidRPr="00D52920" w:rsidRDefault="006C3308" w:rsidP="00D52920">
            <w:pPr>
              <w:widowControl w:val="0"/>
              <w:spacing w:line="240" w:lineRule="auto"/>
              <w:ind w:left="450" w:right="578"/>
              <w:contextualSpacing w:val="0"/>
              <w:rPr>
                <w:rFonts w:asciiTheme="majorHAnsi" w:eastAsia="Cabin" w:hAnsiTheme="majorHAnsi" w:cstheme="majorHAnsi"/>
                <w:sz w:val="20"/>
                <w:szCs w:val="20"/>
              </w:rPr>
            </w:pPr>
          </w:p>
          <w:p w14:paraId="74A972DA" w14:textId="77777777" w:rsidR="006C3308" w:rsidRPr="00D52920" w:rsidRDefault="006C3308" w:rsidP="00D52920">
            <w:pPr>
              <w:widowControl w:val="0"/>
              <w:spacing w:line="240" w:lineRule="auto"/>
              <w:ind w:left="450" w:right="578"/>
              <w:contextualSpacing w:val="0"/>
              <w:rPr>
                <w:rFonts w:asciiTheme="majorHAnsi" w:eastAsia="Cabin" w:hAnsiTheme="majorHAnsi" w:cstheme="majorHAnsi"/>
                <w:sz w:val="20"/>
                <w:szCs w:val="20"/>
              </w:rPr>
            </w:pPr>
          </w:p>
          <w:p w14:paraId="23A81D0B" w14:textId="77777777" w:rsidR="006C3308" w:rsidRPr="00D52920" w:rsidRDefault="006C3308" w:rsidP="00D52920">
            <w:pPr>
              <w:widowControl w:val="0"/>
              <w:spacing w:line="240" w:lineRule="auto"/>
              <w:ind w:left="450" w:right="578"/>
              <w:contextualSpacing w:val="0"/>
              <w:rPr>
                <w:rFonts w:asciiTheme="majorHAnsi" w:eastAsia="Cabin" w:hAnsiTheme="majorHAnsi" w:cstheme="majorHAnsi"/>
                <w:sz w:val="20"/>
                <w:szCs w:val="20"/>
              </w:rPr>
            </w:pPr>
          </w:p>
          <w:p w14:paraId="036EEE9D" w14:textId="77777777" w:rsidR="006C3308" w:rsidRPr="00D52920" w:rsidRDefault="006C3308" w:rsidP="00D52920">
            <w:pPr>
              <w:widowControl w:val="0"/>
              <w:spacing w:line="240" w:lineRule="auto"/>
              <w:ind w:left="450" w:right="578"/>
              <w:contextualSpacing w:val="0"/>
              <w:rPr>
                <w:rFonts w:asciiTheme="majorHAnsi" w:eastAsia="Cabin" w:hAnsiTheme="majorHAnsi" w:cstheme="majorHAnsi"/>
                <w:sz w:val="20"/>
                <w:szCs w:val="20"/>
              </w:rPr>
            </w:pPr>
          </w:p>
          <w:p w14:paraId="51C4B8AD" w14:textId="77777777" w:rsidR="006C3308" w:rsidRPr="00D52920" w:rsidRDefault="006C3308" w:rsidP="00D52920">
            <w:pPr>
              <w:widowControl w:val="0"/>
              <w:spacing w:line="240" w:lineRule="auto"/>
              <w:ind w:left="450" w:right="578"/>
              <w:contextualSpacing w:val="0"/>
              <w:rPr>
                <w:rFonts w:asciiTheme="majorHAnsi" w:eastAsia="Cabin" w:hAnsiTheme="majorHAnsi" w:cstheme="majorHAnsi"/>
                <w:sz w:val="20"/>
                <w:szCs w:val="20"/>
              </w:rPr>
            </w:pPr>
          </w:p>
          <w:p w14:paraId="02EDB52B" w14:textId="77777777" w:rsidR="006C3308" w:rsidRPr="00D52920" w:rsidRDefault="006C3308" w:rsidP="00D52920">
            <w:pPr>
              <w:widowControl w:val="0"/>
              <w:spacing w:line="240" w:lineRule="auto"/>
              <w:ind w:left="450" w:right="578"/>
              <w:contextualSpacing w:val="0"/>
              <w:rPr>
                <w:rFonts w:asciiTheme="majorHAnsi" w:eastAsia="Cabin" w:hAnsiTheme="majorHAnsi" w:cstheme="majorHAnsi"/>
                <w:sz w:val="20"/>
                <w:szCs w:val="20"/>
              </w:rPr>
            </w:pPr>
          </w:p>
        </w:tc>
        <w:tc>
          <w:tcPr>
            <w:tcW w:w="5400" w:type="dxa"/>
            <w:shd w:val="clear" w:color="auto" w:fill="auto"/>
            <w:tcMar>
              <w:top w:w="100" w:type="dxa"/>
              <w:left w:w="100" w:type="dxa"/>
              <w:bottom w:w="100" w:type="dxa"/>
              <w:right w:w="100" w:type="dxa"/>
            </w:tcMar>
          </w:tcPr>
          <w:p w14:paraId="744BF0CF" w14:textId="77777777" w:rsidR="006C3308" w:rsidRPr="00D52920" w:rsidRDefault="006C3308" w:rsidP="00D52920">
            <w:pPr>
              <w:widowControl w:val="0"/>
              <w:spacing w:line="240" w:lineRule="auto"/>
              <w:ind w:left="450" w:right="578"/>
              <w:contextualSpacing w:val="0"/>
              <w:rPr>
                <w:rFonts w:asciiTheme="majorHAnsi" w:eastAsia="Cabin" w:hAnsiTheme="majorHAnsi" w:cstheme="majorHAnsi"/>
                <w:sz w:val="20"/>
                <w:szCs w:val="20"/>
              </w:rPr>
            </w:pPr>
          </w:p>
        </w:tc>
      </w:tr>
    </w:tbl>
    <w:p w14:paraId="7148E8DE" w14:textId="77777777" w:rsidR="006C3308" w:rsidRDefault="006C3308" w:rsidP="00D52920">
      <w:pPr>
        <w:ind w:left="450" w:right="578"/>
        <w:contextualSpacing w:val="0"/>
        <w:rPr>
          <w:rFonts w:ascii="Cabin" w:eastAsia="Cabin" w:hAnsi="Cabin" w:cs="Cabin"/>
        </w:rPr>
      </w:pPr>
    </w:p>
    <w:p w14:paraId="35C88275" w14:textId="464F8354" w:rsidR="006C3308" w:rsidRDefault="003D73B1">
      <w:pPr>
        <w:contextualSpacing w:val="0"/>
        <w:rPr>
          <w:rFonts w:ascii="Cabin" w:eastAsia="Cabin" w:hAnsi="Cabin" w:cs="Cabin"/>
          <w:b/>
          <w:sz w:val="48"/>
          <w:szCs w:val="48"/>
          <w:u w:val="single"/>
        </w:rPr>
      </w:pPr>
      <w:r>
        <w:rPr>
          <w:rFonts w:ascii="Cabin" w:eastAsia="Cabin" w:hAnsi="Cabin" w:cs="Cabin"/>
          <w:b/>
          <w:sz w:val="48"/>
          <w:szCs w:val="48"/>
          <w:u w:val="single"/>
        </w:rPr>
        <w:lastRenderedPageBreak/>
        <w:t>Printable Fraction Tiles</w:t>
      </w:r>
    </w:p>
    <w:p w14:paraId="6841A3C2" w14:textId="77777777" w:rsidR="006C3308" w:rsidRDefault="006C3308">
      <w:pPr>
        <w:contextualSpacing w:val="0"/>
        <w:rPr>
          <w:rFonts w:ascii="Cabin" w:eastAsia="Cabin" w:hAnsi="Cabin" w:cs="Cabin"/>
        </w:rPr>
      </w:pPr>
    </w:p>
    <w:p w14:paraId="393440D7" w14:textId="77777777" w:rsidR="006C3308" w:rsidRDefault="003D73B1">
      <w:pPr>
        <w:contextualSpacing w:val="0"/>
        <w:rPr>
          <w:sz w:val="28"/>
          <w:szCs w:val="28"/>
        </w:rPr>
      </w:pPr>
      <w:r>
        <w:rPr>
          <w:rFonts w:ascii="Cabin" w:eastAsia="Cabin" w:hAnsi="Cabin" w:cs="Cabin"/>
          <w:noProof/>
          <w:lang w:val="en-US"/>
        </w:rPr>
        <w:drawing>
          <wp:inline distT="114300" distB="114300" distL="114300" distR="114300" wp14:anchorId="12BB0603" wp14:editId="2BE262CE">
            <wp:extent cx="5943600" cy="5308600"/>
            <wp:effectExtent l="0" t="0" r="0" b="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5943600" cy="5308600"/>
                    </a:xfrm>
                    <a:prstGeom prst="rect">
                      <a:avLst/>
                    </a:prstGeom>
                    <a:ln/>
                  </pic:spPr>
                </pic:pic>
              </a:graphicData>
            </a:graphic>
          </wp:inline>
        </w:drawing>
      </w:r>
    </w:p>
    <w:p w14:paraId="24A83925" w14:textId="77777777" w:rsidR="006C3308" w:rsidRDefault="006C3308">
      <w:pPr>
        <w:contextualSpacing w:val="0"/>
        <w:rPr>
          <w:sz w:val="28"/>
          <w:szCs w:val="28"/>
        </w:rPr>
      </w:pPr>
    </w:p>
    <w:p w14:paraId="64A50D64" w14:textId="77777777" w:rsidR="006C3308" w:rsidRDefault="006C3308">
      <w:pPr>
        <w:contextualSpacing w:val="0"/>
        <w:rPr>
          <w:sz w:val="28"/>
          <w:szCs w:val="28"/>
        </w:rPr>
      </w:pPr>
    </w:p>
    <w:p w14:paraId="2AFFA413" w14:textId="77777777" w:rsidR="006C3308" w:rsidRDefault="006C3308">
      <w:pPr>
        <w:contextualSpacing w:val="0"/>
        <w:rPr>
          <w:sz w:val="28"/>
          <w:szCs w:val="28"/>
        </w:rPr>
      </w:pPr>
    </w:p>
    <w:p w14:paraId="2C463236" w14:textId="77777777" w:rsidR="006C3308" w:rsidRDefault="006C3308">
      <w:pPr>
        <w:contextualSpacing w:val="0"/>
        <w:rPr>
          <w:sz w:val="28"/>
          <w:szCs w:val="28"/>
        </w:rPr>
      </w:pPr>
    </w:p>
    <w:p w14:paraId="1C011C22" w14:textId="77777777" w:rsidR="006C3308" w:rsidRDefault="006C3308">
      <w:pPr>
        <w:contextualSpacing w:val="0"/>
        <w:rPr>
          <w:sz w:val="28"/>
          <w:szCs w:val="28"/>
        </w:rPr>
      </w:pPr>
    </w:p>
    <w:p w14:paraId="71A10802" w14:textId="77777777" w:rsidR="006C3308" w:rsidRDefault="006C3308">
      <w:pPr>
        <w:contextualSpacing w:val="0"/>
        <w:rPr>
          <w:sz w:val="28"/>
          <w:szCs w:val="28"/>
        </w:rPr>
      </w:pPr>
    </w:p>
    <w:p w14:paraId="49BD35C1" w14:textId="77777777" w:rsidR="006C3308" w:rsidRDefault="006C3308">
      <w:pPr>
        <w:contextualSpacing w:val="0"/>
        <w:rPr>
          <w:sz w:val="28"/>
          <w:szCs w:val="28"/>
        </w:rPr>
      </w:pPr>
    </w:p>
    <w:p w14:paraId="7AC3FEDB" w14:textId="77777777" w:rsidR="006C3308" w:rsidRDefault="006C3308">
      <w:pPr>
        <w:contextualSpacing w:val="0"/>
        <w:rPr>
          <w:sz w:val="28"/>
          <w:szCs w:val="28"/>
        </w:rPr>
      </w:pPr>
    </w:p>
    <w:p w14:paraId="4C151E47" w14:textId="77777777" w:rsidR="006C3308" w:rsidRDefault="006C3308">
      <w:pPr>
        <w:contextualSpacing w:val="0"/>
        <w:rPr>
          <w:sz w:val="28"/>
          <w:szCs w:val="28"/>
        </w:rPr>
      </w:pPr>
    </w:p>
    <w:p w14:paraId="61377A69" w14:textId="77777777" w:rsidR="006C3308" w:rsidRDefault="006C3308">
      <w:pPr>
        <w:contextualSpacing w:val="0"/>
        <w:rPr>
          <w:sz w:val="28"/>
          <w:szCs w:val="28"/>
        </w:rPr>
      </w:pPr>
    </w:p>
    <w:p w14:paraId="285FE836" w14:textId="77777777" w:rsidR="006C3308" w:rsidRDefault="006C3308">
      <w:pPr>
        <w:contextualSpacing w:val="0"/>
        <w:rPr>
          <w:sz w:val="28"/>
          <w:szCs w:val="28"/>
        </w:rPr>
      </w:pPr>
    </w:p>
    <w:p w14:paraId="025C1FD6" w14:textId="77777777" w:rsidR="006C3308" w:rsidRDefault="006C3308">
      <w:pPr>
        <w:contextualSpacing w:val="0"/>
      </w:pPr>
    </w:p>
    <w:tbl>
      <w:tblPr>
        <w:tblStyle w:val="ab"/>
        <w:tblW w:w="1080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6C3308" w14:paraId="557424B4" w14:textId="77777777">
        <w:trPr>
          <w:trHeight w:val="1000"/>
        </w:trPr>
        <w:tc>
          <w:tcPr>
            <w:tcW w:w="10800" w:type="dxa"/>
            <w:shd w:val="clear" w:color="auto" w:fill="auto"/>
            <w:tcMar>
              <w:top w:w="100" w:type="dxa"/>
              <w:left w:w="100" w:type="dxa"/>
              <w:bottom w:w="100" w:type="dxa"/>
              <w:right w:w="100" w:type="dxa"/>
            </w:tcMar>
          </w:tcPr>
          <w:p w14:paraId="233DFB68" w14:textId="77777777" w:rsidR="006C3308" w:rsidRDefault="003D73B1">
            <w:pPr>
              <w:widowControl w:val="0"/>
              <w:spacing w:line="240" w:lineRule="auto"/>
              <w:contextualSpacing w:val="0"/>
              <w:rPr>
                <w:b/>
                <w:sz w:val="28"/>
                <w:szCs w:val="28"/>
              </w:rPr>
            </w:pPr>
            <w:r>
              <w:rPr>
                <w:b/>
                <w:sz w:val="28"/>
                <w:szCs w:val="28"/>
              </w:rPr>
              <w:lastRenderedPageBreak/>
              <w:t>Possible Strategies/Anticipated Responses:</w:t>
            </w:r>
          </w:p>
          <w:p w14:paraId="1BE29423" w14:textId="77777777" w:rsidR="006C3308" w:rsidRDefault="006C3308">
            <w:pPr>
              <w:widowControl w:val="0"/>
              <w:spacing w:line="240" w:lineRule="auto"/>
              <w:contextualSpacing w:val="0"/>
              <w:rPr>
                <w:b/>
                <w:sz w:val="28"/>
                <w:szCs w:val="28"/>
              </w:rPr>
            </w:pPr>
          </w:p>
          <w:p w14:paraId="5E59B48A" w14:textId="77777777" w:rsidR="006C3308" w:rsidRDefault="003D73B1">
            <w:pPr>
              <w:widowControl w:val="0"/>
              <w:spacing w:line="240" w:lineRule="auto"/>
              <w:contextualSpacing w:val="0"/>
              <w:rPr>
                <w:sz w:val="20"/>
                <w:szCs w:val="20"/>
              </w:rPr>
            </w:pPr>
            <w:r>
              <w:rPr>
                <w:sz w:val="20"/>
                <w:szCs w:val="20"/>
              </w:rPr>
              <w:t xml:space="preserve">Students may have difficulty with problems with problems where they </w:t>
            </w:r>
            <w:r>
              <w:rPr>
                <w:i/>
                <w:sz w:val="20"/>
                <w:szCs w:val="20"/>
              </w:rPr>
              <w:t>y</w:t>
            </w:r>
            <w:r>
              <w:rPr>
                <w:sz w:val="20"/>
                <w:szCs w:val="20"/>
              </w:rPr>
              <w:t xml:space="preserve">-value is not written first (#3, #4, #5). Although they can still solve these problems correctly without placing the </w:t>
            </w:r>
            <w:r>
              <w:rPr>
                <w:i/>
                <w:sz w:val="20"/>
                <w:szCs w:val="20"/>
              </w:rPr>
              <w:t>y</w:t>
            </w:r>
            <w:r>
              <w:rPr>
                <w:sz w:val="20"/>
                <w:szCs w:val="20"/>
              </w:rPr>
              <w:t>-value as the numerator, it may confuse them when solving for the constant of proportionality and writing equations of proportional relationships. You may want to emphasize that a unit rate is a part-to-one ratio and get students in the habit of writing the value you are trying to get to one as the denominator.</w:t>
            </w:r>
          </w:p>
          <w:p w14:paraId="32700A52" w14:textId="77777777" w:rsidR="006C3308" w:rsidRDefault="006C3308">
            <w:pPr>
              <w:widowControl w:val="0"/>
              <w:spacing w:line="240" w:lineRule="auto"/>
              <w:contextualSpacing w:val="0"/>
              <w:rPr>
                <w:sz w:val="20"/>
                <w:szCs w:val="20"/>
              </w:rPr>
            </w:pPr>
          </w:p>
          <w:p w14:paraId="0F48ACC1" w14:textId="77777777" w:rsidR="006C3308" w:rsidRDefault="003D73B1">
            <w:pPr>
              <w:widowControl w:val="0"/>
              <w:spacing w:line="240" w:lineRule="auto"/>
              <w:contextualSpacing w:val="0"/>
              <w:rPr>
                <w:sz w:val="20"/>
                <w:szCs w:val="20"/>
              </w:rPr>
            </w:pPr>
            <w:r>
              <w:rPr>
                <w:sz w:val="20"/>
                <w:szCs w:val="20"/>
              </w:rPr>
              <w:t>Students may easily see that they can multiply by the denominator of the unit fraction to get to one. It is important to get them to understand how that relates to dividing by the fraction itself for one they get to denominators that are not unit fractions.</w:t>
            </w:r>
          </w:p>
          <w:p w14:paraId="72182E18" w14:textId="77777777" w:rsidR="006C3308" w:rsidRDefault="006C3308">
            <w:pPr>
              <w:widowControl w:val="0"/>
              <w:spacing w:line="240" w:lineRule="auto"/>
              <w:contextualSpacing w:val="0"/>
              <w:rPr>
                <w:sz w:val="20"/>
                <w:szCs w:val="20"/>
              </w:rPr>
            </w:pPr>
          </w:p>
          <w:p w14:paraId="24AD4196" w14:textId="77777777" w:rsidR="006C3308" w:rsidRDefault="003D73B1">
            <w:pPr>
              <w:widowControl w:val="0"/>
              <w:spacing w:line="240" w:lineRule="auto"/>
              <w:contextualSpacing w:val="0"/>
              <w:rPr>
                <w:sz w:val="20"/>
                <w:szCs w:val="20"/>
              </w:rPr>
            </w:pPr>
            <w:r>
              <w:rPr>
                <w:noProof/>
                <w:sz w:val="20"/>
                <w:szCs w:val="20"/>
                <w:lang w:val="en-US"/>
              </w:rPr>
              <w:drawing>
                <wp:inline distT="114300" distB="114300" distL="114300" distR="114300" wp14:anchorId="26F537C7" wp14:editId="286996F3">
                  <wp:extent cx="6724650" cy="3327400"/>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6724650" cy="3327400"/>
                          </a:xfrm>
                          <a:prstGeom prst="rect">
                            <a:avLst/>
                          </a:prstGeom>
                          <a:ln/>
                        </pic:spPr>
                      </pic:pic>
                    </a:graphicData>
                  </a:graphic>
                </wp:inline>
              </w:drawing>
            </w:r>
          </w:p>
          <w:p w14:paraId="25B9DC81" w14:textId="77777777" w:rsidR="006C3308" w:rsidRDefault="003D73B1">
            <w:pPr>
              <w:contextualSpacing w:val="0"/>
              <w:rPr>
                <w:sz w:val="20"/>
                <w:szCs w:val="20"/>
              </w:rPr>
            </w:pPr>
            <w:r>
              <w:rPr>
                <w:sz w:val="20"/>
                <w:szCs w:val="20"/>
              </w:rPr>
              <w:t>There are many possibilities for student solutions to the following problem: “Landon ran 4 ¾ miles in ⅔ of an hour, what was his speed in miles per hour?”.</w:t>
            </w:r>
          </w:p>
          <w:p w14:paraId="664CFF80" w14:textId="77777777" w:rsidR="006C3308" w:rsidRDefault="003D73B1">
            <w:pPr>
              <w:numPr>
                <w:ilvl w:val="0"/>
                <w:numId w:val="12"/>
              </w:numPr>
              <w:rPr>
                <w:sz w:val="20"/>
                <w:szCs w:val="20"/>
              </w:rPr>
            </w:pPr>
            <w:r>
              <w:rPr>
                <w:sz w:val="20"/>
                <w:szCs w:val="20"/>
              </w:rPr>
              <w:t>Since students have been solving problems involving unit fractions, they may divide the ratio in half to make 2 ⅜ miles in ⅓ of an hour, and multiply both by 3 to get 7 ⅛ miles in 1 hour.</w:t>
            </w:r>
          </w:p>
          <w:p w14:paraId="32F2CC02" w14:textId="77777777" w:rsidR="006C3308" w:rsidRDefault="003D73B1">
            <w:pPr>
              <w:numPr>
                <w:ilvl w:val="0"/>
                <w:numId w:val="12"/>
              </w:numPr>
              <w:rPr>
                <w:sz w:val="20"/>
                <w:szCs w:val="20"/>
              </w:rPr>
            </w:pPr>
            <w:r>
              <w:rPr>
                <w:sz w:val="20"/>
                <w:szCs w:val="20"/>
              </w:rPr>
              <w:t>Another possibility is that students will try to make the hours into a whole number by multiplying by 3 first to get 14 ¼ miles in 2 hours, then dividing by 2 to get 7 ⅛ miles in 1 hour.</w:t>
            </w:r>
          </w:p>
          <w:p w14:paraId="278941E5" w14:textId="77777777" w:rsidR="006C3308" w:rsidRDefault="003D73B1">
            <w:pPr>
              <w:numPr>
                <w:ilvl w:val="0"/>
                <w:numId w:val="12"/>
              </w:numPr>
              <w:rPr>
                <w:sz w:val="20"/>
                <w:szCs w:val="20"/>
              </w:rPr>
            </w:pPr>
            <w:r>
              <w:rPr>
                <w:sz w:val="20"/>
                <w:szCs w:val="20"/>
              </w:rPr>
              <w:t>Students may just perform the algorithm and multiply 4 ¾ by 3/2 to get 7 ⅛ miles in 1 hour.</w:t>
            </w:r>
          </w:p>
          <w:p w14:paraId="57B1A783" w14:textId="77777777" w:rsidR="006C3308" w:rsidRDefault="003D73B1">
            <w:pPr>
              <w:numPr>
                <w:ilvl w:val="0"/>
                <w:numId w:val="12"/>
              </w:numPr>
              <w:rPr>
                <w:sz w:val="20"/>
                <w:szCs w:val="20"/>
              </w:rPr>
            </w:pPr>
            <w:r>
              <w:rPr>
                <w:sz w:val="20"/>
                <w:szCs w:val="20"/>
              </w:rPr>
              <w:t>Despite the ways your students solve this problem, it is important to make the connection for the students that all of these possibilities are essentially the same mathematically.</w:t>
            </w:r>
          </w:p>
        </w:tc>
      </w:tr>
    </w:tbl>
    <w:p w14:paraId="63B0FE9B" w14:textId="77777777" w:rsidR="006C3308" w:rsidRDefault="006C3308">
      <w:pPr>
        <w:contextualSpacing w:val="0"/>
      </w:pPr>
    </w:p>
    <w:p w14:paraId="18246BC2" w14:textId="77777777" w:rsidR="006C3308" w:rsidRDefault="006C3308">
      <w:pPr>
        <w:contextualSpacing w:val="0"/>
        <w:rPr>
          <w:sz w:val="28"/>
          <w:szCs w:val="28"/>
        </w:rPr>
      </w:pPr>
    </w:p>
    <w:p w14:paraId="4846B716" w14:textId="77777777" w:rsidR="006C3308" w:rsidRDefault="006C3308">
      <w:pPr>
        <w:contextualSpacing w:val="0"/>
      </w:pPr>
    </w:p>
    <w:p w14:paraId="5BEA9704" w14:textId="77777777" w:rsidR="006C3308" w:rsidRDefault="006C3308">
      <w:pPr>
        <w:contextualSpacing w:val="0"/>
        <w:rPr>
          <w:rFonts w:ascii="Cabin" w:eastAsia="Cabin" w:hAnsi="Cabin" w:cs="Cabin"/>
        </w:rPr>
      </w:pPr>
    </w:p>
    <w:p w14:paraId="51B04DFE" w14:textId="77777777" w:rsidR="006C3308" w:rsidRDefault="006C3308">
      <w:pPr>
        <w:contextualSpacing w:val="0"/>
        <w:rPr>
          <w:rFonts w:ascii="Cabin" w:eastAsia="Cabin" w:hAnsi="Cabin" w:cs="Cabin"/>
        </w:rPr>
      </w:pPr>
    </w:p>
    <w:p w14:paraId="73ACE56F" w14:textId="77777777" w:rsidR="006C3308" w:rsidRDefault="006C3308">
      <w:pPr>
        <w:contextualSpacing w:val="0"/>
        <w:rPr>
          <w:rFonts w:ascii="Cabin" w:eastAsia="Cabin" w:hAnsi="Cabin" w:cs="Cabin"/>
        </w:rPr>
      </w:pPr>
    </w:p>
    <w:p w14:paraId="4AEABD33" w14:textId="77777777" w:rsidR="006C3308" w:rsidRDefault="006C3308">
      <w:pPr>
        <w:contextualSpacing w:val="0"/>
        <w:rPr>
          <w:rFonts w:ascii="Cabin" w:eastAsia="Cabin" w:hAnsi="Cabin" w:cs="Cabin"/>
        </w:rPr>
      </w:pPr>
    </w:p>
    <w:p w14:paraId="2A691A55" w14:textId="77777777" w:rsidR="006C3308" w:rsidRDefault="006C3308">
      <w:pPr>
        <w:contextualSpacing w:val="0"/>
        <w:rPr>
          <w:rFonts w:ascii="Cabin" w:eastAsia="Cabin" w:hAnsi="Cabin" w:cs="Cabin"/>
        </w:rPr>
      </w:pPr>
    </w:p>
    <w:p w14:paraId="1D23E953" w14:textId="77777777" w:rsidR="006C3308" w:rsidRDefault="006C3308">
      <w:pPr>
        <w:contextualSpacing w:val="0"/>
        <w:rPr>
          <w:rFonts w:ascii="Cabin" w:eastAsia="Cabin" w:hAnsi="Cabin" w:cs="Cabin"/>
        </w:rPr>
      </w:pPr>
    </w:p>
    <w:p w14:paraId="05BAE2B5" w14:textId="77777777" w:rsidR="006C3308" w:rsidRDefault="006C3308">
      <w:pPr>
        <w:contextualSpacing w:val="0"/>
        <w:rPr>
          <w:rFonts w:ascii="Cabin" w:eastAsia="Cabin" w:hAnsi="Cabin" w:cs="Cabin"/>
        </w:rPr>
      </w:pPr>
    </w:p>
    <w:p w14:paraId="6D97ED27" w14:textId="77777777" w:rsidR="006C3308" w:rsidRDefault="006C3308">
      <w:pPr>
        <w:contextualSpacing w:val="0"/>
        <w:rPr>
          <w:rFonts w:ascii="Cabin" w:eastAsia="Cabin" w:hAnsi="Cabin" w:cs="Cabin"/>
        </w:rPr>
      </w:pPr>
    </w:p>
    <w:tbl>
      <w:tblPr>
        <w:tblStyle w:val="ac"/>
        <w:tblW w:w="1078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20"/>
        <w:gridCol w:w="8660"/>
      </w:tblGrid>
      <w:tr w:rsidR="006C3308" w14:paraId="5104AA1E" w14:textId="77777777">
        <w:trPr>
          <w:trHeight w:val="480"/>
        </w:trPr>
        <w:tc>
          <w:tcPr>
            <w:tcW w:w="10780" w:type="dxa"/>
            <w:gridSpan w:val="2"/>
            <w:shd w:val="clear" w:color="auto" w:fill="B7B7B7"/>
            <w:tcMar>
              <w:top w:w="100" w:type="dxa"/>
              <w:left w:w="100" w:type="dxa"/>
              <w:bottom w:w="100" w:type="dxa"/>
              <w:right w:w="100" w:type="dxa"/>
            </w:tcMar>
          </w:tcPr>
          <w:p w14:paraId="4C86234A" w14:textId="0F0D8A7B" w:rsidR="006C3308" w:rsidRDefault="00D52920" w:rsidP="00441FE8">
            <w:pPr>
              <w:widowControl w:val="0"/>
              <w:spacing w:line="240" w:lineRule="auto"/>
              <w:contextualSpacing w:val="0"/>
              <w:jc w:val="center"/>
              <w:rPr>
                <w:b/>
                <w:sz w:val="28"/>
                <w:szCs w:val="28"/>
              </w:rPr>
            </w:pPr>
            <w:r>
              <w:rPr>
                <w:b/>
                <w:sz w:val="28"/>
                <w:szCs w:val="28"/>
              </w:rPr>
              <w:lastRenderedPageBreak/>
              <w:t xml:space="preserve">Task </w:t>
            </w:r>
            <w:r w:rsidR="00441FE8">
              <w:rPr>
                <w:b/>
                <w:sz w:val="28"/>
                <w:szCs w:val="28"/>
              </w:rPr>
              <w:t>3</w:t>
            </w:r>
            <w:r>
              <w:rPr>
                <w:b/>
                <w:sz w:val="28"/>
                <w:szCs w:val="28"/>
              </w:rPr>
              <w:t xml:space="preserve">: </w:t>
            </w:r>
            <w:r w:rsidR="003D73B1">
              <w:rPr>
                <w:b/>
                <w:sz w:val="28"/>
                <w:szCs w:val="28"/>
              </w:rPr>
              <w:t>Mixing with MiO</w:t>
            </w:r>
          </w:p>
        </w:tc>
      </w:tr>
      <w:tr w:rsidR="006C3308" w14:paraId="2457978B" w14:textId="77777777" w:rsidTr="002F51CF">
        <w:trPr>
          <w:trHeight w:val="655"/>
        </w:trPr>
        <w:tc>
          <w:tcPr>
            <w:tcW w:w="2120" w:type="dxa"/>
            <w:shd w:val="clear" w:color="auto" w:fill="D9D9D9"/>
            <w:tcMar>
              <w:top w:w="100" w:type="dxa"/>
              <w:left w:w="100" w:type="dxa"/>
              <w:bottom w:w="100" w:type="dxa"/>
              <w:right w:w="100" w:type="dxa"/>
            </w:tcMar>
          </w:tcPr>
          <w:p w14:paraId="3AFF31BE" w14:textId="77777777" w:rsidR="006C3308" w:rsidRDefault="003D73B1">
            <w:pPr>
              <w:widowControl w:val="0"/>
              <w:spacing w:line="240" w:lineRule="auto"/>
              <w:contextualSpacing w:val="0"/>
              <w:rPr>
                <w:b/>
                <w:sz w:val="28"/>
                <w:szCs w:val="28"/>
              </w:rPr>
            </w:pPr>
            <w:r>
              <w:rPr>
                <w:b/>
                <w:sz w:val="28"/>
                <w:szCs w:val="28"/>
              </w:rPr>
              <w:t>Framework</w:t>
            </w:r>
          </w:p>
          <w:p w14:paraId="6B240EA0" w14:textId="77777777" w:rsidR="006C3308" w:rsidRDefault="003D73B1">
            <w:pPr>
              <w:widowControl w:val="0"/>
              <w:spacing w:line="240" w:lineRule="auto"/>
              <w:contextualSpacing w:val="0"/>
              <w:rPr>
                <w:b/>
                <w:sz w:val="28"/>
                <w:szCs w:val="28"/>
              </w:rPr>
            </w:pPr>
            <w:r>
              <w:rPr>
                <w:b/>
                <w:sz w:val="28"/>
                <w:szCs w:val="28"/>
              </w:rPr>
              <w:t>Cluster</w:t>
            </w:r>
          </w:p>
        </w:tc>
        <w:tc>
          <w:tcPr>
            <w:tcW w:w="8660" w:type="dxa"/>
            <w:shd w:val="clear" w:color="auto" w:fill="auto"/>
            <w:tcMar>
              <w:top w:w="100" w:type="dxa"/>
              <w:left w:w="100" w:type="dxa"/>
              <w:bottom w:w="100" w:type="dxa"/>
              <w:right w:w="100" w:type="dxa"/>
            </w:tcMar>
          </w:tcPr>
          <w:p w14:paraId="615210B3" w14:textId="77777777" w:rsidR="006C3308" w:rsidRDefault="003D73B1">
            <w:pPr>
              <w:widowControl w:val="0"/>
              <w:spacing w:line="240" w:lineRule="auto"/>
              <w:contextualSpacing w:val="0"/>
              <w:rPr>
                <w:b/>
                <w:sz w:val="20"/>
                <w:szCs w:val="20"/>
              </w:rPr>
            </w:pPr>
            <w:r>
              <w:rPr>
                <w:b/>
                <w:sz w:val="20"/>
                <w:szCs w:val="20"/>
              </w:rPr>
              <w:t>Proportional Relationships</w:t>
            </w:r>
          </w:p>
        </w:tc>
      </w:tr>
      <w:tr w:rsidR="006C3308" w14:paraId="3D43ECF6" w14:textId="77777777">
        <w:tc>
          <w:tcPr>
            <w:tcW w:w="2120" w:type="dxa"/>
            <w:shd w:val="clear" w:color="auto" w:fill="D9D9D9"/>
            <w:tcMar>
              <w:top w:w="100" w:type="dxa"/>
              <w:left w:w="100" w:type="dxa"/>
              <w:bottom w:w="100" w:type="dxa"/>
              <w:right w:w="100" w:type="dxa"/>
            </w:tcMar>
          </w:tcPr>
          <w:p w14:paraId="4F5D7448" w14:textId="77777777" w:rsidR="006C3308" w:rsidRDefault="003D73B1">
            <w:pPr>
              <w:widowControl w:val="0"/>
              <w:spacing w:line="240" w:lineRule="auto"/>
              <w:contextualSpacing w:val="0"/>
              <w:rPr>
                <w:b/>
                <w:sz w:val="28"/>
                <w:szCs w:val="28"/>
              </w:rPr>
            </w:pPr>
            <w:r>
              <w:rPr>
                <w:b/>
                <w:sz w:val="28"/>
                <w:szCs w:val="28"/>
              </w:rPr>
              <w:t>Standard(s)</w:t>
            </w:r>
          </w:p>
        </w:tc>
        <w:tc>
          <w:tcPr>
            <w:tcW w:w="8660" w:type="dxa"/>
            <w:shd w:val="clear" w:color="auto" w:fill="auto"/>
            <w:tcMar>
              <w:top w:w="100" w:type="dxa"/>
              <w:left w:w="100" w:type="dxa"/>
              <w:bottom w:w="100" w:type="dxa"/>
              <w:right w:w="100" w:type="dxa"/>
            </w:tcMar>
          </w:tcPr>
          <w:p w14:paraId="4F42BE41" w14:textId="77777777" w:rsidR="006C3308" w:rsidRDefault="003D73B1">
            <w:pPr>
              <w:widowControl w:val="0"/>
              <w:spacing w:line="240" w:lineRule="auto"/>
              <w:contextualSpacing w:val="0"/>
              <w:rPr>
                <w:b/>
                <w:sz w:val="28"/>
                <w:szCs w:val="28"/>
              </w:rPr>
            </w:pPr>
            <w:r>
              <w:rPr>
                <w:b/>
                <w:sz w:val="20"/>
                <w:szCs w:val="20"/>
              </w:rPr>
              <w:t>NC.7.RP.1</w:t>
            </w:r>
            <w:r>
              <w:rPr>
                <w:sz w:val="20"/>
                <w:szCs w:val="20"/>
              </w:rPr>
              <w:t xml:space="preserve"> </w:t>
            </w:r>
            <w:r>
              <w:rPr>
                <w:i/>
                <w:sz w:val="20"/>
                <w:szCs w:val="20"/>
              </w:rPr>
              <w:t>Compute unit rates associated with ratios of fractions to solve real-world and mathematical problems.</w:t>
            </w:r>
          </w:p>
          <w:p w14:paraId="4E89A41F" w14:textId="77777777" w:rsidR="006C3308" w:rsidRDefault="003D73B1">
            <w:pPr>
              <w:widowControl w:val="0"/>
              <w:spacing w:line="240" w:lineRule="auto"/>
              <w:contextualSpacing w:val="0"/>
              <w:rPr>
                <w:i/>
                <w:sz w:val="20"/>
                <w:szCs w:val="20"/>
              </w:rPr>
            </w:pPr>
            <w:r>
              <w:rPr>
                <w:b/>
                <w:sz w:val="20"/>
                <w:szCs w:val="20"/>
              </w:rPr>
              <w:t>NC.7.RP.2</w:t>
            </w:r>
            <w:r>
              <w:rPr>
                <w:sz w:val="20"/>
                <w:szCs w:val="20"/>
              </w:rPr>
              <w:t xml:space="preserve"> </w:t>
            </w:r>
            <w:r>
              <w:rPr>
                <w:i/>
                <w:sz w:val="20"/>
                <w:szCs w:val="20"/>
              </w:rPr>
              <w:t>Recognize and represent proportional relationships between quantities.</w:t>
            </w:r>
          </w:p>
          <w:p w14:paraId="116A114E" w14:textId="77777777" w:rsidR="006C3308" w:rsidRDefault="003D73B1">
            <w:pPr>
              <w:widowControl w:val="0"/>
              <w:numPr>
                <w:ilvl w:val="0"/>
                <w:numId w:val="15"/>
              </w:numPr>
              <w:spacing w:line="240" w:lineRule="auto"/>
              <w:rPr>
                <w:i/>
                <w:sz w:val="20"/>
                <w:szCs w:val="20"/>
              </w:rPr>
            </w:pPr>
            <w:r>
              <w:rPr>
                <w:i/>
                <w:sz w:val="20"/>
                <w:szCs w:val="20"/>
              </w:rPr>
              <w:t>Understand that a proportion is a relationship of equality between ratios.</w:t>
            </w:r>
          </w:p>
          <w:p w14:paraId="2D26A139" w14:textId="77777777" w:rsidR="006C3308" w:rsidRDefault="003D73B1">
            <w:pPr>
              <w:widowControl w:val="0"/>
              <w:numPr>
                <w:ilvl w:val="0"/>
                <w:numId w:val="2"/>
              </w:numPr>
              <w:spacing w:line="240" w:lineRule="auto"/>
              <w:rPr>
                <w:i/>
                <w:sz w:val="20"/>
                <w:szCs w:val="20"/>
              </w:rPr>
            </w:pPr>
            <w:r>
              <w:rPr>
                <w:i/>
                <w:sz w:val="20"/>
                <w:szCs w:val="20"/>
              </w:rPr>
              <w:t xml:space="preserve">Represent proportional relationships using tables </w:t>
            </w:r>
            <w:r w:rsidRPr="002F51CF">
              <w:rPr>
                <w:i/>
                <w:strike/>
                <w:sz w:val="20"/>
                <w:szCs w:val="20"/>
              </w:rPr>
              <w:t>and graphs</w:t>
            </w:r>
            <w:r>
              <w:rPr>
                <w:i/>
                <w:sz w:val="20"/>
                <w:szCs w:val="20"/>
              </w:rPr>
              <w:t>.</w:t>
            </w:r>
          </w:p>
          <w:p w14:paraId="3E03D0EA" w14:textId="77777777" w:rsidR="006C3308" w:rsidRPr="002F51CF" w:rsidRDefault="003D73B1">
            <w:pPr>
              <w:widowControl w:val="0"/>
              <w:numPr>
                <w:ilvl w:val="0"/>
                <w:numId w:val="2"/>
              </w:numPr>
              <w:spacing w:line="240" w:lineRule="auto"/>
              <w:rPr>
                <w:i/>
                <w:strike/>
                <w:sz w:val="20"/>
                <w:szCs w:val="20"/>
              </w:rPr>
            </w:pPr>
            <w:r w:rsidRPr="002F51CF">
              <w:rPr>
                <w:i/>
                <w:strike/>
                <w:sz w:val="20"/>
                <w:szCs w:val="20"/>
              </w:rPr>
              <w:t>Recognize whether ratios are in a proportional relationship using tables and graphs.</w:t>
            </w:r>
          </w:p>
          <w:p w14:paraId="3372663E" w14:textId="77777777" w:rsidR="006C3308" w:rsidRDefault="003D73B1">
            <w:pPr>
              <w:widowControl w:val="0"/>
              <w:numPr>
                <w:ilvl w:val="0"/>
                <w:numId w:val="2"/>
              </w:numPr>
              <w:spacing w:line="240" w:lineRule="auto"/>
              <w:rPr>
                <w:i/>
                <w:sz w:val="20"/>
                <w:szCs w:val="20"/>
              </w:rPr>
            </w:pPr>
            <w:r>
              <w:rPr>
                <w:i/>
                <w:sz w:val="20"/>
                <w:szCs w:val="20"/>
              </w:rPr>
              <w:t xml:space="preserve">Compare two different proportional relationships using tables, </w:t>
            </w:r>
            <w:r w:rsidRPr="002F51CF">
              <w:rPr>
                <w:i/>
                <w:strike/>
                <w:sz w:val="20"/>
                <w:szCs w:val="20"/>
              </w:rPr>
              <w:t>graphs</w:t>
            </w:r>
            <w:r>
              <w:rPr>
                <w:i/>
                <w:sz w:val="20"/>
                <w:szCs w:val="20"/>
              </w:rPr>
              <w:t xml:space="preserve">, </w:t>
            </w:r>
            <w:r w:rsidRPr="002F51CF">
              <w:rPr>
                <w:i/>
                <w:strike/>
                <w:sz w:val="20"/>
                <w:szCs w:val="20"/>
              </w:rPr>
              <w:t>equations</w:t>
            </w:r>
            <w:r>
              <w:rPr>
                <w:i/>
                <w:sz w:val="20"/>
                <w:szCs w:val="20"/>
              </w:rPr>
              <w:t>, and verbal descriptions.</w:t>
            </w:r>
          </w:p>
          <w:p w14:paraId="46C92C12" w14:textId="77777777" w:rsidR="006C3308" w:rsidRDefault="003D73B1">
            <w:pPr>
              <w:widowControl w:val="0"/>
              <w:spacing w:line="288" w:lineRule="auto"/>
              <w:contextualSpacing w:val="0"/>
              <w:rPr>
                <w:i/>
                <w:sz w:val="20"/>
                <w:szCs w:val="20"/>
                <w:highlight w:val="white"/>
              </w:rPr>
            </w:pPr>
            <w:r>
              <w:rPr>
                <w:b/>
                <w:i/>
                <w:sz w:val="20"/>
                <w:szCs w:val="20"/>
                <w:highlight w:val="white"/>
              </w:rPr>
              <w:t xml:space="preserve">SMP 1 </w:t>
            </w:r>
            <w:r>
              <w:rPr>
                <w:i/>
                <w:sz w:val="20"/>
                <w:szCs w:val="20"/>
                <w:highlight w:val="white"/>
              </w:rPr>
              <w:t>Make sense of problems and persevere in solving them.</w:t>
            </w:r>
          </w:p>
          <w:p w14:paraId="2EAC7652" w14:textId="77777777" w:rsidR="006C3308" w:rsidRDefault="003D73B1">
            <w:pPr>
              <w:widowControl w:val="0"/>
              <w:spacing w:line="288" w:lineRule="auto"/>
              <w:contextualSpacing w:val="0"/>
              <w:rPr>
                <w:i/>
                <w:sz w:val="20"/>
                <w:szCs w:val="20"/>
                <w:highlight w:val="white"/>
              </w:rPr>
            </w:pPr>
            <w:r>
              <w:rPr>
                <w:b/>
                <w:i/>
                <w:sz w:val="20"/>
                <w:szCs w:val="20"/>
                <w:highlight w:val="white"/>
              </w:rPr>
              <w:t xml:space="preserve">SMP 2 </w:t>
            </w:r>
            <w:r>
              <w:rPr>
                <w:i/>
                <w:sz w:val="20"/>
                <w:szCs w:val="20"/>
                <w:highlight w:val="white"/>
              </w:rPr>
              <w:t>Reason abstractly and quantitatively.</w:t>
            </w:r>
          </w:p>
          <w:p w14:paraId="29440214" w14:textId="77777777" w:rsidR="006C3308" w:rsidRDefault="003D73B1">
            <w:pPr>
              <w:widowControl w:val="0"/>
              <w:spacing w:line="288" w:lineRule="auto"/>
              <w:contextualSpacing w:val="0"/>
              <w:rPr>
                <w:i/>
                <w:sz w:val="20"/>
                <w:szCs w:val="20"/>
                <w:highlight w:val="white"/>
              </w:rPr>
            </w:pPr>
            <w:r>
              <w:rPr>
                <w:b/>
                <w:i/>
                <w:sz w:val="20"/>
                <w:szCs w:val="20"/>
                <w:highlight w:val="white"/>
              </w:rPr>
              <w:t xml:space="preserve">SMP 3 </w:t>
            </w:r>
            <w:r>
              <w:rPr>
                <w:i/>
                <w:sz w:val="20"/>
                <w:szCs w:val="20"/>
                <w:highlight w:val="white"/>
              </w:rPr>
              <w:t>Construct viable arguments and critique the reasoning of others</w:t>
            </w:r>
          </w:p>
          <w:p w14:paraId="63332CA0" w14:textId="3FBF3E76" w:rsidR="006C3308" w:rsidRPr="002F51CF" w:rsidRDefault="003D73B1" w:rsidP="002F51CF">
            <w:pPr>
              <w:widowControl w:val="0"/>
              <w:spacing w:line="288" w:lineRule="auto"/>
              <w:contextualSpacing w:val="0"/>
              <w:rPr>
                <w:i/>
                <w:sz w:val="20"/>
                <w:szCs w:val="20"/>
                <w:highlight w:val="white"/>
              </w:rPr>
            </w:pPr>
            <w:r>
              <w:rPr>
                <w:b/>
                <w:i/>
                <w:sz w:val="20"/>
                <w:szCs w:val="20"/>
                <w:highlight w:val="white"/>
              </w:rPr>
              <w:t xml:space="preserve">SMP 7 </w:t>
            </w:r>
            <w:r>
              <w:rPr>
                <w:i/>
                <w:sz w:val="20"/>
                <w:szCs w:val="20"/>
                <w:highlight w:val="white"/>
              </w:rPr>
              <w:t>Lo</w:t>
            </w:r>
            <w:r w:rsidR="002F51CF">
              <w:rPr>
                <w:i/>
                <w:sz w:val="20"/>
                <w:szCs w:val="20"/>
                <w:highlight w:val="white"/>
              </w:rPr>
              <w:t>ok for and make use of structure</w:t>
            </w:r>
          </w:p>
        </w:tc>
      </w:tr>
      <w:tr w:rsidR="006C3308" w14:paraId="6556059D" w14:textId="77777777">
        <w:tc>
          <w:tcPr>
            <w:tcW w:w="2120" w:type="dxa"/>
            <w:shd w:val="clear" w:color="auto" w:fill="D9D9D9"/>
            <w:tcMar>
              <w:top w:w="100" w:type="dxa"/>
              <w:left w:w="100" w:type="dxa"/>
              <w:bottom w:w="100" w:type="dxa"/>
              <w:right w:w="100" w:type="dxa"/>
            </w:tcMar>
          </w:tcPr>
          <w:p w14:paraId="71E6765A" w14:textId="77777777" w:rsidR="006C3308" w:rsidRDefault="003D73B1">
            <w:pPr>
              <w:widowControl w:val="0"/>
              <w:spacing w:line="240" w:lineRule="auto"/>
              <w:contextualSpacing w:val="0"/>
              <w:rPr>
                <w:b/>
                <w:sz w:val="28"/>
                <w:szCs w:val="28"/>
              </w:rPr>
            </w:pPr>
            <w:r>
              <w:rPr>
                <w:b/>
                <w:sz w:val="28"/>
                <w:szCs w:val="28"/>
              </w:rPr>
              <w:t>Materials/Link</w:t>
            </w:r>
          </w:p>
        </w:tc>
        <w:tc>
          <w:tcPr>
            <w:tcW w:w="8660" w:type="dxa"/>
            <w:shd w:val="clear" w:color="auto" w:fill="auto"/>
            <w:tcMar>
              <w:top w:w="100" w:type="dxa"/>
              <w:left w:w="100" w:type="dxa"/>
              <w:bottom w:w="100" w:type="dxa"/>
              <w:right w:w="100" w:type="dxa"/>
            </w:tcMar>
          </w:tcPr>
          <w:p w14:paraId="3157447F" w14:textId="77777777" w:rsidR="006C3308" w:rsidRDefault="003D73B1">
            <w:pPr>
              <w:widowControl w:val="0"/>
              <w:numPr>
                <w:ilvl w:val="0"/>
                <w:numId w:val="16"/>
              </w:numPr>
              <w:spacing w:line="240" w:lineRule="auto"/>
              <w:rPr>
                <w:sz w:val="20"/>
                <w:szCs w:val="20"/>
              </w:rPr>
            </w:pPr>
            <w:r>
              <w:rPr>
                <w:sz w:val="20"/>
                <w:szCs w:val="20"/>
              </w:rPr>
              <w:t>Student sheet (attached below)</w:t>
            </w:r>
          </w:p>
          <w:p w14:paraId="14E30C28" w14:textId="630D8302" w:rsidR="006C3308" w:rsidRPr="002F51CF" w:rsidRDefault="003D73B1" w:rsidP="002F51CF">
            <w:pPr>
              <w:widowControl w:val="0"/>
              <w:numPr>
                <w:ilvl w:val="0"/>
                <w:numId w:val="16"/>
              </w:numPr>
              <w:spacing w:line="240" w:lineRule="auto"/>
              <w:rPr>
                <w:i/>
                <w:sz w:val="20"/>
                <w:szCs w:val="20"/>
              </w:rPr>
            </w:pPr>
            <w:r>
              <w:rPr>
                <w:i/>
                <w:sz w:val="20"/>
                <w:szCs w:val="20"/>
              </w:rPr>
              <w:t xml:space="preserve">MiO, water, and clear cups (not required) </w:t>
            </w:r>
          </w:p>
        </w:tc>
      </w:tr>
      <w:tr w:rsidR="006C3308" w14:paraId="3E0FFAEE" w14:textId="77777777">
        <w:tc>
          <w:tcPr>
            <w:tcW w:w="2120" w:type="dxa"/>
            <w:shd w:val="clear" w:color="auto" w:fill="D9D9D9"/>
            <w:tcMar>
              <w:top w:w="100" w:type="dxa"/>
              <w:left w:w="100" w:type="dxa"/>
              <w:bottom w:w="100" w:type="dxa"/>
              <w:right w:w="100" w:type="dxa"/>
            </w:tcMar>
          </w:tcPr>
          <w:p w14:paraId="302242E2" w14:textId="77777777" w:rsidR="006C3308" w:rsidRDefault="003D73B1">
            <w:pPr>
              <w:widowControl w:val="0"/>
              <w:spacing w:line="240" w:lineRule="auto"/>
              <w:contextualSpacing w:val="0"/>
              <w:rPr>
                <w:b/>
                <w:sz w:val="28"/>
                <w:szCs w:val="28"/>
              </w:rPr>
            </w:pPr>
            <w:r>
              <w:rPr>
                <w:b/>
                <w:sz w:val="28"/>
                <w:szCs w:val="28"/>
              </w:rPr>
              <w:t>Learning Goal</w:t>
            </w:r>
          </w:p>
        </w:tc>
        <w:tc>
          <w:tcPr>
            <w:tcW w:w="8660" w:type="dxa"/>
            <w:shd w:val="clear" w:color="auto" w:fill="auto"/>
            <w:tcMar>
              <w:top w:w="100" w:type="dxa"/>
              <w:left w:w="100" w:type="dxa"/>
              <w:bottom w:w="100" w:type="dxa"/>
              <w:right w:w="100" w:type="dxa"/>
            </w:tcMar>
          </w:tcPr>
          <w:p w14:paraId="2D6CB2B1" w14:textId="77777777" w:rsidR="006C3308" w:rsidRDefault="003D73B1">
            <w:pPr>
              <w:widowControl w:val="0"/>
              <w:spacing w:line="240" w:lineRule="auto"/>
              <w:contextualSpacing w:val="0"/>
              <w:rPr>
                <w:sz w:val="28"/>
                <w:szCs w:val="28"/>
              </w:rPr>
            </w:pPr>
            <w:r>
              <w:rPr>
                <w:sz w:val="20"/>
                <w:szCs w:val="20"/>
              </w:rPr>
              <w:t>Compute unit rates associated with ratios of fractions to solve real-world problems.</w:t>
            </w:r>
          </w:p>
        </w:tc>
      </w:tr>
      <w:tr w:rsidR="006C3308" w14:paraId="34764A2F" w14:textId="77777777">
        <w:trPr>
          <w:trHeight w:val="1400"/>
        </w:trPr>
        <w:tc>
          <w:tcPr>
            <w:tcW w:w="10780" w:type="dxa"/>
            <w:gridSpan w:val="2"/>
            <w:shd w:val="clear" w:color="auto" w:fill="auto"/>
            <w:tcMar>
              <w:top w:w="100" w:type="dxa"/>
              <w:left w:w="100" w:type="dxa"/>
              <w:bottom w:w="100" w:type="dxa"/>
              <w:right w:w="100" w:type="dxa"/>
            </w:tcMar>
          </w:tcPr>
          <w:p w14:paraId="061A5302" w14:textId="77777777" w:rsidR="006C3308" w:rsidRDefault="003D73B1">
            <w:pPr>
              <w:widowControl w:val="0"/>
              <w:spacing w:line="240" w:lineRule="auto"/>
              <w:contextualSpacing w:val="0"/>
              <w:rPr>
                <w:b/>
                <w:sz w:val="28"/>
                <w:szCs w:val="28"/>
              </w:rPr>
            </w:pPr>
            <w:r>
              <w:rPr>
                <w:b/>
                <w:sz w:val="28"/>
                <w:szCs w:val="28"/>
              </w:rPr>
              <w:t>Task Overview:</w:t>
            </w:r>
          </w:p>
          <w:p w14:paraId="3AEF1F56" w14:textId="77777777" w:rsidR="006C3308" w:rsidRDefault="006C3308">
            <w:pPr>
              <w:widowControl w:val="0"/>
              <w:spacing w:line="240" w:lineRule="auto"/>
              <w:contextualSpacing w:val="0"/>
              <w:rPr>
                <w:sz w:val="20"/>
                <w:szCs w:val="20"/>
              </w:rPr>
            </w:pPr>
          </w:p>
          <w:p w14:paraId="0291F525" w14:textId="5403C743" w:rsidR="006C3308" w:rsidRDefault="003D73B1" w:rsidP="00441FE8">
            <w:pPr>
              <w:widowControl w:val="0"/>
              <w:spacing w:line="240" w:lineRule="auto"/>
              <w:contextualSpacing w:val="0"/>
              <w:rPr>
                <w:sz w:val="20"/>
                <w:szCs w:val="20"/>
              </w:rPr>
            </w:pPr>
            <w:r>
              <w:rPr>
                <w:sz w:val="20"/>
                <w:szCs w:val="20"/>
              </w:rPr>
              <w:t xml:space="preserve">Students will be using their understanding of ratios that include fractions to solve real world problems involving the correct concentration of the MiO flavoring in water. </w:t>
            </w:r>
            <w:r w:rsidR="00441FE8">
              <w:rPr>
                <w:sz w:val="20"/>
                <w:szCs w:val="20"/>
              </w:rPr>
              <w:t xml:space="preserve">MiO is a liquid water enhancer that is available in multiple flavors. </w:t>
            </w:r>
            <w:r>
              <w:rPr>
                <w:sz w:val="20"/>
                <w:szCs w:val="20"/>
              </w:rPr>
              <w:t>Students will have to compare the concentrations with different amounts of water, different amounts of flavoring, as well as calculate how to correct mistakes in recipes.</w:t>
            </w:r>
          </w:p>
        </w:tc>
      </w:tr>
      <w:tr w:rsidR="006C3308" w14:paraId="15BDB1FF" w14:textId="77777777" w:rsidTr="002F51CF">
        <w:trPr>
          <w:trHeight w:val="628"/>
        </w:trPr>
        <w:tc>
          <w:tcPr>
            <w:tcW w:w="10780" w:type="dxa"/>
            <w:gridSpan w:val="2"/>
            <w:shd w:val="clear" w:color="auto" w:fill="auto"/>
            <w:tcMar>
              <w:top w:w="100" w:type="dxa"/>
              <w:left w:w="100" w:type="dxa"/>
              <w:bottom w:w="100" w:type="dxa"/>
              <w:right w:w="100" w:type="dxa"/>
            </w:tcMar>
          </w:tcPr>
          <w:p w14:paraId="1EE0FD69" w14:textId="31EB45C0" w:rsidR="006C3308" w:rsidRPr="002F51CF" w:rsidRDefault="003D73B1">
            <w:pPr>
              <w:widowControl w:val="0"/>
              <w:spacing w:line="240" w:lineRule="auto"/>
              <w:contextualSpacing w:val="0"/>
              <w:rPr>
                <w:sz w:val="20"/>
                <w:szCs w:val="20"/>
              </w:rPr>
            </w:pPr>
            <w:r>
              <w:rPr>
                <w:b/>
                <w:sz w:val="28"/>
                <w:szCs w:val="28"/>
              </w:rPr>
              <w:t>Prior to Lesson:</w:t>
            </w:r>
            <w:r>
              <w:rPr>
                <w:sz w:val="20"/>
                <w:szCs w:val="20"/>
              </w:rPr>
              <w:t xml:space="preserve">  </w:t>
            </w:r>
          </w:p>
          <w:p w14:paraId="4DFA488A" w14:textId="7AFCA753" w:rsidR="006C3308" w:rsidRDefault="003D73B1">
            <w:pPr>
              <w:widowControl w:val="0"/>
              <w:spacing w:line="240" w:lineRule="auto"/>
              <w:contextualSpacing w:val="0"/>
              <w:rPr>
                <w:b/>
                <w:sz w:val="28"/>
                <w:szCs w:val="28"/>
              </w:rPr>
            </w:pPr>
            <w:r>
              <w:rPr>
                <w:sz w:val="20"/>
                <w:szCs w:val="20"/>
              </w:rPr>
              <w:t>Students should have a basic understanding of ratios that include fractions and how to compute with them.</w:t>
            </w:r>
          </w:p>
        </w:tc>
      </w:tr>
      <w:tr w:rsidR="006C3308" w14:paraId="15C845EB" w14:textId="77777777" w:rsidTr="002F51CF">
        <w:trPr>
          <w:trHeight w:val="277"/>
        </w:trPr>
        <w:tc>
          <w:tcPr>
            <w:tcW w:w="10780" w:type="dxa"/>
            <w:gridSpan w:val="2"/>
            <w:shd w:val="clear" w:color="auto" w:fill="auto"/>
            <w:tcMar>
              <w:top w:w="100" w:type="dxa"/>
              <w:left w:w="100" w:type="dxa"/>
              <w:bottom w:w="100" w:type="dxa"/>
              <w:right w:w="100" w:type="dxa"/>
            </w:tcMar>
          </w:tcPr>
          <w:p w14:paraId="296251A4" w14:textId="77777777" w:rsidR="006C3308" w:rsidRDefault="003D73B1">
            <w:pPr>
              <w:widowControl w:val="0"/>
              <w:spacing w:line="240" w:lineRule="auto"/>
              <w:contextualSpacing w:val="0"/>
              <w:rPr>
                <w:b/>
                <w:sz w:val="28"/>
                <w:szCs w:val="28"/>
              </w:rPr>
            </w:pPr>
            <w:r>
              <w:rPr>
                <w:b/>
                <w:sz w:val="28"/>
                <w:szCs w:val="28"/>
              </w:rPr>
              <w:t>Teaching Notes:</w:t>
            </w:r>
          </w:p>
          <w:p w14:paraId="3BE2B76D" w14:textId="77777777" w:rsidR="006C3308" w:rsidRDefault="006C3308">
            <w:pPr>
              <w:widowControl w:val="0"/>
              <w:spacing w:line="240" w:lineRule="auto"/>
              <w:contextualSpacing w:val="0"/>
              <w:rPr>
                <w:b/>
                <w:sz w:val="20"/>
                <w:szCs w:val="20"/>
              </w:rPr>
            </w:pPr>
          </w:p>
          <w:p w14:paraId="03A3A8F1" w14:textId="77777777" w:rsidR="006C3308" w:rsidRDefault="003D73B1">
            <w:pPr>
              <w:widowControl w:val="0"/>
              <w:spacing w:line="240" w:lineRule="auto"/>
              <w:contextualSpacing w:val="0"/>
              <w:rPr>
                <w:b/>
                <w:sz w:val="20"/>
                <w:szCs w:val="20"/>
              </w:rPr>
            </w:pPr>
            <w:r>
              <w:rPr>
                <w:b/>
                <w:sz w:val="20"/>
                <w:szCs w:val="20"/>
              </w:rPr>
              <w:t xml:space="preserve">Task Launch: </w:t>
            </w:r>
          </w:p>
          <w:p w14:paraId="3894DEF2" w14:textId="77777777" w:rsidR="006C3308" w:rsidRPr="00437685" w:rsidRDefault="003D73B1">
            <w:pPr>
              <w:widowControl w:val="0"/>
              <w:numPr>
                <w:ilvl w:val="0"/>
                <w:numId w:val="10"/>
              </w:numPr>
              <w:spacing w:line="240" w:lineRule="auto"/>
              <w:rPr>
                <w:sz w:val="18"/>
                <w:szCs w:val="20"/>
              </w:rPr>
            </w:pPr>
            <w:r w:rsidRPr="00437685">
              <w:rPr>
                <w:sz w:val="18"/>
                <w:szCs w:val="20"/>
              </w:rPr>
              <w:t>Review ratios, unit rates, and complex fractions with students. It may be helpful to do a few review problems prior to starting the activity.</w:t>
            </w:r>
          </w:p>
          <w:p w14:paraId="4239C900" w14:textId="2FC21CFC" w:rsidR="006C3308" w:rsidRPr="00437685" w:rsidRDefault="00441FE8">
            <w:pPr>
              <w:widowControl w:val="0"/>
              <w:numPr>
                <w:ilvl w:val="0"/>
                <w:numId w:val="10"/>
              </w:numPr>
              <w:spacing w:line="240" w:lineRule="auto"/>
              <w:rPr>
                <w:sz w:val="18"/>
                <w:szCs w:val="20"/>
              </w:rPr>
            </w:pPr>
            <w:r w:rsidRPr="00437685">
              <w:rPr>
                <w:sz w:val="18"/>
                <w:szCs w:val="20"/>
              </w:rPr>
              <w:t xml:space="preserve">If students are not familiar with MiO, show a picture or short commercial to set the context. </w:t>
            </w:r>
            <w:r w:rsidR="003D73B1" w:rsidRPr="00437685">
              <w:rPr>
                <w:sz w:val="18"/>
                <w:szCs w:val="20"/>
              </w:rPr>
              <w:t>If you have MiO and water on hand, do a few demos and ask students about how the flavors would compare and how they would know.</w:t>
            </w:r>
          </w:p>
          <w:p w14:paraId="3DE0CBBC" w14:textId="77777777" w:rsidR="006C3308" w:rsidRPr="00437685" w:rsidRDefault="003D73B1">
            <w:pPr>
              <w:widowControl w:val="0"/>
              <w:numPr>
                <w:ilvl w:val="1"/>
                <w:numId w:val="10"/>
              </w:numPr>
              <w:spacing w:line="240" w:lineRule="auto"/>
              <w:rPr>
                <w:sz w:val="18"/>
                <w:szCs w:val="20"/>
              </w:rPr>
            </w:pPr>
            <w:r w:rsidRPr="00437685">
              <w:rPr>
                <w:sz w:val="18"/>
                <w:szCs w:val="20"/>
              </w:rPr>
              <w:t>Same water, different squeezes</w:t>
            </w:r>
          </w:p>
          <w:p w14:paraId="73F4B0C1" w14:textId="77777777" w:rsidR="006C3308" w:rsidRPr="00437685" w:rsidRDefault="003D73B1">
            <w:pPr>
              <w:widowControl w:val="0"/>
              <w:numPr>
                <w:ilvl w:val="1"/>
                <w:numId w:val="10"/>
              </w:numPr>
              <w:spacing w:line="240" w:lineRule="auto"/>
              <w:rPr>
                <w:sz w:val="18"/>
                <w:szCs w:val="20"/>
              </w:rPr>
            </w:pPr>
            <w:r w:rsidRPr="00437685">
              <w:rPr>
                <w:sz w:val="18"/>
                <w:szCs w:val="20"/>
              </w:rPr>
              <w:t>Different water, same squeezes</w:t>
            </w:r>
          </w:p>
          <w:p w14:paraId="0D2DC491" w14:textId="77777777" w:rsidR="006C3308" w:rsidRPr="00437685" w:rsidRDefault="003D73B1">
            <w:pPr>
              <w:widowControl w:val="0"/>
              <w:numPr>
                <w:ilvl w:val="1"/>
                <w:numId w:val="10"/>
              </w:numPr>
              <w:spacing w:line="240" w:lineRule="auto"/>
              <w:rPr>
                <w:sz w:val="18"/>
                <w:szCs w:val="20"/>
              </w:rPr>
            </w:pPr>
            <w:r w:rsidRPr="00437685">
              <w:rPr>
                <w:sz w:val="18"/>
                <w:szCs w:val="20"/>
              </w:rPr>
              <w:t>Different water, different squeezes</w:t>
            </w:r>
          </w:p>
          <w:p w14:paraId="2FDAAA3F" w14:textId="77777777" w:rsidR="006C3308" w:rsidRPr="00437685" w:rsidRDefault="003D73B1">
            <w:pPr>
              <w:widowControl w:val="0"/>
              <w:spacing w:line="240" w:lineRule="auto"/>
              <w:ind w:left="720"/>
              <w:contextualSpacing w:val="0"/>
              <w:rPr>
                <w:sz w:val="18"/>
                <w:szCs w:val="20"/>
              </w:rPr>
            </w:pPr>
            <w:r w:rsidRPr="00437685">
              <w:rPr>
                <w:sz w:val="18"/>
                <w:szCs w:val="20"/>
              </w:rPr>
              <w:t>If you don’t have any one hand, just provide students with the situations hypothetically, and question them.</w:t>
            </w:r>
          </w:p>
          <w:p w14:paraId="160254B0" w14:textId="77777777" w:rsidR="006C3308" w:rsidRDefault="003D73B1">
            <w:pPr>
              <w:widowControl w:val="0"/>
              <w:spacing w:line="240" w:lineRule="auto"/>
              <w:contextualSpacing w:val="0"/>
              <w:rPr>
                <w:b/>
                <w:sz w:val="28"/>
                <w:szCs w:val="28"/>
              </w:rPr>
            </w:pPr>
            <w:r>
              <w:rPr>
                <w:b/>
                <w:sz w:val="20"/>
                <w:szCs w:val="20"/>
              </w:rPr>
              <w:t xml:space="preserve">Directions: </w:t>
            </w:r>
          </w:p>
          <w:p w14:paraId="7277B455" w14:textId="4959AD3C" w:rsidR="006C3308" w:rsidRPr="00437685" w:rsidRDefault="00441FE8">
            <w:pPr>
              <w:widowControl w:val="0"/>
              <w:numPr>
                <w:ilvl w:val="0"/>
                <w:numId w:val="13"/>
              </w:numPr>
              <w:spacing w:line="240" w:lineRule="auto"/>
              <w:rPr>
                <w:sz w:val="18"/>
                <w:szCs w:val="20"/>
              </w:rPr>
            </w:pPr>
            <w:r w:rsidRPr="00437685">
              <w:rPr>
                <w:sz w:val="18"/>
                <w:szCs w:val="20"/>
              </w:rPr>
              <w:t>Students</w:t>
            </w:r>
            <w:r w:rsidR="003D73B1" w:rsidRPr="00437685">
              <w:rPr>
                <w:sz w:val="18"/>
                <w:szCs w:val="20"/>
              </w:rPr>
              <w:t xml:space="preserve"> can work independently or in partners on this activity and begin right away.</w:t>
            </w:r>
            <w:r w:rsidRPr="00437685">
              <w:rPr>
                <w:sz w:val="18"/>
                <w:szCs w:val="20"/>
              </w:rPr>
              <w:t xml:space="preserve"> Hand out only page one, have students explore, and then have a whole class, debrief discussion. </w:t>
            </w:r>
            <w:r w:rsidR="003D73B1" w:rsidRPr="00437685">
              <w:rPr>
                <w:sz w:val="18"/>
                <w:szCs w:val="20"/>
              </w:rPr>
              <w:t xml:space="preserve"> </w:t>
            </w:r>
          </w:p>
          <w:p w14:paraId="754E1D42" w14:textId="6BB52192" w:rsidR="006C3308" w:rsidRPr="00437685" w:rsidRDefault="003D73B1">
            <w:pPr>
              <w:widowControl w:val="0"/>
              <w:numPr>
                <w:ilvl w:val="0"/>
                <w:numId w:val="13"/>
              </w:numPr>
              <w:spacing w:line="240" w:lineRule="auto"/>
              <w:rPr>
                <w:sz w:val="18"/>
                <w:szCs w:val="20"/>
              </w:rPr>
            </w:pPr>
            <w:r w:rsidRPr="00437685">
              <w:rPr>
                <w:sz w:val="18"/>
                <w:szCs w:val="20"/>
              </w:rPr>
              <w:t>Students should be showing their work and clearly labeling the mathematical relationships throughout the activity. This is important to emphasize the relationships.</w:t>
            </w:r>
          </w:p>
          <w:p w14:paraId="42AA2E8A" w14:textId="29021CD3" w:rsidR="006C3308" w:rsidRPr="00441FE8" w:rsidRDefault="00441FE8" w:rsidP="00441FE8">
            <w:pPr>
              <w:widowControl w:val="0"/>
              <w:numPr>
                <w:ilvl w:val="0"/>
                <w:numId w:val="13"/>
              </w:numPr>
              <w:spacing w:line="240" w:lineRule="auto"/>
              <w:rPr>
                <w:sz w:val="20"/>
                <w:szCs w:val="20"/>
              </w:rPr>
            </w:pPr>
            <w:r w:rsidRPr="00437685">
              <w:rPr>
                <w:sz w:val="18"/>
                <w:szCs w:val="20"/>
              </w:rPr>
              <w:t>Have the students complete page two and then discuss as a whole class.</w:t>
            </w:r>
            <w:r w:rsidR="00437685" w:rsidRPr="00437685">
              <w:rPr>
                <w:sz w:val="18"/>
                <w:szCs w:val="20"/>
              </w:rPr>
              <w:t xml:space="preserve"> Depending on your students, you might assign these to the more advanced students.</w:t>
            </w:r>
            <w:r w:rsidRPr="00437685">
              <w:rPr>
                <w:sz w:val="18"/>
                <w:szCs w:val="20"/>
              </w:rPr>
              <w:t xml:space="preserve"> </w:t>
            </w:r>
            <w:r w:rsidR="003D73B1" w:rsidRPr="00437685">
              <w:rPr>
                <w:sz w:val="18"/>
                <w:szCs w:val="20"/>
              </w:rPr>
              <w:t>Emphasize to students that on problems 7-10, it is imperative that they clearly label and communicate their work.</w:t>
            </w:r>
          </w:p>
        </w:tc>
      </w:tr>
    </w:tbl>
    <w:p w14:paraId="3F2EFD6C" w14:textId="77777777" w:rsidR="006C3308" w:rsidRDefault="006C3308">
      <w:pPr>
        <w:contextualSpacing w:val="0"/>
        <w:rPr>
          <w:b/>
          <w:sz w:val="28"/>
          <w:szCs w:val="28"/>
        </w:rPr>
      </w:pPr>
    </w:p>
    <w:p w14:paraId="64B2EB9D" w14:textId="37B7EE7D" w:rsidR="00437685" w:rsidRDefault="003D73B1">
      <w:pPr>
        <w:contextualSpacing w:val="0"/>
        <w:rPr>
          <w:b/>
          <w:sz w:val="24"/>
          <w:szCs w:val="28"/>
        </w:rPr>
      </w:pPr>
      <w:r w:rsidRPr="002F51CF">
        <w:rPr>
          <w:b/>
          <w:sz w:val="24"/>
          <w:szCs w:val="28"/>
        </w:rPr>
        <w:t>Studen</w:t>
      </w:r>
      <w:r w:rsidR="002F51CF">
        <w:rPr>
          <w:b/>
          <w:sz w:val="24"/>
          <w:szCs w:val="28"/>
        </w:rPr>
        <w:t>t sheets begin on the next page</w:t>
      </w:r>
    </w:p>
    <w:p w14:paraId="2644FE37" w14:textId="77777777" w:rsidR="00437685" w:rsidRDefault="00437685">
      <w:pPr>
        <w:rPr>
          <w:b/>
          <w:sz w:val="24"/>
          <w:szCs w:val="28"/>
        </w:rPr>
      </w:pPr>
      <w:r>
        <w:rPr>
          <w:b/>
          <w:sz w:val="24"/>
          <w:szCs w:val="28"/>
        </w:rPr>
        <w:br w:type="page"/>
      </w:r>
    </w:p>
    <w:p w14:paraId="2ACDE431" w14:textId="77777777" w:rsidR="006C3308" w:rsidRPr="002F51CF" w:rsidRDefault="006C3308">
      <w:pPr>
        <w:contextualSpacing w:val="0"/>
        <w:rPr>
          <w:b/>
          <w:sz w:val="24"/>
          <w:szCs w:val="28"/>
        </w:rPr>
      </w:pPr>
      <w:bookmarkStart w:id="3" w:name="_GoBack"/>
      <w:bookmarkEnd w:id="3"/>
    </w:p>
    <w:p w14:paraId="6CB61E84" w14:textId="77777777" w:rsidR="006C3308" w:rsidRDefault="003D73B1">
      <w:pPr>
        <w:contextualSpacing w:val="0"/>
        <w:rPr>
          <w:rFonts w:ascii="Cabin" w:eastAsia="Cabin" w:hAnsi="Cabin" w:cs="Cabin"/>
          <w:sz w:val="12"/>
          <w:szCs w:val="12"/>
        </w:rPr>
      </w:pPr>
      <w:r>
        <w:rPr>
          <w:rFonts w:ascii="Cabin" w:eastAsia="Cabin" w:hAnsi="Cabin" w:cs="Cabin"/>
        </w:rPr>
        <w:t>Name: __________________________________________________   Date: _________________________</w:t>
      </w:r>
    </w:p>
    <w:p w14:paraId="21BDA16B" w14:textId="77777777" w:rsidR="006C3308" w:rsidRDefault="006C3308">
      <w:pPr>
        <w:contextualSpacing w:val="0"/>
        <w:rPr>
          <w:rFonts w:ascii="Cabin" w:eastAsia="Cabin" w:hAnsi="Cabin" w:cs="Cabin"/>
          <w:sz w:val="12"/>
          <w:szCs w:val="12"/>
        </w:rPr>
      </w:pPr>
    </w:p>
    <w:p w14:paraId="02E65C44" w14:textId="77777777" w:rsidR="006C3308" w:rsidRDefault="003D73B1">
      <w:pPr>
        <w:contextualSpacing w:val="0"/>
        <w:jc w:val="center"/>
        <w:rPr>
          <w:rFonts w:ascii="Oswald" w:eastAsia="Oswald" w:hAnsi="Oswald" w:cs="Oswald"/>
        </w:rPr>
      </w:pPr>
      <w:r>
        <w:rPr>
          <w:rFonts w:ascii="Oswald" w:eastAsia="Oswald" w:hAnsi="Oswald" w:cs="Oswald"/>
          <w:sz w:val="60"/>
          <w:szCs w:val="60"/>
        </w:rPr>
        <w:t>Mixing with MiO</w:t>
      </w:r>
    </w:p>
    <w:p w14:paraId="5A6E60BD" w14:textId="77777777" w:rsidR="006C3308" w:rsidRDefault="003D73B1">
      <w:pPr>
        <w:contextualSpacing w:val="0"/>
        <w:jc w:val="center"/>
        <w:rPr>
          <w:rFonts w:ascii="Oswald" w:eastAsia="Oswald" w:hAnsi="Oswald" w:cs="Oswald"/>
          <w:b/>
          <w:sz w:val="60"/>
          <w:szCs w:val="60"/>
        </w:rPr>
      </w:pPr>
      <w:r>
        <w:rPr>
          <w:noProof/>
          <w:lang w:val="en-US"/>
        </w:rPr>
        <w:drawing>
          <wp:inline distT="114300" distB="114300" distL="114300" distR="114300" wp14:anchorId="75D0B0F4" wp14:editId="6221882F">
            <wp:extent cx="2038350" cy="682157"/>
            <wp:effectExtent l="0" t="0" r="0" b="0"/>
            <wp:docPr id="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t="20983"/>
                    <a:stretch>
                      <a:fillRect/>
                    </a:stretch>
                  </pic:blipFill>
                  <pic:spPr>
                    <a:xfrm>
                      <a:off x="0" y="0"/>
                      <a:ext cx="2038350" cy="682157"/>
                    </a:xfrm>
                    <a:prstGeom prst="rect">
                      <a:avLst/>
                    </a:prstGeom>
                    <a:ln/>
                  </pic:spPr>
                </pic:pic>
              </a:graphicData>
            </a:graphic>
          </wp:inline>
        </w:drawing>
      </w:r>
    </w:p>
    <w:p w14:paraId="578209CE" w14:textId="77777777" w:rsidR="006C3308" w:rsidRDefault="003D73B1">
      <w:pPr>
        <w:contextualSpacing w:val="0"/>
        <w:jc w:val="center"/>
        <w:rPr>
          <w:rFonts w:ascii="Cabin" w:eastAsia="Cabin" w:hAnsi="Cabin" w:cs="Cabin"/>
        </w:rPr>
      </w:pPr>
      <w:r>
        <w:rPr>
          <w:rFonts w:ascii="Cabin" w:eastAsia="Cabin" w:hAnsi="Cabin" w:cs="Cabin"/>
          <w:noProof/>
          <w:lang w:val="en-US"/>
        </w:rPr>
        <mc:AlternateContent>
          <mc:Choice Requires="wps">
            <w:drawing>
              <wp:inline distT="114300" distB="114300" distL="114300" distR="114300" wp14:anchorId="3B72638B" wp14:editId="467FF785">
                <wp:extent cx="5124450" cy="666750"/>
                <wp:effectExtent l="0" t="0" r="19050" b="19050"/>
                <wp:docPr id="1" name="Text Box 1"/>
                <wp:cNvGraphicFramePr/>
                <a:graphic xmlns:a="http://schemas.openxmlformats.org/drawingml/2006/main">
                  <a:graphicData uri="http://schemas.microsoft.com/office/word/2010/wordprocessingShape">
                    <wps:wsp>
                      <wps:cNvSpPr txBox="1"/>
                      <wps:spPr>
                        <a:xfrm>
                          <a:off x="609600" y="333375"/>
                          <a:ext cx="5105400" cy="647700"/>
                        </a:xfrm>
                        <a:prstGeom prst="rect">
                          <a:avLst/>
                        </a:prstGeom>
                        <a:solidFill>
                          <a:schemeClr val="bg1">
                            <a:lumMod val="95000"/>
                          </a:schemeClr>
                        </a:solidFill>
                        <a:ln w="9525" cap="flat" cmpd="sng">
                          <a:solidFill>
                            <a:srgbClr val="000000"/>
                          </a:solidFill>
                          <a:prstDash val="solid"/>
                          <a:round/>
                          <a:headEnd type="none" w="sm" len="sm"/>
                          <a:tailEnd type="none" w="sm" len="sm"/>
                        </a:ln>
                      </wps:spPr>
                      <wps:txbx>
                        <w:txbxContent>
                          <w:p w14:paraId="01967B69" w14:textId="77777777" w:rsidR="006C3308" w:rsidRDefault="003D73B1">
                            <w:pPr>
                              <w:spacing w:line="275" w:lineRule="auto"/>
                              <w:jc w:val="center"/>
                              <w:textDirection w:val="btLr"/>
                            </w:pPr>
                            <w:r>
                              <w:rPr>
                                <w:rFonts w:ascii="Cabin" w:eastAsia="Cabin" w:hAnsi="Cabin" w:cs="Cabin"/>
                                <w:b/>
                                <w:color w:val="000000"/>
                                <w:sz w:val="28"/>
                              </w:rPr>
                              <w:t>When prepared as directed, ½ teaspoon of MiO should be mixed with 8 fluid ounces of water.</w:t>
                            </w:r>
                          </w:p>
                        </w:txbxContent>
                      </wps:txbx>
                      <wps:bodyPr spcFirstLastPara="1" wrap="square" lIns="91425" tIns="91425" rIns="91425" bIns="91425" anchor="t" anchorCtr="0"/>
                    </wps:wsp>
                  </a:graphicData>
                </a:graphic>
              </wp:inline>
            </w:drawing>
          </mc:Choice>
          <mc:Fallback>
            <w:pict>
              <v:shape w14:anchorId="3B72638B" id="Text Box 1" o:spid="_x0000_s1027" type="#_x0000_t202" style="width:403.5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" fillcolor="#f2f2f2 [3052]">
                <v:stroke startarrowwidth="narrow" startarrowlength="short" endarrowwidth="narrow" endarrowlength="short" joinstyle="round"/>
                <v:textbox inset="2.53958mm,2.53958mm,2.53958mm,2.53958mm">
                  <w:txbxContent>
                    <w:p w14:paraId="01967B69" w14:textId="77777777" w:rsidR="006C3308" w:rsidRDefault="003D73B1">
                      <w:pPr>
                        <w:spacing w:line="275" w:lineRule="auto"/>
                        <w:jc w:val="center"/>
                        <w:textDirection w:val="btLr"/>
                      </w:pPr>
                      <w:r>
                        <w:rPr>
                          <w:rFonts w:ascii="Cabin" w:eastAsia="Cabin" w:hAnsi="Cabin" w:cs="Cabin"/>
                          <w:b/>
                          <w:color w:val="000000"/>
                          <w:sz w:val="28"/>
                        </w:rPr>
                        <w:t>When prepared as directed, ½ teaspoon of MiO should be mixed with 8 fluid ounces of water.</w:t>
                      </w:r>
                    </w:p>
                  </w:txbxContent>
                </v:textbox>
                <w10:anchorlock/>
              </v:shape>
            </w:pict>
          </mc:Fallback>
        </mc:AlternateContent>
      </w:r>
    </w:p>
    <w:p w14:paraId="32BEF7D5" w14:textId="77777777" w:rsidR="006C3308" w:rsidRDefault="006C3308">
      <w:pPr>
        <w:contextualSpacing w:val="0"/>
        <w:rPr>
          <w:rFonts w:ascii="Cabin" w:eastAsia="Cabin" w:hAnsi="Cabin" w:cs="Cabin"/>
          <w:sz w:val="12"/>
          <w:szCs w:val="12"/>
        </w:rPr>
      </w:pPr>
    </w:p>
    <w:p w14:paraId="6336719B" w14:textId="77777777" w:rsidR="006C3308" w:rsidRDefault="003D73B1">
      <w:pPr>
        <w:contextualSpacing w:val="0"/>
        <w:rPr>
          <w:rFonts w:ascii="Cabin" w:eastAsia="Cabin" w:hAnsi="Cabin" w:cs="Cabin"/>
        </w:rPr>
      </w:pPr>
      <w:r>
        <w:rPr>
          <w:rFonts w:ascii="Cabin" w:eastAsia="Cabin" w:hAnsi="Cabin" w:cs="Cabin"/>
          <w:b/>
          <w:u w:val="single"/>
        </w:rPr>
        <w:t>Directions:</w:t>
      </w:r>
      <w:r>
        <w:rPr>
          <w:rFonts w:ascii="Cabin" w:eastAsia="Cabin" w:hAnsi="Cabin" w:cs="Cabin"/>
        </w:rPr>
        <w:t xml:space="preserve"> Use the recommended serving above to answer the following questions. Clearly label and show all of your work.</w:t>
      </w:r>
    </w:p>
    <w:p w14:paraId="3AB12F3C" w14:textId="77777777" w:rsidR="006C3308" w:rsidRDefault="006C3308">
      <w:pPr>
        <w:contextualSpacing w:val="0"/>
        <w:rPr>
          <w:rFonts w:ascii="Cabin" w:eastAsia="Cabin" w:hAnsi="Cabin" w:cs="Cabin"/>
          <w:sz w:val="12"/>
          <w:szCs w:val="12"/>
        </w:rPr>
      </w:pPr>
    </w:p>
    <w:tbl>
      <w:tblPr>
        <w:tblStyle w:val="ad"/>
        <w:tblW w:w="1137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92"/>
        <w:gridCol w:w="3793"/>
        <w:gridCol w:w="3793"/>
      </w:tblGrid>
      <w:tr w:rsidR="006C3308" w14:paraId="7524D217" w14:textId="77777777">
        <w:tc>
          <w:tcPr>
            <w:tcW w:w="3792" w:type="dxa"/>
            <w:shd w:val="clear" w:color="auto" w:fill="auto"/>
            <w:tcMar>
              <w:top w:w="100" w:type="dxa"/>
              <w:left w:w="100" w:type="dxa"/>
              <w:bottom w:w="100" w:type="dxa"/>
              <w:right w:w="100" w:type="dxa"/>
            </w:tcMar>
          </w:tcPr>
          <w:p w14:paraId="3A6DE82A" w14:textId="77777777" w:rsidR="006C3308" w:rsidRDefault="003D73B1">
            <w:pPr>
              <w:widowControl w:val="0"/>
              <w:numPr>
                <w:ilvl w:val="0"/>
                <w:numId w:val="11"/>
              </w:numPr>
              <w:spacing w:line="240" w:lineRule="auto"/>
              <w:rPr>
                <w:rFonts w:ascii="Cabin" w:eastAsia="Cabin" w:hAnsi="Cabin" w:cs="Cabin"/>
              </w:rPr>
            </w:pPr>
            <w:r>
              <w:rPr>
                <w:rFonts w:ascii="Cabin" w:eastAsia="Cabin" w:hAnsi="Cabin" w:cs="Cabin"/>
              </w:rPr>
              <w:t xml:space="preserve">How many teaspoons of MiO should be mixed with 32 fluid ounces of water? </w:t>
            </w:r>
          </w:p>
        </w:tc>
        <w:tc>
          <w:tcPr>
            <w:tcW w:w="3792" w:type="dxa"/>
            <w:shd w:val="clear" w:color="auto" w:fill="auto"/>
            <w:tcMar>
              <w:top w:w="100" w:type="dxa"/>
              <w:left w:w="100" w:type="dxa"/>
              <w:bottom w:w="100" w:type="dxa"/>
              <w:right w:w="100" w:type="dxa"/>
            </w:tcMar>
          </w:tcPr>
          <w:p w14:paraId="25706528" w14:textId="77777777" w:rsidR="006C3308" w:rsidRDefault="003D73B1">
            <w:pPr>
              <w:numPr>
                <w:ilvl w:val="0"/>
                <w:numId w:val="11"/>
              </w:numPr>
              <w:contextualSpacing w:val="0"/>
              <w:rPr>
                <w:rFonts w:ascii="Cabin" w:eastAsia="Cabin" w:hAnsi="Cabin" w:cs="Cabin"/>
              </w:rPr>
            </w:pPr>
            <w:r>
              <w:rPr>
                <w:rFonts w:ascii="Cabin" w:eastAsia="Cabin" w:hAnsi="Cabin" w:cs="Cabin"/>
              </w:rPr>
              <w:t>How many teaspoons of Mio should be mixed with 96 fluid ounces of water?</w:t>
            </w:r>
          </w:p>
        </w:tc>
        <w:tc>
          <w:tcPr>
            <w:tcW w:w="3792" w:type="dxa"/>
            <w:shd w:val="clear" w:color="auto" w:fill="auto"/>
            <w:tcMar>
              <w:top w:w="100" w:type="dxa"/>
              <w:left w:w="100" w:type="dxa"/>
              <w:bottom w:w="100" w:type="dxa"/>
              <w:right w:w="100" w:type="dxa"/>
            </w:tcMar>
          </w:tcPr>
          <w:p w14:paraId="63E57776" w14:textId="77777777" w:rsidR="006C3308" w:rsidRDefault="003D73B1">
            <w:pPr>
              <w:numPr>
                <w:ilvl w:val="0"/>
                <w:numId w:val="11"/>
              </w:numPr>
              <w:contextualSpacing w:val="0"/>
              <w:rPr>
                <w:rFonts w:ascii="Cabin" w:eastAsia="Cabin" w:hAnsi="Cabin" w:cs="Cabin"/>
              </w:rPr>
            </w:pPr>
            <w:r>
              <w:rPr>
                <w:rFonts w:ascii="Cabin" w:eastAsia="Cabin" w:hAnsi="Cabin" w:cs="Cabin"/>
              </w:rPr>
              <w:t>How many teaspoons of Mio should be mixed with 12 fluid ounces of water?</w:t>
            </w:r>
          </w:p>
        </w:tc>
      </w:tr>
      <w:tr w:rsidR="006C3308" w14:paraId="5586AABE" w14:textId="77777777">
        <w:tc>
          <w:tcPr>
            <w:tcW w:w="3792" w:type="dxa"/>
            <w:shd w:val="clear" w:color="auto" w:fill="auto"/>
            <w:tcMar>
              <w:top w:w="100" w:type="dxa"/>
              <w:left w:w="100" w:type="dxa"/>
              <w:bottom w:w="100" w:type="dxa"/>
              <w:right w:w="100" w:type="dxa"/>
            </w:tcMar>
          </w:tcPr>
          <w:p w14:paraId="209CAF99" w14:textId="77777777" w:rsidR="006C3308" w:rsidRDefault="003D73B1">
            <w:pPr>
              <w:widowControl w:val="0"/>
              <w:spacing w:line="240" w:lineRule="auto"/>
              <w:contextualSpacing w:val="0"/>
              <w:rPr>
                <w:rFonts w:ascii="Cabin" w:eastAsia="Cabin" w:hAnsi="Cabin" w:cs="Cabin"/>
                <w:sz w:val="12"/>
                <w:szCs w:val="12"/>
              </w:rPr>
            </w:pPr>
            <w:r>
              <w:rPr>
                <w:rFonts w:ascii="Cabin" w:eastAsia="Cabin" w:hAnsi="Cabin" w:cs="Cabin"/>
                <w:sz w:val="12"/>
                <w:szCs w:val="12"/>
              </w:rPr>
              <w:t>Work:</w:t>
            </w:r>
          </w:p>
          <w:p w14:paraId="36094225" w14:textId="77777777" w:rsidR="006C3308" w:rsidRDefault="006C3308">
            <w:pPr>
              <w:widowControl w:val="0"/>
              <w:spacing w:line="240" w:lineRule="auto"/>
              <w:contextualSpacing w:val="0"/>
              <w:rPr>
                <w:rFonts w:ascii="Cabin" w:eastAsia="Cabin" w:hAnsi="Cabin" w:cs="Cabin"/>
                <w:sz w:val="12"/>
                <w:szCs w:val="12"/>
              </w:rPr>
            </w:pPr>
          </w:p>
          <w:p w14:paraId="1C3B5CCF" w14:textId="77777777" w:rsidR="006C3308" w:rsidRDefault="006C3308">
            <w:pPr>
              <w:widowControl w:val="0"/>
              <w:spacing w:line="240" w:lineRule="auto"/>
              <w:contextualSpacing w:val="0"/>
              <w:rPr>
                <w:rFonts w:ascii="Cabin" w:eastAsia="Cabin" w:hAnsi="Cabin" w:cs="Cabin"/>
                <w:sz w:val="12"/>
                <w:szCs w:val="12"/>
              </w:rPr>
            </w:pPr>
          </w:p>
          <w:p w14:paraId="2C644319" w14:textId="77777777" w:rsidR="006C3308" w:rsidRDefault="006C3308">
            <w:pPr>
              <w:widowControl w:val="0"/>
              <w:spacing w:line="240" w:lineRule="auto"/>
              <w:contextualSpacing w:val="0"/>
              <w:rPr>
                <w:rFonts w:ascii="Cabin" w:eastAsia="Cabin" w:hAnsi="Cabin" w:cs="Cabin"/>
                <w:sz w:val="12"/>
                <w:szCs w:val="12"/>
              </w:rPr>
            </w:pPr>
          </w:p>
          <w:p w14:paraId="1D6EDE04" w14:textId="77777777" w:rsidR="006C3308" w:rsidRDefault="006C3308">
            <w:pPr>
              <w:widowControl w:val="0"/>
              <w:spacing w:line="240" w:lineRule="auto"/>
              <w:contextualSpacing w:val="0"/>
              <w:rPr>
                <w:rFonts w:ascii="Cabin" w:eastAsia="Cabin" w:hAnsi="Cabin" w:cs="Cabin"/>
                <w:sz w:val="12"/>
                <w:szCs w:val="12"/>
              </w:rPr>
            </w:pPr>
          </w:p>
          <w:p w14:paraId="41480151" w14:textId="77777777" w:rsidR="006C3308" w:rsidRDefault="006C3308">
            <w:pPr>
              <w:widowControl w:val="0"/>
              <w:spacing w:line="240" w:lineRule="auto"/>
              <w:contextualSpacing w:val="0"/>
              <w:rPr>
                <w:rFonts w:ascii="Cabin" w:eastAsia="Cabin" w:hAnsi="Cabin" w:cs="Cabin"/>
                <w:sz w:val="12"/>
                <w:szCs w:val="12"/>
              </w:rPr>
            </w:pPr>
          </w:p>
          <w:p w14:paraId="02674D4E" w14:textId="77777777" w:rsidR="006C3308" w:rsidRDefault="006C3308">
            <w:pPr>
              <w:widowControl w:val="0"/>
              <w:spacing w:line="240" w:lineRule="auto"/>
              <w:contextualSpacing w:val="0"/>
              <w:rPr>
                <w:rFonts w:ascii="Cabin" w:eastAsia="Cabin" w:hAnsi="Cabin" w:cs="Cabin"/>
                <w:sz w:val="12"/>
                <w:szCs w:val="12"/>
              </w:rPr>
            </w:pPr>
          </w:p>
          <w:p w14:paraId="500D6ABF" w14:textId="77777777" w:rsidR="006C3308" w:rsidRDefault="006C3308">
            <w:pPr>
              <w:widowControl w:val="0"/>
              <w:spacing w:line="240" w:lineRule="auto"/>
              <w:contextualSpacing w:val="0"/>
              <w:rPr>
                <w:rFonts w:ascii="Cabin" w:eastAsia="Cabin" w:hAnsi="Cabin" w:cs="Cabin"/>
                <w:sz w:val="12"/>
                <w:szCs w:val="12"/>
              </w:rPr>
            </w:pPr>
          </w:p>
          <w:p w14:paraId="2DC5112F" w14:textId="77777777" w:rsidR="006C3308" w:rsidRDefault="006C3308">
            <w:pPr>
              <w:widowControl w:val="0"/>
              <w:spacing w:line="240" w:lineRule="auto"/>
              <w:contextualSpacing w:val="0"/>
              <w:rPr>
                <w:rFonts w:ascii="Cabin" w:eastAsia="Cabin" w:hAnsi="Cabin" w:cs="Cabin"/>
                <w:sz w:val="12"/>
                <w:szCs w:val="12"/>
              </w:rPr>
            </w:pPr>
          </w:p>
          <w:p w14:paraId="7C3102D9" w14:textId="77777777" w:rsidR="006C3308" w:rsidRDefault="006C3308">
            <w:pPr>
              <w:widowControl w:val="0"/>
              <w:spacing w:line="240" w:lineRule="auto"/>
              <w:contextualSpacing w:val="0"/>
              <w:rPr>
                <w:rFonts w:ascii="Cabin" w:eastAsia="Cabin" w:hAnsi="Cabin" w:cs="Cabin"/>
                <w:sz w:val="12"/>
                <w:szCs w:val="12"/>
              </w:rPr>
            </w:pPr>
          </w:p>
          <w:p w14:paraId="7F4749AC" w14:textId="2A42A1B8" w:rsidR="006C3308" w:rsidRDefault="006C3308">
            <w:pPr>
              <w:widowControl w:val="0"/>
              <w:spacing w:line="240" w:lineRule="auto"/>
              <w:contextualSpacing w:val="0"/>
              <w:rPr>
                <w:rFonts w:ascii="Cabin" w:eastAsia="Cabin" w:hAnsi="Cabin" w:cs="Cabin"/>
                <w:sz w:val="12"/>
                <w:szCs w:val="12"/>
              </w:rPr>
            </w:pPr>
          </w:p>
          <w:p w14:paraId="5942E7CF" w14:textId="55E0475B" w:rsidR="002F51CF" w:rsidRDefault="002F51CF">
            <w:pPr>
              <w:widowControl w:val="0"/>
              <w:spacing w:line="240" w:lineRule="auto"/>
              <w:contextualSpacing w:val="0"/>
              <w:rPr>
                <w:rFonts w:ascii="Cabin" w:eastAsia="Cabin" w:hAnsi="Cabin" w:cs="Cabin"/>
                <w:sz w:val="12"/>
                <w:szCs w:val="12"/>
              </w:rPr>
            </w:pPr>
          </w:p>
          <w:p w14:paraId="181E467A" w14:textId="52EE75B6" w:rsidR="002F51CF" w:rsidRDefault="002F51CF">
            <w:pPr>
              <w:widowControl w:val="0"/>
              <w:spacing w:line="240" w:lineRule="auto"/>
              <w:contextualSpacing w:val="0"/>
              <w:rPr>
                <w:rFonts w:ascii="Cabin" w:eastAsia="Cabin" w:hAnsi="Cabin" w:cs="Cabin"/>
                <w:sz w:val="12"/>
                <w:szCs w:val="12"/>
              </w:rPr>
            </w:pPr>
          </w:p>
          <w:p w14:paraId="2126AAC7" w14:textId="77777777" w:rsidR="002F51CF" w:rsidRDefault="002F51CF">
            <w:pPr>
              <w:widowControl w:val="0"/>
              <w:spacing w:line="240" w:lineRule="auto"/>
              <w:contextualSpacing w:val="0"/>
              <w:rPr>
                <w:rFonts w:ascii="Cabin" w:eastAsia="Cabin" w:hAnsi="Cabin" w:cs="Cabin"/>
                <w:sz w:val="12"/>
                <w:szCs w:val="12"/>
              </w:rPr>
            </w:pPr>
          </w:p>
          <w:p w14:paraId="6CE23BA6" w14:textId="33169A1A" w:rsidR="006C3308" w:rsidRDefault="006C3308">
            <w:pPr>
              <w:widowControl w:val="0"/>
              <w:spacing w:line="240" w:lineRule="auto"/>
              <w:contextualSpacing w:val="0"/>
              <w:rPr>
                <w:rFonts w:ascii="Cabin" w:eastAsia="Cabin" w:hAnsi="Cabin" w:cs="Cabin"/>
                <w:sz w:val="12"/>
                <w:szCs w:val="12"/>
              </w:rPr>
            </w:pPr>
          </w:p>
          <w:p w14:paraId="0522ABAB" w14:textId="77777777" w:rsidR="002F51CF" w:rsidRDefault="002F51CF">
            <w:pPr>
              <w:widowControl w:val="0"/>
              <w:spacing w:line="240" w:lineRule="auto"/>
              <w:contextualSpacing w:val="0"/>
              <w:rPr>
                <w:rFonts w:ascii="Cabin" w:eastAsia="Cabin" w:hAnsi="Cabin" w:cs="Cabin"/>
                <w:sz w:val="12"/>
                <w:szCs w:val="12"/>
              </w:rPr>
            </w:pPr>
          </w:p>
          <w:p w14:paraId="3E174C5C" w14:textId="7E38608A" w:rsidR="006C3308" w:rsidRDefault="006C3308">
            <w:pPr>
              <w:widowControl w:val="0"/>
              <w:spacing w:line="240" w:lineRule="auto"/>
              <w:contextualSpacing w:val="0"/>
              <w:rPr>
                <w:rFonts w:ascii="Cabin" w:eastAsia="Cabin" w:hAnsi="Cabin" w:cs="Cabin"/>
                <w:sz w:val="12"/>
                <w:szCs w:val="12"/>
              </w:rPr>
            </w:pPr>
          </w:p>
          <w:p w14:paraId="53DC844B" w14:textId="2EA0B487" w:rsidR="002F51CF" w:rsidRDefault="002F51CF">
            <w:pPr>
              <w:widowControl w:val="0"/>
              <w:spacing w:line="240" w:lineRule="auto"/>
              <w:contextualSpacing w:val="0"/>
              <w:rPr>
                <w:rFonts w:ascii="Cabin" w:eastAsia="Cabin" w:hAnsi="Cabin" w:cs="Cabin"/>
                <w:sz w:val="12"/>
                <w:szCs w:val="12"/>
              </w:rPr>
            </w:pPr>
          </w:p>
          <w:p w14:paraId="663A7CDA" w14:textId="57988434" w:rsidR="002F51CF" w:rsidRDefault="002F51CF">
            <w:pPr>
              <w:widowControl w:val="0"/>
              <w:spacing w:line="240" w:lineRule="auto"/>
              <w:contextualSpacing w:val="0"/>
              <w:rPr>
                <w:rFonts w:ascii="Cabin" w:eastAsia="Cabin" w:hAnsi="Cabin" w:cs="Cabin"/>
                <w:sz w:val="12"/>
                <w:szCs w:val="12"/>
              </w:rPr>
            </w:pPr>
          </w:p>
          <w:p w14:paraId="11149EA7" w14:textId="77777777" w:rsidR="002F51CF" w:rsidRDefault="002F51CF">
            <w:pPr>
              <w:widowControl w:val="0"/>
              <w:spacing w:line="240" w:lineRule="auto"/>
              <w:contextualSpacing w:val="0"/>
              <w:rPr>
                <w:rFonts w:ascii="Cabin" w:eastAsia="Cabin" w:hAnsi="Cabin" w:cs="Cabin"/>
                <w:sz w:val="12"/>
                <w:szCs w:val="12"/>
              </w:rPr>
            </w:pPr>
          </w:p>
          <w:p w14:paraId="1ED94568" w14:textId="77777777" w:rsidR="006C3308" w:rsidRDefault="006C3308">
            <w:pPr>
              <w:widowControl w:val="0"/>
              <w:spacing w:line="240" w:lineRule="auto"/>
              <w:contextualSpacing w:val="0"/>
              <w:rPr>
                <w:rFonts w:ascii="Cabin" w:eastAsia="Cabin" w:hAnsi="Cabin" w:cs="Cabin"/>
                <w:sz w:val="12"/>
                <w:szCs w:val="12"/>
              </w:rPr>
            </w:pPr>
          </w:p>
          <w:p w14:paraId="10487469" w14:textId="77777777" w:rsidR="006C3308" w:rsidRDefault="006C3308">
            <w:pPr>
              <w:widowControl w:val="0"/>
              <w:spacing w:line="240" w:lineRule="auto"/>
              <w:contextualSpacing w:val="0"/>
              <w:rPr>
                <w:rFonts w:ascii="Cabin" w:eastAsia="Cabin" w:hAnsi="Cabin" w:cs="Cabin"/>
                <w:sz w:val="12"/>
                <w:szCs w:val="12"/>
              </w:rPr>
            </w:pPr>
          </w:p>
          <w:p w14:paraId="46A69A83" w14:textId="77777777" w:rsidR="006C3308" w:rsidRDefault="006C3308">
            <w:pPr>
              <w:widowControl w:val="0"/>
              <w:spacing w:line="240" w:lineRule="auto"/>
              <w:contextualSpacing w:val="0"/>
              <w:rPr>
                <w:rFonts w:ascii="Cabin" w:eastAsia="Cabin" w:hAnsi="Cabin" w:cs="Cabin"/>
                <w:sz w:val="12"/>
                <w:szCs w:val="12"/>
              </w:rPr>
            </w:pPr>
          </w:p>
        </w:tc>
        <w:tc>
          <w:tcPr>
            <w:tcW w:w="3792" w:type="dxa"/>
            <w:shd w:val="clear" w:color="auto" w:fill="auto"/>
            <w:tcMar>
              <w:top w:w="100" w:type="dxa"/>
              <w:left w:w="100" w:type="dxa"/>
              <w:bottom w:w="100" w:type="dxa"/>
              <w:right w:w="100" w:type="dxa"/>
            </w:tcMar>
          </w:tcPr>
          <w:p w14:paraId="0082808A" w14:textId="77777777" w:rsidR="006C3308" w:rsidRDefault="003D73B1">
            <w:pPr>
              <w:widowControl w:val="0"/>
              <w:spacing w:line="240" w:lineRule="auto"/>
              <w:contextualSpacing w:val="0"/>
              <w:rPr>
                <w:rFonts w:ascii="Cabin" w:eastAsia="Cabin" w:hAnsi="Cabin" w:cs="Cabin"/>
                <w:sz w:val="12"/>
                <w:szCs w:val="12"/>
              </w:rPr>
            </w:pPr>
            <w:r>
              <w:rPr>
                <w:rFonts w:ascii="Cabin" w:eastAsia="Cabin" w:hAnsi="Cabin" w:cs="Cabin"/>
                <w:sz w:val="12"/>
                <w:szCs w:val="12"/>
              </w:rPr>
              <w:t>Work:</w:t>
            </w:r>
          </w:p>
          <w:p w14:paraId="2989E5A8" w14:textId="77777777" w:rsidR="006C3308" w:rsidRDefault="006C3308">
            <w:pPr>
              <w:widowControl w:val="0"/>
              <w:spacing w:line="240" w:lineRule="auto"/>
              <w:contextualSpacing w:val="0"/>
              <w:rPr>
                <w:rFonts w:ascii="Cabin" w:eastAsia="Cabin" w:hAnsi="Cabin" w:cs="Cabin"/>
                <w:sz w:val="12"/>
                <w:szCs w:val="12"/>
              </w:rPr>
            </w:pPr>
          </w:p>
        </w:tc>
        <w:tc>
          <w:tcPr>
            <w:tcW w:w="3792" w:type="dxa"/>
            <w:shd w:val="clear" w:color="auto" w:fill="auto"/>
            <w:tcMar>
              <w:top w:w="100" w:type="dxa"/>
              <w:left w:w="100" w:type="dxa"/>
              <w:bottom w:w="100" w:type="dxa"/>
              <w:right w:w="100" w:type="dxa"/>
            </w:tcMar>
          </w:tcPr>
          <w:p w14:paraId="2A3C285D" w14:textId="77777777" w:rsidR="006C3308" w:rsidRDefault="003D73B1">
            <w:pPr>
              <w:widowControl w:val="0"/>
              <w:spacing w:line="240" w:lineRule="auto"/>
              <w:contextualSpacing w:val="0"/>
              <w:rPr>
                <w:rFonts w:ascii="Cabin" w:eastAsia="Cabin" w:hAnsi="Cabin" w:cs="Cabin"/>
                <w:sz w:val="12"/>
                <w:szCs w:val="12"/>
              </w:rPr>
            </w:pPr>
            <w:r>
              <w:rPr>
                <w:rFonts w:ascii="Cabin" w:eastAsia="Cabin" w:hAnsi="Cabin" w:cs="Cabin"/>
                <w:sz w:val="12"/>
                <w:szCs w:val="12"/>
              </w:rPr>
              <w:t>Work:</w:t>
            </w:r>
          </w:p>
          <w:p w14:paraId="60E53DF4" w14:textId="77777777" w:rsidR="006C3308" w:rsidRDefault="006C3308">
            <w:pPr>
              <w:widowControl w:val="0"/>
              <w:spacing w:line="240" w:lineRule="auto"/>
              <w:contextualSpacing w:val="0"/>
              <w:rPr>
                <w:rFonts w:ascii="Cabin" w:eastAsia="Cabin" w:hAnsi="Cabin" w:cs="Cabin"/>
                <w:sz w:val="12"/>
                <w:szCs w:val="12"/>
              </w:rPr>
            </w:pPr>
          </w:p>
        </w:tc>
      </w:tr>
      <w:tr w:rsidR="006C3308" w14:paraId="15D84317" w14:textId="77777777">
        <w:tc>
          <w:tcPr>
            <w:tcW w:w="3792" w:type="dxa"/>
            <w:shd w:val="clear" w:color="auto" w:fill="auto"/>
            <w:tcMar>
              <w:top w:w="100" w:type="dxa"/>
              <w:left w:w="100" w:type="dxa"/>
              <w:bottom w:w="100" w:type="dxa"/>
              <w:right w:w="100" w:type="dxa"/>
            </w:tcMar>
          </w:tcPr>
          <w:p w14:paraId="2A512F2A" w14:textId="77777777" w:rsidR="006C3308" w:rsidRDefault="003D73B1">
            <w:pPr>
              <w:widowControl w:val="0"/>
              <w:numPr>
                <w:ilvl w:val="0"/>
                <w:numId w:val="11"/>
              </w:numPr>
              <w:spacing w:line="240" w:lineRule="auto"/>
              <w:rPr>
                <w:rFonts w:ascii="Cabin" w:eastAsia="Cabin" w:hAnsi="Cabin" w:cs="Cabin"/>
              </w:rPr>
            </w:pPr>
            <w:r>
              <w:rPr>
                <w:rFonts w:ascii="Cabin" w:eastAsia="Cabin" w:hAnsi="Cabin" w:cs="Cabin"/>
              </w:rPr>
              <w:t xml:space="preserve">How many fluid ounces of water should be mixed with 1 teaspoon of MiO? </w:t>
            </w:r>
          </w:p>
        </w:tc>
        <w:tc>
          <w:tcPr>
            <w:tcW w:w="3792" w:type="dxa"/>
            <w:shd w:val="clear" w:color="auto" w:fill="auto"/>
            <w:tcMar>
              <w:top w:w="100" w:type="dxa"/>
              <w:left w:w="100" w:type="dxa"/>
              <w:bottom w:w="100" w:type="dxa"/>
              <w:right w:w="100" w:type="dxa"/>
            </w:tcMar>
          </w:tcPr>
          <w:p w14:paraId="078B2691" w14:textId="566D3DD1" w:rsidR="006C3308" w:rsidRDefault="003D73B1" w:rsidP="00441FE8">
            <w:pPr>
              <w:widowControl w:val="0"/>
              <w:numPr>
                <w:ilvl w:val="0"/>
                <w:numId w:val="11"/>
              </w:numPr>
              <w:spacing w:line="240" w:lineRule="auto"/>
              <w:rPr>
                <w:rFonts w:ascii="Cabin" w:eastAsia="Cabin" w:hAnsi="Cabin" w:cs="Cabin"/>
              </w:rPr>
            </w:pPr>
            <w:r>
              <w:rPr>
                <w:rFonts w:ascii="Cabin" w:eastAsia="Cabin" w:hAnsi="Cabin" w:cs="Cabin"/>
              </w:rPr>
              <w:t xml:space="preserve">How many fluid ounces of water should be mixed with </w:t>
            </w:r>
            <w:r>
              <w:rPr>
                <w:rFonts w:ascii="Cabin" w:eastAsia="Cabin" w:hAnsi="Cabin" w:cs="Cabin"/>
              </w:rPr>
              <w:br/>
              <w:t>1</w:t>
            </w:r>
            <w:r w:rsidR="00441FE8">
              <w:rPr>
                <w:rFonts w:ascii="Cabin" w:eastAsia="Cabin" w:hAnsi="Cabin" w:cs="Cabin"/>
              </w:rPr>
              <w:t>½</w:t>
            </w:r>
            <w:r>
              <w:rPr>
                <w:rFonts w:ascii="Cabin" w:eastAsia="Cabin" w:hAnsi="Cabin" w:cs="Cabin"/>
              </w:rPr>
              <w:t xml:space="preserve"> teaspoon</w:t>
            </w:r>
            <w:r w:rsidR="00441FE8">
              <w:rPr>
                <w:rFonts w:ascii="Cabin" w:eastAsia="Cabin" w:hAnsi="Cabin" w:cs="Cabin"/>
              </w:rPr>
              <w:t>s</w:t>
            </w:r>
            <w:r>
              <w:rPr>
                <w:rFonts w:ascii="Cabin" w:eastAsia="Cabin" w:hAnsi="Cabin" w:cs="Cabin"/>
              </w:rPr>
              <w:t xml:space="preserve"> of MiO?  </w:t>
            </w:r>
          </w:p>
        </w:tc>
        <w:tc>
          <w:tcPr>
            <w:tcW w:w="3792" w:type="dxa"/>
            <w:shd w:val="clear" w:color="auto" w:fill="auto"/>
            <w:tcMar>
              <w:top w:w="100" w:type="dxa"/>
              <w:left w:w="100" w:type="dxa"/>
              <w:bottom w:w="100" w:type="dxa"/>
              <w:right w:w="100" w:type="dxa"/>
            </w:tcMar>
          </w:tcPr>
          <w:p w14:paraId="00534705" w14:textId="44631962" w:rsidR="006C3308" w:rsidRDefault="003D73B1">
            <w:pPr>
              <w:widowControl w:val="0"/>
              <w:numPr>
                <w:ilvl w:val="0"/>
                <w:numId w:val="11"/>
              </w:numPr>
              <w:spacing w:line="240" w:lineRule="auto"/>
              <w:rPr>
                <w:rFonts w:ascii="Cabin" w:eastAsia="Cabin" w:hAnsi="Cabin" w:cs="Cabin"/>
              </w:rPr>
            </w:pPr>
            <w:r>
              <w:rPr>
                <w:rFonts w:ascii="Cabin" w:eastAsia="Cabin" w:hAnsi="Cabin" w:cs="Cabin"/>
              </w:rPr>
              <w:t>How many fluid ounces o</w:t>
            </w:r>
            <w:r w:rsidR="00441FE8">
              <w:rPr>
                <w:rFonts w:ascii="Cabin" w:eastAsia="Cabin" w:hAnsi="Cabin" w:cs="Cabin"/>
              </w:rPr>
              <w:t xml:space="preserve">f water should be mixed with ¾ </w:t>
            </w:r>
            <w:r>
              <w:rPr>
                <w:rFonts w:ascii="Cabin" w:eastAsia="Cabin" w:hAnsi="Cabin" w:cs="Cabin"/>
              </w:rPr>
              <w:t>teaspoon</w:t>
            </w:r>
            <w:r w:rsidR="00441FE8">
              <w:rPr>
                <w:rFonts w:ascii="Cabin" w:eastAsia="Cabin" w:hAnsi="Cabin" w:cs="Cabin"/>
              </w:rPr>
              <w:t>s</w:t>
            </w:r>
            <w:r>
              <w:rPr>
                <w:rFonts w:ascii="Cabin" w:eastAsia="Cabin" w:hAnsi="Cabin" w:cs="Cabin"/>
              </w:rPr>
              <w:t xml:space="preserve"> of MiO? </w:t>
            </w:r>
          </w:p>
        </w:tc>
      </w:tr>
      <w:tr w:rsidR="006C3308" w14:paraId="6265D868" w14:textId="77777777">
        <w:tc>
          <w:tcPr>
            <w:tcW w:w="3792" w:type="dxa"/>
            <w:shd w:val="clear" w:color="auto" w:fill="auto"/>
            <w:tcMar>
              <w:top w:w="100" w:type="dxa"/>
              <w:left w:w="100" w:type="dxa"/>
              <w:bottom w:w="100" w:type="dxa"/>
              <w:right w:w="100" w:type="dxa"/>
            </w:tcMar>
          </w:tcPr>
          <w:p w14:paraId="24928CA5" w14:textId="77777777" w:rsidR="006C3308" w:rsidRDefault="003D73B1">
            <w:pPr>
              <w:widowControl w:val="0"/>
              <w:spacing w:line="240" w:lineRule="auto"/>
              <w:contextualSpacing w:val="0"/>
              <w:rPr>
                <w:rFonts w:ascii="Cabin" w:eastAsia="Cabin" w:hAnsi="Cabin" w:cs="Cabin"/>
                <w:sz w:val="12"/>
                <w:szCs w:val="12"/>
              </w:rPr>
            </w:pPr>
            <w:r>
              <w:rPr>
                <w:rFonts w:ascii="Cabin" w:eastAsia="Cabin" w:hAnsi="Cabin" w:cs="Cabin"/>
                <w:sz w:val="12"/>
                <w:szCs w:val="12"/>
              </w:rPr>
              <w:t>Work:</w:t>
            </w:r>
          </w:p>
          <w:p w14:paraId="252A5C22" w14:textId="77777777" w:rsidR="006C3308" w:rsidRDefault="006C3308">
            <w:pPr>
              <w:widowControl w:val="0"/>
              <w:spacing w:line="240" w:lineRule="auto"/>
              <w:contextualSpacing w:val="0"/>
              <w:rPr>
                <w:rFonts w:ascii="Cabin" w:eastAsia="Cabin" w:hAnsi="Cabin" w:cs="Cabin"/>
                <w:sz w:val="12"/>
                <w:szCs w:val="12"/>
              </w:rPr>
            </w:pPr>
          </w:p>
          <w:p w14:paraId="651D4743" w14:textId="77777777" w:rsidR="006C3308" w:rsidRDefault="006C3308">
            <w:pPr>
              <w:widowControl w:val="0"/>
              <w:spacing w:line="240" w:lineRule="auto"/>
              <w:contextualSpacing w:val="0"/>
              <w:rPr>
                <w:rFonts w:ascii="Cabin" w:eastAsia="Cabin" w:hAnsi="Cabin" w:cs="Cabin"/>
                <w:sz w:val="12"/>
                <w:szCs w:val="12"/>
              </w:rPr>
            </w:pPr>
          </w:p>
          <w:p w14:paraId="2F43B70C" w14:textId="77777777" w:rsidR="006C3308" w:rsidRDefault="006C3308">
            <w:pPr>
              <w:widowControl w:val="0"/>
              <w:spacing w:line="240" w:lineRule="auto"/>
              <w:contextualSpacing w:val="0"/>
              <w:rPr>
                <w:rFonts w:ascii="Cabin" w:eastAsia="Cabin" w:hAnsi="Cabin" w:cs="Cabin"/>
                <w:sz w:val="12"/>
                <w:szCs w:val="12"/>
              </w:rPr>
            </w:pPr>
          </w:p>
          <w:p w14:paraId="53D21BCD" w14:textId="77777777" w:rsidR="006C3308" w:rsidRDefault="006C3308">
            <w:pPr>
              <w:widowControl w:val="0"/>
              <w:spacing w:line="240" w:lineRule="auto"/>
              <w:contextualSpacing w:val="0"/>
              <w:rPr>
                <w:rFonts w:ascii="Cabin" w:eastAsia="Cabin" w:hAnsi="Cabin" w:cs="Cabin"/>
                <w:sz w:val="12"/>
                <w:szCs w:val="12"/>
              </w:rPr>
            </w:pPr>
          </w:p>
          <w:p w14:paraId="3E817C83" w14:textId="77777777" w:rsidR="006C3308" w:rsidRDefault="006C3308">
            <w:pPr>
              <w:widowControl w:val="0"/>
              <w:spacing w:line="240" w:lineRule="auto"/>
              <w:contextualSpacing w:val="0"/>
              <w:rPr>
                <w:rFonts w:ascii="Cabin" w:eastAsia="Cabin" w:hAnsi="Cabin" w:cs="Cabin"/>
                <w:sz w:val="12"/>
                <w:szCs w:val="12"/>
              </w:rPr>
            </w:pPr>
          </w:p>
          <w:p w14:paraId="08927CCB" w14:textId="77777777" w:rsidR="006C3308" w:rsidRDefault="006C3308">
            <w:pPr>
              <w:widowControl w:val="0"/>
              <w:spacing w:line="240" w:lineRule="auto"/>
              <w:contextualSpacing w:val="0"/>
              <w:rPr>
                <w:rFonts w:ascii="Cabin" w:eastAsia="Cabin" w:hAnsi="Cabin" w:cs="Cabin"/>
                <w:sz w:val="12"/>
                <w:szCs w:val="12"/>
              </w:rPr>
            </w:pPr>
          </w:p>
          <w:p w14:paraId="76CA2AFE" w14:textId="77777777" w:rsidR="006C3308" w:rsidRDefault="006C3308">
            <w:pPr>
              <w:widowControl w:val="0"/>
              <w:spacing w:line="240" w:lineRule="auto"/>
              <w:contextualSpacing w:val="0"/>
              <w:rPr>
                <w:rFonts w:ascii="Cabin" w:eastAsia="Cabin" w:hAnsi="Cabin" w:cs="Cabin"/>
                <w:sz w:val="12"/>
                <w:szCs w:val="12"/>
              </w:rPr>
            </w:pPr>
          </w:p>
          <w:p w14:paraId="44E05BC4" w14:textId="77777777" w:rsidR="006C3308" w:rsidRDefault="006C3308">
            <w:pPr>
              <w:widowControl w:val="0"/>
              <w:spacing w:line="240" w:lineRule="auto"/>
              <w:contextualSpacing w:val="0"/>
              <w:rPr>
                <w:rFonts w:ascii="Cabin" w:eastAsia="Cabin" w:hAnsi="Cabin" w:cs="Cabin"/>
                <w:sz w:val="12"/>
                <w:szCs w:val="12"/>
              </w:rPr>
            </w:pPr>
          </w:p>
          <w:p w14:paraId="6E2D5407" w14:textId="77777777" w:rsidR="006C3308" w:rsidRDefault="006C3308">
            <w:pPr>
              <w:widowControl w:val="0"/>
              <w:spacing w:line="240" w:lineRule="auto"/>
              <w:contextualSpacing w:val="0"/>
              <w:rPr>
                <w:rFonts w:ascii="Cabin" w:eastAsia="Cabin" w:hAnsi="Cabin" w:cs="Cabin"/>
                <w:sz w:val="12"/>
                <w:szCs w:val="12"/>
              </w:rPr>
            </w:pPr>
          </w:p>
          <w:p w14:paraId="5BFD8AF9" w14:textId="77777777" w:rsidR="006C3308" w:rsidRDefault="006C3308">
            <w:pPr>
              <w:widowControl w:val="0"/>
              <w:spacing w:line="240" w:lineRule="auto"/>
              <w:contextualSpacing w:val="0"/>
              <w:rPr>
                <w:rFonts w:ascii="Cabin" w:eastAsia="Cabin" w:hAnsi="Cabin" w:cs="Cabin"/>
                <w:sz w:val="12"/>
                <w:szCs w:val="12"/>
              </w:rPr>
            </w:pPr>
          </w:p>
          <w:p w14:paraId="28C96B2B" w14:textId="7E4E45EC" w:rsidR="006C3308" w:rsidRDefault="006C3308">
            <w:pPr>
              <w:widowControl w:val="0"/>
              <w:spacing w:line="240" w:lineRule="auto"/>
              <w:contextualSpacing w:val="0"/>
              <w:rPr>
                <w:rFonts w:ascii="Cabin" w:eastAsia="Cabin" w:hAnsi="Cabin" w:cs="Cabin"/>
                <w:sz w:val="12"/>
                <w:szCs w:val="12"/>
              </w:rPr>
            </w:pPr>
          </w:p>
          <w:p w14:paraId="1BDD6CD7" w14:textId="25B42D67" w:rsidR="002F51CF" w:rsidRDefault="002F51CF">
            <w:pPr>
              <w:widowControl w:val="0"/>
              <w:spacing w:line="240" w:lineRule="auto"/>
              <w:contextualSpacing w:val="0"/>
              <w:rPr>
                <w:rFonts w:ascii="Cabin" w:eastAsia="Cabin" w:hAnsi="Cabin" w:cs="Cabin"/>
                <w:sz w:val="12"/>
                <w:szCs w:val="12"/>
              </w:rPr>
            </w:pPr>
          </w:p>
          <w:p w14:paraId="0C3E93F3" w14:textId="6176B660" w:rsidR="002F51CF" w:rsidRDefault="002F51CF">
            <w:pPr>
              <w:widowControl w:val="0"/>
              <w:spacing w:line="240" w:lineRule="auto"/>
              <w:contextualSpacing w:val="0"/>
              <w:rPr>
                <w:rFonts w:ascii="Cabin" w:eastAsia="Cabin" w:hAnsi="Cabin" w:cs="Cabin"/>
                <w:sz w:val="12"/>
                <w:szCs w:val="12"/>
              </w:rPr>
            </w:pPr>
          </w:p>
          <w:p w14:paraId="223F7671" w14:textId="5A236521" w:rsidR="002F51CF" w:rsidRDefault="002F51CF">
            <w:pPr>
              <w:widowControl w:val="0"/>
              <w:spacing w:line="240" w:lineRule="auto"/>
              <w:contextualSpacing w:val="0"/>
              <w:rPr>
                <w:rFonts w:ascii="Cabin" w:eastAsia="Cabin" w:hAnsi="Cabin" w:cs="Cabin"/>
                <w:sz w:val="12"/>
                <w:szCs w:val="12"/>
              </w:rPr>
            </w:pPr>
          </w:p>
          <w:p w14:paraId="1AEB9050" w14:textId="77777777" w:rsidR="002F51CF" w:rsidRDefault="002F51CF">
            <w:pPr>
              <w:widowControl w:val="0"/>
              <w:spacing w:line="240" w:lineRule="auto"/>
              <w:contextualSpacing w:val="0"/>
              <w:rPr>
                <w:rFonts w:ascii="Cabin" w:eastAsia="Cabin" w:hAnsi="Cabin" w:cs="Cabin"/>
                <w:sz w:val="12"/>
                <w:szCs w:val="12"/>
              </w:rPr>
            </w:pPr>
          </w:p>
          <w:p w14:paraId="212915EB" w14:textId="58E92BB7" w:rsidR="002F51CF" w:rsidRDefault="002F51CF">
            <w:pPr>
              <w:widowControl w:val="0"/>
              <w:spacing w:line="240" w:lineRule="auto"/>
              <w:contextualSpacing w:val="0"/>
              <w:rPr>
                <w:rFonts w:ascii="Cabin" w:eastAsia="Cabin" w:hAnsi="Cabin" w:cs="Cabin"/>
                <w:sz w:val="12"/>
                <w:szCs w:val="12"/>
              </w:rPr>
            </w:pPr>
          </w:p>
          <w:p w14:paraId="043F01B9" w14:textId="32CAE6E1" w:rsidR="002F51CF" w:rsidRDefault="002F51CF">
            <w:pPr>
              <w:widowControl w:val="0"/>
              <w:spacing w:line="240" w:lineRule="auto"/>
              <w:contextualSpacing w:val="0"/>
              <w:rPr>
                <w:rFonts w:ascii="Cabin" w:eastAsia="Cabin" w:hAnsi="Cabin" w:cs="Cabin"/>
                <w:sz w:val="12"/>
                <w:szCs w:val="12"/>
              </w:rPr>
            </w:pPr>
          </w:p>
          <w:p w14:paraId="2D0805E1" w14:textId="7958BFEB" w:rsidR="002F51CF" w:rsidRDefault="002F51CF">
            <w:pPr>
              <w:widowControl w:val="0"/>
              <w:spacing w:line="240" w:lineRule="auto"/>
              <w:contextualSpacing w:val="0"/>
              <w:rPr>
                <w:rFonts w:ascii="Cabin" w:eastAsia="Cabin" w:hAnsi="Cabin" w:cs="Cabin"/>
                <w:sz w:val="12"/>
                <w:szCs w:val="12"/>
              </w:rPr>
            </w:pPr>
          </w:p>
          <w:p w14:paraId="5CC79BD9" w14:textId="77777777" w:rsidR="002F51CF" w:rsidRDefault="002F51CF">
            <w:pPr>
              <w:widowControl w:val="0"/>
              <w:spacing w:line="240" w:lineRule="auto"/>
              <w:contextualSpacing w:val="0"/>
              <w:rPr>
                <w:rFonts w:ascii="Cabin" w:eastAsia="Cabin" w:hAnsi="Cabin" w:cs="Cabin"/>
                <w:sz w:val="12"/>
                <w:szCs w:val="12"/>
              </w:rPr>
            </w:pPr>
          </w:p>
          <w:p w14:paraId="52211C00" w14:textId="77777777" w:rsidR="006C3308" w:rsidRDefault="006C3308">
            <w:pPr>
              <w:widowControl w:val="0"/>
              <w:spacing w:line="240" w:lineRule="auto"/>
              <w:contextualSpacing w:val="0"/>
              <w:rPr>
                <w:rFonts w:ascii="Cabin" w:eastAsia="Cabin" w:hAnsi="Cabin" w:cs="Cabin"/>
                <w:sz w:val="12"/>
                <w:szCs w:val="12"/>
              </w:rPr>
            </w:pPr>
          </w:p>
          <w:p w14:paraId="5B3BFB7F" w14:textId="77777777" w:rsidR="006C3308" w:rsidRDefault="006C3308">
            <w:pPr>
              <w:widowControl w:val="0"/>
              <w:spacing w:line="240" w:lineRule="auto"/>
              <w:contextualSpacing w:val="0"/>
              <w:rPr>
                <w:rFonts w:ascii="Cabin" w:eastAsia="Cabin" w:hAnsi="Cabin" w:cs="Cabin"/>
                <w:sz w:val="12"/>
                <w:szCs w:val="12"/>
              </w:rPr>
            </w:pPr>
          </w:p>
          <w:p w14:paraId="272C2CA0" w14:textId="77777777" w:rsidR="006C3308" w:rsidRDefault="006C3308">
            <w:pPr>
              <w:widowControl w:val="0"/>
              <w:spacing w:line="240" w:lineRule="auto"/>
              <w:contextualSpacing w:val="0"/>
              <w:rPr>
                <w:rFonts w:ascii="Cabin" w:eastAsia="Cabin" w:hAnsi="Cabin" w:cs="Cabin"/>
                <w:sz w:val="12"/>
                <w:szCs w:val="12"/>
              </w:rPr>
            </w:pPr>
          </w:p>
          <w:p w14:paraId="64B8C8C5" w14:textId="77777777" w:rsidR="006C3308" w:rsidRDefault="006C3308">
            <w:pPr>
              <w:widowControl w:val="0"/>
              <w:spacing w:line="240" w:lineRule="auto"/>
              <w:contextualSpacing w:val="0"/>
              <w:rPr>
                <w:rFonts w:ascii="Cabin" w:eastAsia="Cabin" w:hAnsi="Cabin" w:cs="Cabin"/>
                <w:sz w:val="12"/>
                <w:szCs w:val="12"/>
              </w:rPr>
            </w:pPr>
          </w:p>
          <w:p w14:paraId="1FFB14D2" w14:textId="77777777" w:rsidR="006C3308" w:rsidRDefault="006C3308">
            <w:pPr>
              <w:widowControl w:val="0"/>
              <w:spacing w:line="240" w:lineRule="auto"/>
              <w:contextualSpacing w:val="0"/>
              <w:rPr>
                <w:rFonts w:ascii="Cabin" w:eastAsia="Cabin" w:hAnsi="Cabin" w:cs="Cabin"/>
                <w:sz w:val="12"/>
                <w:szCs w:val="12"/>
              </w:rPr>
            </w:pPr>
          </w:p>
        </w:tc>
        <w:tc>
          <w:tcPr>
            <w:tcW w:w="3792" w:type="dxa"/>
            <w:shd w:val="clear" w:color="auto" w:fill="auto"/>
            <w:tcMar>
              <w:top w:w="100" w:type="dxa"/>
              <w:left w:w="100" w:type="dxa"/>
              <w:bottom w:w="100" w:type="dxa"/>
              <w:right w:w="100" w:type="dxa"/>
            </w:tcMar>
          </w:tcPr>
          <w:p w14:paraId="7E5A7B4D" w14:textId="77777777" w:rsidR="006C3308" w:rsidRDefault="003D73B1">
            <w:pPr>
              <w:widowControl w:val="0"/>
              <w:spacing w:line="240" w:lineRule="auto"/>
              <w:contextualSpacing w:val="0"/>
              <w:rPr>
                <w:rFonts w:ascii="Cabin" w:eastAsia="Cabin" w:hAnsi="Cabin" w:cs="Cabin"/>
                <w:sz w:val="12"/>
                <w:szCs w:val="12"/>
              </w:rPr>
            </w:pPr>
            <w:r>
              <w:rPr>
                <w:rFonts w:ascii="Cabin" w:eastAsia="Cabin" w:hAnsi="Cabin" w:cs="Cabin"/>
                <w:sz w:val="12"/>
                <w:szCs w:val="12"/>
              </w:rPr>
              <w:t>Work:</w:t>
            </w:r>
          </w:p>
          <w:p w14:paraId="70392FF5" w14:textId="77777777" w:rsidR="006C3308" w:rsidRDefault="006C3308">
            <w:pPr>
              <w:widowControl w:val="0"/>
              <w:spacing w:line="240" w:lineRule="auto"/>
              <w:contextualSpacing w:val="0"/>
              <w:rPr>
                <w:rFonts w:ascii="Cabin" w:eastAsia="Cabin" w:hAnsi="Cabin" w:cs="Cabin"/>
                <w:sz w:val="20"/>
                <w:szCs w:val="20"/>
              </w:rPr>
            </w:pPr>
          </w:p>
        </w:tc>
        <w:tc>
          <w:tcPr>
            <w:tcW w:w="3792" w:type="dxa"/>
            <w:shd w:val="clear" w:color="auto" w:fill="auto"/>
            <w:tcMar>
              <w:top w:w="100" w:type="dxa"/>
              <w:left w:w="100" w:type="dxa"/>
              <w:bottom w:w="100" w:type="dxa"/>
              <w:right w:w="100" w:type="dxa"/>
            </w:tcMar>
          </w:tcPr>
          <w:p w14:paraId="5CF1B4ED" w14:textId="77777777" w:rsidR="006C3308" w:rsidRDefault="003D73B1">
            <w:pPr>
              <w:widowControl w:val="0"/>
              <w:spacing w:line="240" w:lineRule="auto"/>
              <w:contextualSpacing w:val="0"/>
              <w:rPr>
                <w:rFonts w:ascii="Cabin" w:eastAsia="Cabin" w:hAnsi="Cabin" w:cs="Cabin"/>
                <w:sz w:val="12"/>
                <w:szCs w:val="12"/>
              </w:rPr>
            </w:pPr>
            <w:r>
              <w:rPr>
                <w:rFonts w:ascii="Cabin" w:eastAsia="Cabin" w:hAnsi="Cabin" w:cs="Cabin"/>
                <w:sz w:val="12"/>
                <w:szCs w:val="12"/>
              </w:rPr>
              <w:t>Work:</w:t>
            </w:r>
          </w:p>
          <w:p w14:paraId="3FB6C9BB" w14:textId="77777777" w:rsidR="006C3308" w:rsidRDefault="006C3308">
            <w:pPr>
              <w:widowControl w:val="0"/>
              <w:spacing w:line="240" w:lineRule="auto"/>
              <w:contextualSpacing w:val="0"/>
              <w:rPr>
                <w:rFonts w:ascii="Cabin" w:eastAsia="Cabin" w:hAnsi="Cabin" w:cs="Cabin"/>
                <w:sz w:val="20"/>
                <w:szCs w:val="20"/>
              </w:rPr>
            </w:pPr>
          </w:p>
        </w:tc>
      </w:tr>
    </w:tbl>
    <w:p w14:paraId="782C06F0" w14:textId="77777777" w:rsidR="006C3308" w:rsidRDefault="006C3308">
      <w:pPr>
        <w:contextualSpacing w:val="0"/>
        <w:rPr>
          <w:rFonts w:ascii="Cabin" w:eastAsia="Cabin" w:hAnsi="Cabin" w:cs="Cabin"/>
        </w:rPr>
      </w:pPr>
    </w:p>
    <w:p w14:paraId="661E2A8C" w14:textId="77777777" w:rsidR="00441FE8" w:rsidRDefault="00441FE8">
      <w:pPr>
        <w:rPr>
          <w:rFonts w:ascii="Cabin" w:eastAsia="Cabin" w:hAnsi="Cabin" w:cs="Cabin"/>
        </w:rPr>
      </w:pPr>
      <w:r>
        <w:rPr>
          <w:rFonts w:ascii="Cabin" w:eastAsia="Cabin" w:hAnsi="Cabin" w:cs="Cabin"/>
        </w:rPr>
        <w:br w:type="page"/>
      </w:r>
    </w:p>
    <w:p w14:paraId="4C131A60" w14:textId="376EB412" w:rsidR="006C3308" w:rsidRDefault="003D73B1">
      <w:pPr>
        <w:numPr>
          <w:ilvl w:val="0"/>
          <w:numId w:val="4"/>
        </w:numPr>
        <w:rPr>
          <w:rFonts w:ascii="Cabin" w:eastAsia="Cabin" w:hAnsi="Cabin" w:cs="Cabin"/>
        </w:rPr>
      </w:pPr>
      <w:r>
        <w:rPr>
          <w:rFonts w:ascii="Cabin" w:eastAsia="Cabin" w:hAnsi="Cabin" w:cs="Cabin"/>
        </w:rPr>
        <w:lastRenderedPageBreak/>
        <w:t>One squee</w:t>
      </w:r>
      <w:r w:rsidR="00441FE8">
        <w:rPr>
          <w:rFonts w:ascii="Cabin" w:eastAsia="Cabin" w:hAnsi="Cabin" w:cs="Cabin"/>
        </w:rPr>
        <w:t xml:space="preserve">ze of MiO is approximately ½ </w:t>
      </w:r>
      <w:r>
        <w:rPr>
          <w:rFonts w:ascii="Cabin" w:eastAsia="Cabin" w:hAnsi="Cabin" w:cs="Cabin"/>
        </w:rPr>
        <w:t>teaspoon. Jessica accidently put 3 squeezes of MiO in her 16 ounce water bottle. How much water should she add to the bottle in order to prepare it as directed?</w:t>
      </w:r>
    </w:p>
    <w:p w14:paraId="13E7B204" w14:textId="77777777" w:rsidR="006C3308" w:rsidRDefault="006C3308">
      <w:pPr>
        <w:contextualSpacing w:val="0"/>
        <w:rPr>
          <w:rFonts w:ascii="Cabin" w:eastAsia="Cabin" w:hAnsi="Cabin" w:cs="Cabin"/>
        </w:rPr>
      </w:pPr>
    </w:p>
    <w:p w14:paraId="3AA4EE76" w14:textId="77777777" w:rsidR="006C3308" w:rsidRDefault="006C3308">
      <w:pPr>
        <w:contextualSpacing w:val="0"/>
        <w:rPr>
          <w:rFonts w:ascii="Cabin" w:eastAsia="Cabin" w:hAnsi="Cabin" w:cs="Cabin"/>
        </w:rPr>
      </w:pPr>
    </w:p>
    <w:p w14:paraId="645D08BF" w14:textId="77777777" w:rsidR="006C3308" w:rsidRDefault="006C3308">
      <w:pPr>
        <w:contextualSpacing w:val="0"/>
        <w:rPr>
          <w:rFonts w:ascii="Cabin" w:eastAsia="Cabin" w:hAnsi="Cabin" w:cs="Cabin"/>
        </w:rPr>
      </w:pPr>
    </w:p>
    <w:p w14:paraId="60256618" w14:textId="77777777" w:rsidR="006C3308" w:rsidRDefault="006C3308">
      <w:pPr>
        <w:contextualSpacing w:val="0"/>
        <w:rPr>
          <w:rFonts w:ascii="Cabin" w:eastAsia="Cabin" w:hAnsi="Cabin" w:cs="Cabin"/>
        </w:rPr>
      </w:pPr>
    </w:p>
    <w:p w14:paraId="15CA9757" w14:textId="77777777" w:rsidR="006C3308" w:rsidRDefault="006C3308">
      <w:pPr>
        <w:contextualSpacing w:val="0"/>
        <w:rPr>
          <w:rFonts w:ascii="Cabin" w:eastAsia="Cabin" w:hAnsi="Cabin" w:cs="Cabin"/>
        </w:rPr>
      </w:pPr>
    </w:p>
    <w:p w14:paraId="181C984F" w14:textId="77777777" w:rsidR="006C3308" w:rsidRDefault="006C3308">
      <w:pPr>
        <w:contextualSpacing w:val="0"/>
        <w:rPr>
          <w:rFonts w:ascii="Cabin" w:eastAsia="Cabin" w:hAnsi="Cabin" w:cs="Cabin"/>
        </w:rPr>
      </w:pPr>
    </w:p>
    <w:p w14:paraId="1C0BCEEA" w14:textId="77777777" w:rsidR="006C3308" w:rsidRDefault="006C3308">
      <w:pPr>
        <w:contextualSpacing w:val="0"/>
        <w:rPr>
          <w:rFonts w:ascii="Cabin" w:eastAsia="Cabin" w:hAnsi="Cabin" w:cs="Cabin"/>
        </w:rPr>
      </w:pPr>
    </w:p>
    <w:p w14:paraId="04C08C9F" w14:textId="63AB6E90" w:rsidR="006C3308" w:rsidRPr="00441FE8" w:rsidRDefault="003D73B1" w:rsidP="00441FE8">
      <w:pPr>
        <w:numPr>
          <w:ilvl w:val="0"/>
          <w:numId w:val="8"/>
        </w:numPr>
        <w:rPr>
          <w:rFonts w:ascii="Cabin" w:eastAsia="Cabin" w:hAnsi="Cabin" w:cs="Cabin"/>
        </w:rPr>
      </w:pPr>
      <w:r w:rsidRPr="00441FE8">
        <w:rPr>
          <w:rFonts w:ascii="Cabin" w:eastAsia="Cabin" w:hAnsi="Cabin" w:cs="Cabin"/>
        </w:rPr>
        <w:t xml:space="preserve">Daniel reached into his lunch box and had a 16.9 fluid ounce water bottle, and a bottle of MiO. He put </w:t>
      </w:r>
      <w:r w:rsidRPr="00441FE8">
        <w:rPr>
          <w:rFonts w:ascii="Cabin" w:eastAsia="Cabin" w:hAnsi="Cabin" w:cs="Cabin"/>
        </w:rPr>
        <w:br/>
        <w:t>2 squeezes (1 teaspoon) of MiO in the water bottle. Will his flavor be stronger or weaker than if he prepared it as directed? How do you know?</w:t>
      </w:r>
    </w:p>
    <w:p w14:paraId="69DF70F2" w14:textId="77777777" w:rsidR="006C3308" w:rsidRDefault="006C3308">
      <w:pPr>
        <w:ind w:left="720"/>
        <w:contextualSpacing w:val="0"/>
        <w:rPr>
          <w:rFonts w:ascii="Cabin" w:eastAsia="Cabin" w:hAnsi="Cabin" w:cs="Cabin"/>
        </w:rPr>
      </w:pPr>
    </w:p>
    <w:p w14:paraId="3BFCF52A" w14:textId="77777777" w:rsidR="006C3308" w:rsidRDefault="006C3308">
      <w:pPr>
        <w:ind w:left="720"/>
        <w:contextualSpacing w:val="0"/>
        <w:rPr>
          <w:rFonts w:ascii="Cabin" w:eastAsia="Cabin" w:hAnsi="Cabin" w:cs="Cabin"/>
        </w:rPr>
      </w:pPr>
    </w:p>
    <w:p w14:paraId="725632C2" w14:textId="77777777" w:rsidR="006C3308" w:rsidRDefault="006C3308">
      <w:pPr>
        <w:ind w:left="720"/>
        <w:contextualSpacing w:val="0"/>
        <w:rPr>
          <w:rFonts w:ascii="Cabin" w:eastAsia="Cabin" w:hAnsi="Cabin" w:cs="Cabin"/>
        </w:rPr>
      </w:pPr>
    </w:p>
    <w:p w14:paraId="762D5B4C" w14:textId="7C4ABF69" w:rsidR="006C3308" w:rsidRDefault="006C3308">
      <w:pPr>
        <w:contextualSpacing w:val="0"/>
        <w:rPr>
          <w:rFonts w:ascii="Cabin" w:eastAsia="Cabin" w:hAnsi="Cabin" w:cs="Cabin"/>
        </w:rPr>
      </w:pPr>
    </w:p>
    <w:p w14:paraId="45147C41" w14:textId="77777777" w:rsidR="006C3308" w:rsidRDefault="006C3308">
      <w:pPr>
        <w:contextualSpacing w:val="0"/>
        <w:rPr>
          <w:rFonts w:ascii="Cabin" w:eastAsia="Cabin" w:hAnsi="Cabin" w:cs="Cabin"/>
        </w:rPr>
      </w:pPr>
    </w:p>
    <w:p w14:paraId="3DEF9704" w14:textId="77777777" w:rsidR="006C3308" w:rsidRDefault="006C3308">
      <w:pPr>
        <w:contextualSpacing w:val="0"/>
        <w:rPr>
          <w:rFonts w:ascii="Cabin" w:eastAsia="Cabin" w:hAnsi="Cabin" w:cs="Cabin"/>
        </w:rPr>
      </w:pPr>
    </w:p>
    <w:p w14:paraId="2B814048" w14:textId="77777777" w:rsidR="006C3308" w:rsidRDefault="006C3308">
      <w:pPr>
        <w:contextualSpacing w:val="0"/>
        <w:rPr>
          <w:rFonts w:ascii="Cabin" w:eastAsia="Cabin" w:hAnsi="Cabin" w:cs="Cabin"/>
        </w:rPr>
      </w:pPr>
    </w:p>
    <w:p w14:paraId="188BDD1B" w14:textId="77777777" w:rsidR="006C3308" w:rsidRDefault="006C3308">
      <w:pPr>
        <w:contextualSpacing w:val="0"/>
        <w:rPr>
          <w:rFonts w:ascii="Cabin" w:eastAsia="Cabin" w:hAnsi="Cabin" w:cs="Cabin"/>
        </w:rPr>
      </w:pPr>
    </w:p>
    <w:p w14:paraId="48AE0B35" w14:textId="4FB5A83E" w:rsidR="006C3308" w:rsidRDefault="00441FE8">
      <w:pPr>
        <w:numPr>
          <w:ilvl w:val="0"/>
          <w:numId w:val="5"/>
        </w:numPr>
        <w:rPr>
          <w:rFonts w:ascii="Cabin" w:eastAsia="Cabin" w:hAnsi="Cabin" w:cs="Cabin"/>
        </w:rPr>
      </w:pPr>
      <w:r>
        <w:rPr>
          <w:rFonts w:ascii="Cabin" w:eastAsia="Cabin" w:hAnsi="Cabin" w:cs="Cabin"/>
        </w:rPr>
        <w:t>Sofia put 4 ¼ teaspoons of MiO in 34</w:t>
      </w:r>
      <w:r w:rsidR="003D73B1">
        <w:rPr>
          <w:rFonts w:ascii="Cabin" w:eastAsia="Cabin" w:hAnsi="Cabin" w:cs="Cabin"/>
        </w:rPr>
        <w:t xml:space="preserve"> fluid </w:t>
      </w:r>
      <w:r>
        <w:rPr>
          <w:rFonts w:ascii="Cabin" w:eastAsia="Cabin" w:hAnsi="Cabin" w:cs="Cabin"/>
        </w:rPr>
        <w:t xml:space="preserve">ounces of water. Chris put 3 ½ </w:t>
      </w:r>
      <w:r w:rsidR="003D73B1">
        <w:rPr>
          <w:rFonts w:ascii="Cabin" w:eastAsia="Cabin" w:hAnsi="Cabin" w:cs="Cabin"/>
        </w:rPr>
        <w:t>teaspoons of MiO in 26 fluid ounces of water. Whose flavor is more concentrated</w:t>
      </w:r>
      <w:r w:rsidR="00437685">
        <w:rPr>
          <w:rFonts w:ascii="Cabin" w:eastAsia="Cabin" w:hAnsi="Cabin" w:cs="Cabin"/>
        </w:rPr>
        <w:t xml:space="preserve"> (more flavorful)</w:t>
      </w:r>
      <w:r w:rsidR="003D73B1">
        <w:rPr>
          <w:rFonts w:ascii="Cabin" w:eastAsia="Cabin" w:hAnsi="Cabin" w:cs="Cabin"/>
        </w:rPr>
        <w:t>? How do you know?</w:t>
      </w:r>
    </w:p>
    <w:p w14:paraId="57F0C526" w14:textId="77777777" w:rsidR="006C3308" w:rsidRDefault="006C3308">
      <w:pPr>
        <w:contextualSpacing w:val="0"/>
        <w:rPr>
          <w:rFonts w:ascii="Cabin" w:eastAsia="Cabin" w:hAnsi="Cabin" w:cs="Cabin"/>
        </w:rPr>
      </w:pPr>
    </w:p>
    <w:p w14:paraId="4AC814ED" w14:textId="77777777" w:rsidR="006C3308" w:rsidRDefault="006C3308">
      <w:pPr>
        <w:contextualSpacing w:val="0"/>
        <w:rPr>
          <w:rFonts w:ascii="Cabin" w:eastAsia="Cabin" w:hAnsi="Cabin" w:cs="Cabin"/>
        </w:rPr>
      </w:pPr>
    </w:p>
    <w:p w14:paraId="78D7A4EE" w14:textId="77777777" w:rsidR="006C3308" w:rsidRDefault="006C3308">
      <w:pPr>
        <w:contextualSpacing w:val="0"/>
        <w:rPr>
          <w:rFonts w:ascii="Cabin" w:eastAsia="Cabin" w:hAnsi="Cabin" w:cs="Cabin"/>
        </w:rPr>
      </w:pPr>
    </w:p>
    <w:p w14:paraId="03DF40B1" w14:textId="77777777" w:rsidR="006C3308" w:rsidRDefault="006C3308">
      <w:pPr>
        <w:contextualSpacing w:val="0"/>
        <w:rPr>
          <w:rFonts w:ascii="Cabin" w:eastAsia="Cabin" w:hAnsi="Cabin" w:cs="Cabin"/>
        </w:rPr>
      </w:pPr>
    </w:p>
    <w:p w14:paraId="26C16E17" w14:textId="77777777" w:rsidR="006C3308" w:rsidRDefault="006C3308">
      <w:pPr>
        <w:contextualSpacing w:val="0"/>
        <w:rPr>
          <w:rFonts w:ascii="Cabin" w:eastAsia="Cabin" w:hAnsi="Cabin" w:cs="Cabin"/>
        </w:rPr>
      </w:pPr>
    </w:p>
    <w:p w14:paraId="65A92D23" w14:textId="77777777" w:rsidR="006C3308" w:rsidRDefault="006C3308">
      <w:pPr>
        <w:contextualSpacing w:val="0"/>
        <w:rPr>
          <w:rFonts w:ascii="Cabin" w:eastAsia="Cabin" w:hAnsi="Cabin" w:cs="Cabin"/>
        </w:rPr>
      </w:pPr>
    </w:p>
    <w:p w14:paraId="26358E2E" w14:textId="77777777" w:rsidR="006C3308" w:rsidRDefault="003D73B1">
      <w:pPr>
        <w:numPr>
          <w:ilvl w:val="0"/>
          <w:numId w:val="1"/>
        </w:numPr>
        <w:rPr>
          <w:rFonts w:ascii="Cabin" w:eastAsia="Cabin" w:hAnsi="Cabin" w:cs="Cabin"/>
        </w:rPr>
      </w:pPr>
      <w:r>
        <w:rPr>
          <w:rFonts w:ascii="Cabin" w:eastAsia="Cabin" w:hAnsi="Cabin" w:cs="Cabin"/>
        </w:rPr>
        <w:t>Ava said that if she had twice the MiO, she would have twice the flavor. Give one example when that statement would be true, and give one example of when that statement would be false.</w:t>
      </w:r>
    </w:p>
    <w:p w14:paraId="6F9C34DA" w14:textId="77777777" w:rsidR="006C3308" w:rsidRDefault="006C3308">
      <w:pPr>
        <w:contextualSpacing w:val="0"/>
        <w:rPr>
          <w:rFonts w:ascii="Cabin" w:eastAsia="Cabin" w:hAnsi="Cabin" w:cs="Cabin"/>
        </w:rPr>
      </w:pPr>
    </w:p>
    <w:tbl>
      <w:tblPr>
        <w:tblStyle w:val="ae"/>
        <w:tblW w:w="9945"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0"/>
        <w:gridCol w:w="5295"/>
      </w:tblGrid>
      <w:tr w:rsidR="006C3308" w14:paraId="7F6A6473" w14:textId="77777777">
        <w:tc>
          <w:tcPr>
            <w:tcW w:w="4650" w:type="dxa"/>
            <w:shd w:val="clear" w:color="auto" w:fill="auto"/>
            <w:tcMar>
              <w:top w:w="100" w:type="dxa"/>
              <w:left w:w="100" w:type="dxa"/>
              <w:bottom w:w="100" w:type="dxa"/>
              <w:right w:w="100" w:type="dxa"/>
            </w:tcMar>
          </w:tcPr>
          <w:p w14:paraId="56A48D99" w14:textId="77777777" w:rsidR="006C3308" w:rsidRDefault="003D73B1">
            <w:pPr>
              <w:widowControl w:val="0"/>
              <w:spacing w:line="240" w:lineRule="auto"/>
              <w:contextualSpacing w:val="0"/>
              <w:jc w:val="center"/>
              <w:rPr>
                <w:rFonts w:ascii="Cabin" w:eastAsia="Cabin" w:hAnsi="Cabin" w:cs="Cabin"/>
                <w:b/>
              </w:rPr>
            </w:pPr>
            <w:r>
              <w:rPr>
                <w:rFonts w:ascii="Cabin" w:eastAsia="Cabin" w:hAnsi="Cabin" w:cs="Cabin"/>
                <w:b/>
              </w:rPr>
              <w:t>True</w:t>
            </w:r>
          </w:p>
        </w:tc>
        <w:tc>
          <w:tcPr>
            <w:tcW w:w="5295" w:type="dxa"/>
            <w:shd w:val="clear" w:color="auto" w:fill="auto"/>
            <w:tcMar>
              <w:top w:w="100" w:type="dxa"/>
              <w:left w:w="100" w:type="dxa"/>
              <w:bottom w:w="100" w:type="dxa"/>
              <w:right w:w="100" w:type="dxa"/>
            </w:tcMar>
          </w:tcPr>
          <w:p w14:paraId="01D910E9" w14:textId="77777777" w:rsidR="006C3308" w:rsidRDefault="003D73B1">
            <w:pPr>
              <w:widowControl w:val="0"/>
              <w:spacing w:line="240" w:lineRule="auto"/>
              <w:contextualSpacing w:val="0"/>
              <w:jc w:val="center"/>
              <w:rPr>
                <w:rFonts w:ascii="Cabin" w:eastAsia="Cabin" w:hAnsi="Cabin" w:cs="Cabin"/>
                <w:b/>
              </w:rPr>
            </w:pPr>
            <w:r>
              <w:rPr>
                <w:rFonts w:ascii="Cabin" w:eastAsia="Cabin" w:hAnsi="Cabin" w:cs="Cabin"/>
                <w:b/>
              </w:rPr>
              <w:t>False</w:t>
            </w:r>
          </w:p>
        </w:tc>
      </w:tr>
      <w:tr w:rsidR="006C3308" w14:paraId="4666AD6C" w14:textId="77777777">
        <w:tc>
          <w:tcPr>
            <w:tcW w:w="4650" w:type="dxa"/>
            <w:shd w:val="clear" w:color="auto" w:fill="auto"/>
            <w:tcMar>
              <w:top w:w="100" w:type="dxa"/>
              <w:left w:w="100" w:type="dxa"/>
              <w:bottom w:w="100" w:type="dxa"/>
              <w:right w:w="100" w:type="dxa"/>
            </w:tcMar>
          </w:tcPr>
          <w:p w14:paraId="2F9C9D9F" w14:textId="77777777" w:rsidR="006C3308" w:rsidRDefault="006C3308">
            <w:pPr>
              <w:widowControl w:val="0"/>
              <w:spacing w:line="240" w:lineRule="auto"/>
              <w:contextualSpacing w:val="0"/>
              <w:rPr>
                <w:rFonts w:ascii="Cabin" w:eastAsia="Cabin" w:hAnsi="Cabin" w:cs="Cabin"/>
              </w:rPr>
            </w:pPr>
          </w:p>
          <w:p w14:paraId="2657A153" w14:textId="77777777" w:rsidR="006C3308" w:rsidRDefault="006C3308">
            <w:pPr>
              <w:widowControl w:val="0"/>
              <w:spacing w:line="240" w:lineRule="auto"/>
              <w:contextualSpacing w:val="0"/>
              <w:rPr>
                <w:rFonts w:ascii="Cabin" w:eastAsia="Cabin" w:hAnsi="Cabin" w:cs="Cabin"/>
              </w:rPr>
            </w:pPr>
          </w:p>
          <w:p w14:paraId="0AD4A859" w14:textId="77777777" w:rsidR="006C3308" w:rsidRDefault="006C3308">
            <w:pPr>
              <w:widowControl w:val="0"/>
              <w:spacing w:line="240" w:lineRule="auto"/>
              <w:contextualSpacing w:val="0"/>
              <w:rPr>
                <w:rFonts w:ascii="Cabin" w:eastAsia="Cabin" w:hAnsi="Cabin" w:cs="Cabin"/>
              </w:rPr>
            </w:pPr>
          </w:p>
          <w:p w14:paraId="1B4B24D8" w14:textId="77777777" w:rsidR="006C3308" w:rsidRDefault="006C3308">
            <w:pPr>
              <w:widowControl w:val="0"/>
              <w:spacing w:line="240" w:lineRule="auto"/>
              <w:contextualSpacing w:val="0"/>
              <w:rPr>
                <w:rFonts w:ascii="Cabin" w:eastAsia="Cabin" w:hAnsi="Cabin" w:cs="Cabin"/>
              </w:rPr>
            </w:pPr>
          </w:p>
          <w:p w14:paraId="2CD12306" w14:textId="77777777" w:rsidR="006C3308" w:rsidRDefault="006C3308">
            <w:pPr>
              <w:widowControl w:val="0"/>
              <w:spacing w:line="240" w:lineRule="auto"/>
              <w:contextualSpacing w:val="0"/>
              <w:rPr>
                <w:rFonts w:ascii="Cabin" w:eastAsia="Cabin" w:hAnsi="Cabin" w:cs="Cabin"/>
              </w:rPr>
            </w:pPr>
          </w:p>
          <w:p w14:paraId="6E396BA1" w14:textId="77777777" w:rsidR="006C3308" w:rsidRDefault="006C3308">
            <w:pPr>
              <w:widowControl w:val="0"/>
              <w:spacing w:line="240" w:lineRule="auto"/>
              <w:contextualSpacing w:val="0"/>
              <w:rPr>
                <w:rFonts w:ascii="Cabin" w:eastAsia="Cabin" w:hAnsi="Cabin" w:cs="Cabin"/>
              </w:rPr>
            </w:pPr>
          </w:p>
          <w:p w14:paraId="2BE2E026" w14:textId="77777777" w:rsidR="006C3308" w:rsidRDefault="006C3308">
            <w:pPr>
              <w:widowControl w:val="0"/>
              <w:spacing w:line="240" w:lineRule="auto"/>
              <w:contextualSpacing w:val="0"/>
              <w:rPr>
                <w:rFonts w:ascii="Cabin" w:eastAsia="Cabin" w:hAnsi="Cabin" w:cs="Cabin"/>
              </w:rPr>
            </w:pPr>
          </w:p>
          <w:p w14:paraId="39BDD192" w14:textId="77777777" w:rsidR="006C3308" w:rsidRDefault="006C3308">
            <w:pPr>
              <w:widowControl w:val="0"/>
              <w:spacing w:line="240" w:lineRule="auto"/>
              <w:contextualSpacing w:val="0"/>
              <w:rPr>
                <w:rFonts w:ascii="Cabin" w:eastAsia="Cabin" w:hAnsi="Cabin" w:cs="Cabin"/>
              </w:rPr>
            </w:pPr>
          </w:p>
          <w:p w14:paraId="421D979E" w14:textId="77777777" w:rsidR="006C3308" w:rsidRDefault="006C3308">
            <w:pPr>
              <w:widowControl w:val="0"/>
              <w:spacing w:line="240" w:lineRule="auto"/>
              <w:contextualSpacing w:val="0"/>
              <w:rPr>
                <w:rFonts w:ascii="Cabin" w:eastAsia="Cabin" w:hAnsi="Cabin" w:cs="Cabin"/>
              </w:rPr>
            </w:pPr>
          </w:p>
          <w:p w14:paraId="044E707A" w14:textId="77777777" w:rsidR="006C3308" w:rsidRDefault="006C3308">
            <w:pPr>
              <w:widowControl w:val="0"/>
              <w:spacing w:line="240" w:lineRule="auto"/>
              <w:contextualSpacing w:val="0"/>
              <w:rPr>
                <w:rFonts w:ascii="Cabin" w:eastAsia="Cabin" w:hAnsi="Cabin" w:cs="Cabin"/>
              </w:rPr>
            </w:pPr>
          </w:p>
          <w:p w14:paraId="6F5F5551" w14:textId="07B232C3" w:rsidR="006C3308" w:rsidRDefault="006C3308">
            <w:pPr>
              <w:widowControl w:val="0"/>
              <w:spacing w:line="240" w:lineRule="auto"/>
              <w:contextualSpacing w:val="0"/>
              <w:rPr>
                <w:rFonts w:ascii="Cabin" w:eastAsia="Cabin" w:hAnsi="Cabin" w:cs="Cabin"/>
              </w:rPr>
            </w:pPr>
          </w:p>
          <w:p w14:paraId="3758E59C" w14:textId="77777777" w:rsidR="006C3308" w:rsidRDefault="006C3308">
            <w:pPr>
              <w:widowControl w:val="0"/>
              <w:spacing w:line="240" w:lineRule="auto"/>
              <w:contextualSpacing w:val="0"/>
              <w:rPr>
                <w:rFonts w:ascii="Cabin" w:eastAsia="Cabin" w:hAnsi="Cabin" w:cs="Cabin"/>
              </w:rPr>
            </w:pPr>
          </w:p>
        </w:tc>
        <w:tc>
          <w:tcPr>
            <w:tcW w:w="5295" w:type="dxa"/>
            <w:shd w:val="clear" w:color="auto" w:fill="auto"/>
            <w:tcMar>
              <w:top w:w="100" w:type="dxa"/>
              <w:left w:w="100" w:type="dxa"/>
              <w:bottom w:w="100" w:type="dxa"/>
              <w:right w:w="100" w:type="dxa"/>
            </w:tcMar>
          </w:tcPr>
          <w:p w14:paraId="686D5BC6" w14:textId="77777777" w:rsidR="006C3308" w:rsidRDefault="006C3308">
            <w:pPr>
              <w:widowControl w:val="0"/>
              <w:spacing w:line="240" w:lineRule="auto"/>
              <w:contextualSpacing w:val="0"/>
              <w:rPr>
                <w:rFonts w:ascii="Cabin" w:eastAsia="Cabin" w:hAnsi="Cabin" w:cs="Cabin"/>
              </w:rPr>
            </w:pPr>
          </w:p>
        </w:tc>
      </w:tr>
    </w:tbl>
    <w:tbl>
      <w:tblPr>
        <w:tblStyle w:val="af"/>
        <w:tblpPr w:leftFromText="180" w:rightFromText="180" w:horzAnchor="margin" w:tblpY="98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6C3308" w14:paraId="73CF1EBE" w14:textId="77777777" w:rsidTr="00437685">
        <w:trPr>
          <w:trHeight w:val="1000"/>
        </w:trPr>
        <w:tc>
          <w:tcPr>
            <w:tcW w:w="10800" w:type="dxa"/>
            <w:shd w:val="clear" w:color="auto" w:fill="auto"/>
            <w:tcMar>
              <w:top w:w="100" w:type="dxa"/>
              <w:left w:w="100" w:type="dxa"/>
              <w:bottom w:w="100" w:type="dxa"/>
              <w:right w:w="100" w:type="dxa"/>
            </w:tcMar>
          </w:tcPr>
          <w:p w14:paraId="5F59F272" w14:textId="77777777" w:rsidR="006C3308" w:rsidRDefault="003D73B1" w:rsidP="00437685">
            <w:pPr>
              <w:widowControl w:val="0"/>
              <w:spacing w:line="240" w:lineRule="auto"/>
              <w:contextualSpacing w:val="0"/>
              <w:rPr>
                <w:b/>
                <w:sz w:val="28"/>
                <w:szCs w:val="28"/>
              </w:rPr>
            </w:pPr>
            <w:bookmarkStart w:id="4" w:name="_33yhu1rvxn4p" w:colFirst="0" w:colLast="0"/>
            <w:bookmarkStart w:id="5" w:name="_w9ycdju7u79r" w:colFirst="0" w:colLast="0"/>
            <w:bookmarkStart w:id="6" w:name="_d07lyj7r6uxv" w:colFirst="0" w:colLast="0"/>
            <w:bookmarkStart w:id="7" w:name="_9u8pwbzex68a" w:colFirst="0" w:colLast="0"/>
            <w:bookmarkEnd w:id="4"/>
            <w:bookmarkEnd w:id="5"/>
            <w:bookmarkEnd w:id="6"/>
            <w:bookmarkEnd w:id="7"/>
            <w:r>
              <w:rPr>
                <w:b/>
                <w:sz w:val="28"/>
                <w:szCs w:val="28"/>
              </w:rPr>
              <w:lastRenderedPageBreak/>
              <w:t>Possible Strategies/Anticipated Responses:</w:t>
            </w:r>
          </w:p>
          <w:p w14:paraId="18B6EACA" w14:textId="77777777" w:rsidR="006C3308" w:rsidRDefault="006C3308" w:rsidP="00437685">
            <w:pPr>
              <w:widowControl w:val="0"/>
              <w:spacing w:line="240" w:lineRule="auto"/>
              <w:contextualSpacing w:val="0"/>
              <w:rPr>
                <w:b/>
                <w:sz w:val="28"/>
                <w:szCs w:val="28"/>
              </w:rPr>
            </w:pPr>
          </w:p>
          <w:p w14:paraId="3C5A0606" w14:textId="47188BD3" w:rsidR="006C3308" w:rsidRDefault="003D73B1" w:rsidP="00437685">
            <w:pPr>
              <w:widowControl w:val="0"/>
              <w:spacing w:line="240" w:lineRule="auto"/>
              <w:contextualSpacing w:val="0"/>
              <w:rPr>
                <w:sz w:val="20"/>
                <w:szCs w:val="20"/>
              </w:rPr>
            </w:pPr>
            <w:r>
              <w:rPr>
                <w:sz w:val="20"/>
                <w:szCs w:val="20"/>
              </w:rPr>
              <w:t>Some students may have issues initially formalizing their reasoning and work. If students are struggling, you may want to assign them</w:t>
            </w:r>
            <w:r w:rsidR="00441FE8">
              <w:rPr>
                <w:sz w:val="20"/>
                <w:szCs w:val="20"/>
              </w:rPr>
              <w:t xml:space="preserve"> a strategy instead of leaving it open</w:t>
            </w:r>
            <w:r>
              <w:rPr>
                <w:sz w:val="20"/>
                <w:szCs w:val="20"/>
              </w:rPr>
              <w:t xml:space="preserve"> ended (ex. solving with a proportion).</w:t>
            </w:r>
          </w:p>
          <w:p w14:paraId="64A5E852" w14:textId="77777777" w:rsidR="006C3308" w:rsidRDefault="003D73B1" w:rsidP="00437685">
            <w:pPr>
              <w:widowControl w:val="0"/>
              <w:spacing w:line="240" w:lineRule="auto"/>
              <w:contextualSpacing w:val="0"/>
              <w:rPr>
                <w:sz w:val="20"/>
                <w:szCs w:val="20"/>
              </w:rPr>
            </w:pPr>
            <w:r>
              <w:rPr>
                <w:noProof/>
                <w:sz w:val="20"/>
                <w:szCs w:val="20"/>
                <w:lang w:val="en-US"/>
              </w:rPr>
              <w:drawing>
                <wp:inline distT="114300" distB="114300" distL="114300" distR="114300" wp14:anchorId="71029D94" wp14:editId="0C642969">
                  <wp:extent cx="2121218" cy="2458684"/>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2121218" cy="2458684"/>
                          </a:xfrm>
                          <a:prstGeom prst="rect">
                            <a:avLst/>
                          </a:prstGeom>
                          <a:ln/>
                        </pic:spPr>
                      </pic:pic>
                    </a:graphicData>
                  </a:graphic>
                </wp:inline>
              </w:drawing>
            </w:r>
            <w:r>
              <w:rPr>
                <w:noProof/>
                <w:sz w:val="20"/>
                <w:szCs w:val="20"/>
                <w:lang w:val="en-US"/>
              </w:rPr>
              <w:drawing>
                <wp:inline distT="114300" distB="114300" distL="114300" distR="114300" wp14:anchorId="79955152" wp14:editId="705DAF1F">
                  <wp:extent cx="2628900" cy="1590675"/>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7"/>
                          <a:srcRect/>
                          <a:stretch>
                            <a:fillRect/>
                          </a:stretch>
                        </pic:blipFill>
                        <pic:spPr>
                          <a:xfrm>
                            <a:off x="0" y="0"/>
                            <a:ext cx="2628900" cy="1590675"/>
                          </a:xfrm>
                          <a:prstGeom prst="rect">
                            <a:avLst/>
                          </a:prstGeom>
                          <a:ln/>
                        </pic:spPr>
                      </pic:pic>
                    </a:graphicData>
                  </a:graphic>
                </wp:inline>
              </w:drawing>
            </w:r>
          </w:p>
          <w:p w14:paraId="4BCE9151" w14:textId="77777777" w:rsidR="006C3308" w:rsidRDefault="006C3308" w:rsidP="00437685">
            <w:pPr>
              <w:widowControl w:val="0"/>
              <w:spacing w:line="240" w:lineRule="auto"/>
              <w:contextualSpacing w:val="0"/>
              <w:rPr>
                <w:sz w:val="20"/>
                <w:szCs w:val="20"/>
              </w:rPr>
            </w:pPr>
          </w:p>
          <w:p w14:paraId="4EA9B01C" w14:textId="77777777" w:rsidR="006C3308" w:rsidRDefault="003D73B1" w:rsidP="00437685">
            <w:pPr>
              <w:widowControl w:val="0"/>
              <w:spacing w:line="240" w:lineRule="auto"/>
              <w:contextualSpacing w:val="0"/>
              <w:rPr>
                <w:sz w:val="20"/>
                <w:szCs w:val="20"/>
              </w:rPr>
            </w:pPr>
            <w:r>
              <w:rPr>
                <w:noProof/>
                <w:sz w:val="20"/>
                <w:szCs w:val="20"/>
                <w:lang w:val="en-US"/>
              </w:rPr>
              <w:drawing>
                <wp:inline distT="114300" distB="114300" distL="114300" distR="114300" wp14:anchorId="55142DAC" wp14:editId="0229119B">
                  <wp:extent cx="2192452" cy="2492693"/>
                  <wp:effectExtent l="0" t="0" r="0" b="0"/>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8"/>
                          <a:srcRect/>
                          <a:stretch>
                            <a:fillRect/>
                          </a:stretch>
                        </pic:blipFill>
                        <pic:spPr>
                          <a:xfrm>
                            <a:off x="0" y="0"/>
                            <a:ext cx="2192452" cy="2492693"/>
                          </a:xfrm>
                          <a:prstGeom prst="rect">
                            <a:avLst/>
                          </a:prstGeom>
                          <a:ln/>
                        </pic:spPr>
                      </pic:pic>
                    </a:graphicData>
                  </a:graphic>
                </wp:inline>
              </w:drawing>
            </w:r>
            <w:r>
              <w:rPr>
                <w:noProof/>
                <w:sz w:val="20"/>
                <w:szCs w:val="20"/>
                <w:lang w:val="en-US"/>
              </w:rPr>
              <w:drawing>
                <wp:inline distT="114300" distB="114300" distL="114300" distR="114300" wp14:anchorId="7C950CEB" wp14:editId="7D1D9A9E">
                  <wp:extent cx="2600325" cy="2333625"/>
                  <wp:effectExtent l="0" t="0" r="0" b="0"/>
                  <wp:docPr id="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2600325" cy="2333625"/>
                          </a:xfrm>
                          <a:prstGeom prst="rect">
                            <a:avLst/>
                          </a:prstGeom>
                          <a:ln/>
                        </pic:spPr>
                      </pic:pic>
                    </a:graphicData>
                  </a:graphic>
                </wp:inline>
              </w:drawing>
            </w:r>
          </w:p>
          <w:p w14:paraId="5ED5FA49" w14:textId="77777777" w:rsidR="006C3308" w:rsidRDefault="006C3308" w:rsidP="00437685">
            <w:pPr>
              <w:widowControl w:val="0"/>
              <w:spacing w:line="240" w:lineRule="auto"/>
              <w:contextualSpacing w:val="0"/>
              <w:rPr>
                <w:sz w:val="20"/>
                <w:szCs w:val="20"/>
              </w:rPr>
            </w:pPr>
          </w:p>
          <w:p w14:paraId="56ABDB37" w14:textId="3BAF2188" w:rsidR="00437685" w:rsidRDefault="00437685" w:rsidP="00437685">
            <w:pPr>
              <w:widowControl w:val="0"/>
              <w:spacing w:line="240" w:lineRule="auto"/>
              <w:contextualSpacing w:val="0"/>
              <w:rPr>
                <w:sz w:val="20"/>
                <w:szCs w:val="20"/>
              </w:rPr>
            </w:pPr>
            <w:r>
              <w:rPr>
                <w:sz w:val="20"/>
                <w:szCs w:val="20"/>
              </w:rPr>
              <w:t>There will be similar strategies for problems 3-6. Students might also convert the MiO rule to a unit ratio 1/16 and use that throughout the rest of the problems.</w:t>
            </w:r>
          </w:p>
          <w:p w14:paraId="64FF05BD" w14:textId="77777777" w:rsidR="00437685" w:rsidRDefault="00437685" w:rsidP="00437685">
            <w:pPr>
              <w:widowControl w:val="0"/>
              <w:spacing w:line="240" w:lineRule="auto"/>
              <w:contextualSpacing w:val="0"/>
              <w:rPr>
                <w:sz w:val="20"/>
                <w:szCs w:val="20"/>
              </w:rPr>
            </w:pPr>
          </w:p>
          <w:p w14:paraId="439374E3" w14:textId="77777777" w:rsidR="00437685" w:rsidRDefault="00437685" w:rsidP="00437685">
            <w:pPr>
              <w:widowControl w:val="0"/>
              <w:spacing w:line="240" w:lineRule="auto"/>
              <w:contextualSpacing w:val="0"/>
              <w:rPr>
                <w:sz w:val="20"/>
                <w:szCs w:val="20"/>
              </w:rPr>
            </w:pPr>
          </w:p>
          <w:p w14:paraId="5E7F50BA" w14:textId="77777777" w:rsidR="00437685" w:rsidRDefault="00437685" w:rsidP="00437685">
            <w:pPr>
              <w:widowControl w:val="0"/>
              <w:spacing w:line="240" w:lineRule="auto"/>
              <w:contextualSpacing w:val="0"/>
              <w:rPr>
                <w:sz w:val="20"/>
                <w:szCs w:val="20"/>
              </w:rPr>
            </w:pPr>
          </w:p>
          <w:p w14:paraId="51EFB3BC" w14:textId="37B355F5" w:rsidR="006C3308" w:rsidRDefault="003D73B1" w:rsidP="00437685">
            <w:pPr>
              <w:widowControl w:val="0"/>
              <w:spacing w:line="240" w:lineRule="auto"/>
              <w:contextualSpacing w:val="0"/>
              <w:rPr>
                <w:sz w:val="20"/>
                <w:szCs w:val="20"/>
              </w:rPr>
            </w:pPr>
            <w:r>
              <w:rPr>
                <w:sz w:val="20"/>
                <w:szCs w:val="20"/>
              </w:rPr>
              <w:t>The problem solving in questions 7-10 may prove difficult for students struggling or more inexperienced readers. Assigning students partners may help with that aspect.</w:t>
            </w:r>
          </w:p>
        </w:tc>
      </w:tr>
    </w:tbl>
    <w:p w14:paraId="6BDB4AFE" w14:textId="77777777" w:rsidR="006C3308" w:rsidRDefault="006C3308">
      <w:pPr>
        <w:contextualSpacing w:val="0"/>
      </w:pPr>
    </w:p>
    <w:p w14:paraId="56D8E8BC" w14:textId="77777777" w:rsidR="006C3308" w:rsidRDefault="006C3308">
      <w:pPr>
        <w:contextualSpacing w:val="0"/>
        <w:rPr>
          <w:sz w:val="28"/>
          <w:szCs w:val="28"/>
        </w:rPr>
      </w:pPr>
    </w:p>
    <w:p w14:paraId="5A6554E1" w14:textId="77777777" w:rsidR="006C3308" w:rsidRDefault="006C3308">
      <w:pPr>
        <w:contextualSpacing w:val="0"/>
      </w:pPr>
    </w:p>
    <w:p w14:paraId="7C761ABE" w14:textId="77777777" w:rsidR="006C3308" w:rsidRDefault="006C3308">
      <w:pPr>
        <w:contextualSpacing w:val="0"/>
        <w:jc w:val="center"/>
        <w:rPr>
          <w:rFonts w:ascii="Cabin" w:eastAsia="Cabin" w:hAnsi="Cabin" w:cs="Cabin"/>
        </w:rPr>
      </w:pPr>
    </w:p>
    <w:p w14:paraId="59ECF783" w14:textId="77777777" w:rsidR="006C3308" w:rsidRDefault="006C3308">
      <w:pPr>
        <w:contextualSpacing w:val="0"/>
        <w:rPr>
          <w:rFonts w:ascii="Cabin" w:eastAsia="Cabin" w:hAnsi="Cabin" w:cs="Cabin"/>
        </w:rPr>
      </w:pPr>
    </w:p>
    <w:p w14:paraId="72E04C9B" w14:textId="77777777" w:rsidR="006C3308" w:rsidRDefault="006C3308">
      <w:pPr>
        <w:contextualSpacing w:val="0"/>
        <w:rPr>
          <w:rFonts w:ascii="Cabin" w:eastAsia="Cabin" w:hAnsi="Cabin" w:cs="Cabin"/>
        </w:rPr>
      </w:pPr>
    </w:p>
    <w:p w14:paraId="21E7C55B" w14:textId="77777777" w:rsidR="006C3308" w:rsidRDefault="006C3308">
      <w:pPr>
        <w:contextualSpacing w:val="0"/>
        <w:rPr>
          <w:rFonts w:ascii="Cabin" w:eastAsia="Cabin" w:hAnsi="Cabin" w:cs="Cabin"/>
        </w:rPr>
      </w:pPr>
    </w:p>
    <w:p w14:paraId="538AEF07" w14:textId="77777777" w:rsidR="006C3308" w:rsidRDefault="006C3308">
      <w:pPr>
        <w:contextualSpacing w:val="0"/>
        <w:rPr>
          <w:rFonts w:ascii="Cabin" w:eastAsia="Cabin" w:hAnsi="Cabin" w:cs="Cabin"/>
        </w:rPr>
      </w:pPr>
    </w:p>
    <w:p w14:paraId="1400B783" w14:textId="77777777" w:rsidR="006C3308" w:rsidRDefault="006C3308">
      <w:pPr>
        <w:contextualSpacing w:val="0"/>
        <w:rPr>
          <w:rFonts w:ascii="Cabin" w:eastAsia="Cabin" w:hAnsi="Cabin" w:cs="Cabin"/>
        </w:rPr>
      </w:pPr>
    </w:p>
    <w:p w14:paraId="7A8CD981" w14:textId="77777777" w:rsidR="006C3308" w:rsidRDefault="006C3308">
      <w:pPr>
        <w:contextualSpacing w:val="0"/>
        <w:rPr>
          <w:rFonts w:ascii="Cabin" w:eastAsia="Cabin" w:hAnsi="Cabin" w:cs="Cabin"/>
        </w:rPr>
      </w:pPr>
    </w:p>
    <w:p w14:paraId="1967FEF5" w14:textId="533C3AE0" w:rsidR="006C3308" w:rsidRDefault="006C3308">
      <w:pPr>
        <w:contextualSpacing w:val="0"/>
      </w:pPr>
    </w:p>
    <w:sectPr w:rsidR="006C3308">
      <w:headerReference w:type="default" r:id="rId20"/>
      <w:footerReference w:type="default" r:id="rId21"/>
      <w:pgSz w:w="12240" w:h="15840"/>
      <w:pgMar w:top="431" w:right="431" w:bottom="431" w:left="431"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717331" w14:textId="77777777" w:rsidR="00063DD4" w:rsidRDefault="00063DD4" w:rsidP="00D7359F">
      <w:pPr>
        <w:spacing w:line="240" w:lineRule="auto"/>
      </w:pPr>
      <w:r>
        <w:separator/>
      </w:r>
    </w:p>
  </w:endnote>
  <w:endnote w:type="continuationSeparator" w:id="0">
    <w:p w14:paraId="63F78383" w14:textId="77777777" w:rsidR="00063DD4" w:rsidRDefault="00063DD4" w:rsidP="00D735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bin">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loria Hallelujah">
    <w:altName w:val="Times New Roman"/>
    <w:charset w:val="00"/>
    <w:family w:val="auto"/>
    <w:pitch w:val="default"/>
  </w:font>
  <w:font w:name="Didact Gothic">
    <w:altName w:val="Times New Roman"/>
    <w:charset w:val="00"/>
    <w:family w:val="auto"/>
    <w:pitch w:val="default"/>
  </w:font>
  <w:font w:name="Amatic SC">
    <w:altName w:val="Times New Roman"/>
    <w:charset w:val="00"/>
    <w:family w:val="auto"/>
    <w:pitch w:val="default"/>
  </w:font>
  <w:font w:name="Sue Ellen Francisco">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Unicode MS">
    <w:altName w:val="Arial"/>
    <w:panose1 w:val="020B0604020202020204"/>
    <w:charset w:val="00"/>
    <w:family w:val="auto"/>
    <w:pitch w:val="default"/>
  </w:font>
  <w:font w:name="Oswald">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8968D" w14:textId="0FB7D5B6" w:rsidR="00D7359F" w:rsidRPr="00D7359F" w:rsidRDefault="00D7359F">
    <w:pPr>
      <w:pStyle w:val="Footer"/>
      <w:rPr>
        <w:sz w:val="18"/>
      </w:rPr>
    </w:pPr>
    <w:r w:rsidRPr="00D7359F">
      <w:rPr>
        <w:sz w:val="18"/>
      </w:rPr>
      <w:t>Seventh Grade</w:t>
    </w:r>
    <w:r w:rsidRPr="00D7359F">
      <w:rPr>
        <w:sz w:val="18"/>
      </w:rPr>
      <w:ptab w:relativeTo="margin" w:alignment="center" w:leader="none"/>
    </w:r>
    <w:r w:rsidRPr="00D7359F">
      <w:rPr>
        <w:sz w:val="18"/>
      </w:rPr>
      <w:t>Provided by NC</w:t>
    </w:r>
    <w:r w:rsidRPr="00D7359F">
      <w:rPr>
        <w:sz w:val="18"/>
        <w:vertAlign w:val="superscript"/>
      </w:rPr>
      <w:t>2</w:t>
    </w:r>
    <w:r w:rsidRPr="00D7359F">
      <w:rPr>
        <w:sz w:val="18"/>
      </w:rPr>
      <w:t>ML and Tools for Teachers</w:t>
    </w:r>
    <w:r w:rsidRPr="00D7359F">
      <w:rPr>
        <w:sz w:val="18"/>
      </w:rPr>
      <w:ptab w:relativeTo="margin" w:alignment="right" w:leader="none"/>
    </w:r>
    <w:r w:rsidRPr="00D7359F">
      <w:rPr>
        <w:sz w:val="18"/>
      </w:rPr>
      <w:t>Last Modified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5C5703" w14:textId="77777777" w:rsidR="00063DD4" w:rsidRDefault="00063DD4" w:rsidP="00D7359F">
      <w:pPr>
        <w:spacing w:line="240" w:lineRule="auto"/>
      </w:pPr>
      <w:r>
        <w:separator/>
      </w:r>
    </w:p>
  </w:footnote>
  <w:footnote w:type="continuationSeparator" w:id="0">
    <w:p w14:paraId="165F25C9" w14:textId="77777777" w:rsidR="00063DD4" w:rsidRDefault="00063DD4" w:rsidP="00D7359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3729E" w14:textId="77777777" w:rsidR="00D7359F" w:rsidRDefault="00D7359F">
    <w:pPr>
      <w:pStyle w:val="Header"/>
      <w:jc w:val="right"/>
    </w:pPr>
  </w:p>
  <w:p w14:paraId="286D4A8C" w14:textId="6F6D9990" w:rsidR="00D7359F" w:rsidRDefault="00D7359F">
    <w:pPr>
      <w:pStyle w:val="Header"/>
      <w:jc w:val="right"/>
    </w:pPr>
    <w:sdt>
      <w:sdtPr>
        <w:id w:val="848062331"/>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437685">
          <w:rPr>
            <w:noProof/>
          </w:rPr>
          <w:t>14</w:t>
        </w:r>
        <w:r>
          <w:rPr>
            <w:noProof/>
          </w:rPr>
          <w:fldChar w:fldCharType="end"/>
        </w:r>
      </w:sdtContent>
    </w:sdt>
  </w:p>
  <w:p w14:paraId="6B5DB0C0" w14:textId="77777777" w:rsidR="00D7359F" w:rsidRDefault="00D735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1D91"/>
    <w:multiLevelType w:val="multilevel"/>
    <w:tmpl w:val="17D6C716"/>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4273DB0"/>
    <w:multiLevelType w:val="multilevel"/>
    <w:tmpl w:val="B7525008"/>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C163A78"/>
    <w:multiLevelType w:val="multilevel"/>
    <w:tmpl w:val="81702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9346BAD"/>
    <w:multiLevelType w:val="multilevel"/>
    <w:tmpl w:val="2F8463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D4172C"/>
    <w:multiLevelType w:val="multilevel"/>
    <w:tmpl w:val="5AB2C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E9154BC"/>
    <w:multiLevelType w:val="multilevel"/>
    <w:tmpl w:val="E292A6AC"/>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6DD3205"/>
    <w:multiLevelType w:val="multilevel"/>
    <w:tmpl w:val="36525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92A6C6D"/>
    <w:multiLevelType w:val="multilevel"/>
    <w:tmpl w:val="9F32C4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0CF24FB"/>
    <w:multiLevelType w:val="multilevel"/>
    <w:tmpl w:val="CA42EBFC"/>
    <w:lvl w:ilvl="0">
      <w:start w:val="1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407299D"/>
    <w:multiLevelType w:val="multilevel"/>
    <w:tmpl w:val="45BA46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640E3F7A"/>
    <w:multiLevelType w:val="multilevel"/>
    <w:tmpl w:val="FAF65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7863F48"/>
    <w:multiLevelType w:val="hybridMultilevel"/>
    <w:tmpl w:val="A9D8621E"/>
    <w:lvl w:ilvl="0" w:tplc="7794F0C8">
      <w:start w:val="1"/>
      <w:numFmt w:val="decimal"/>
      <w:lvlText w:val="%1."/>
      <w:lvlJc w:val="left"/>
      <w:pPr>
        <w:ind w:left="810" w:hanging="360"/>
      </w:pPr>
      <w:rPr>
        <w:rFonts w:ascii="Cabin" w:eastAsia="Cabin" w:hAnsi="Cabin" w:cs="Cabin" w:hint="default"/>
        <w:sz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67AA3D03"/>
    <w:multiLevelType w:val="multilevel"/>
    <w:tmpl w:val="D436C8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4774FE7"/>
    <w:multiLevelType w:val="multilevel"/>
    <w:tmpl w:val="354642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56F6275"/>
    <w:multiLevelType w:val="multilevel"/>
    <w:tmpl w:val="E0EC74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766010C6"/>
    <w:multiLevelType w:val="multilevel"/>
    <w:tmpl w:val="7DB62E62"/>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EF13433"/>
    <w:multiLevelType w:val="multilevel"/>
    <w:tmpl w:val="87E607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9"/>
  </w:num>
  <w:num w:numId="3">
    <w:abstractNumId w:val="3"/>
  </w:num>
  <w:num w:numId="4">
    <w:abstractNumId w:val="0"/>
  </w:num>
  <w:num w:numId="5">
    <w:abstractNumId w:val="1"/>
  </w:num>
  <w:num w:numId="6">
    <w:abstractNumId w:val="6"/>
  </w:num>
  <w:num w:numId="7">
    <w:abstractNumId w:val="16"/>
  </w:num>
  <w:num w:numId="8">
    <w:abstractNumId w:val="15"/>
  </w:num>
  <w:num w:numId="9">
    <w:abstractNumId w:val="13"/>
  </w:num>
  <w:num w:numId="10">
    <w:abstractNumId w:val="2"/>
  </w:num>
  <w:num w:numId="11">
    <w:abstractNumId w:val="14"/>
  </w:num>
  <w:num w:numId="12">
    <w:abstractNumId w:val="4"/>
  </w:num>
  <w:num w:numId="13">
    <w:abstractNumId w:val="12"/>
  </w:num>
  <w:num w:numId="14">
    <w:abstractNumId w:val="10"/>
  </w:num>
  <w:num w:numId="15">
    <w:abstractNumId w:val="5"/>
  </w:num>
  <w:num w:numId="16">
    <w:abstractNumId w:val="7"/>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308"/>
    <w:rsid w:val="00063DD4"/>
    <w:rsid w:val="000704AF"/>
    <w:rsid w:val="000A41E0"/>
    <w:rsid w:val="000F0A1F"/>
    <w:rsid w:val="001F450C"/>
    <w:rsid w:val="002F51CF"/>
    <w:rsid w:val="003D73B1"/>
    <w:rsid w:val="00437685"/>
    <w:rsid w:val="00441FE8"/>
    <w:rsid w:val="00464A59"/>
    <w:rsid w:val="0050084D"/>
    <w:rsid w:val="00580416"/>
    <w:rsid w:val="006C3308"/>
    <w:rsid w:val="00846719"/>
    <w:rsid w:val="00C91E78"/>
    <w:rsid w:val="00D429DF"/>
    <w:rsid w:val="00D52920"/>
    <w:rsid w:val="00D7359F"/>
    <w:rsid w:val="00F32952"/>
    <w:rsid w:val="00F517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06D80"/>
  <w15:docId w15:val="{3F2F839B-FF5C-48A7-98C5-B2C94DA0B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D73B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73B1"/>
    <w:rPr>
      <w:rFonts w:ascii="Segoe UI" w:hAnsi="Segoe UI" w:cs="Segoe UI"/>
      <w:sz w:val="18"/>
      <w:szCs w:val="18"/>
    </w:rPr>
  </w:style>
  <w:style w:type="paragraph" w:styleId="Header">
    <w:name w:val="header"/>
    <w:basedOn w:val="Normal"/>
    <w:link w:val="HeaderChar"/>
    <w:uiPriority w:val="99"/>
    <w:unhideWhenUsed/>
    <w:rsid w:val="00D7359F"/>
    <w:pPr>
      <w:tabs>
        <w:tab w:val="center" w:pos="4680"/>
        <w:tab w:val="right" w:pos="9360"/>
      </w:tabs>
      <w:spacing w:line="240" w:lineRule="auto"/>
    </w:pPr>
  </w:style>
  <w:style w:type="character" w:customStyle="1" w:styleId="HeaderChar">
    <w:name w:val="Header Char"/>
    <w:basedOn w:val="DefaultParagraphFont"/>
    <w:link w:val="Header"/>
    <w:uiPriority w:val="99"/>
    <w:rsid w:val="00D7359F"/>
  </w:style>
  <w:style w:type="paragraph" w:styleId="Footer">
    <w:name w:val="footer"/>
    <w:basedOn w:val="Normal"/>
    <w:link w:val="FooterChar"/>
    <w:uiPriority w:val="99"/>
    <w:unhideWhenUsed/>
    <w:rsid w:val="00D7359F"/>
    <w:pPr>
      <w:tabs>
        <w:tab w:val="center" w:pos="4680"/>
        <w:tab w:val="right" w:pos="9360"/>
      </w:tabs>
      <w:spacing w:line="240" w:lineRule="auto"/>
    </w:pPr>
  </w:style>
  <w:style w:type="character" w:customStyle="1" w:styleId="FooterChar">
    <w:name w:val="Footer Char"/>
    <w:basedOn w:val="DefaultParagraphFont"/>
    <w:link w:val="Footer"/>
    <w:uiPriority w:val="99"/>
    <w:rsid w:val="00D7359F"/>
  </w:style>
  <w:style w:type="paragraph" w:styleId="ListParagraph">
    <w:name w:val="List Paragraph"/>
    <w:basedOn w:val="Normal"/>
    <w:uiPriority w:val="34"/>
    <w:qFormat/>
    <w:rsid w:val="00D52920"/>
    <w:pPr>
      <w:ind w:left="720"/>
    </w:pPr>
  </w:style>
  <w:style w:type="character" w:styleId="PlaceholderText">
    <w:name w:val="Placeholder Text"/>
    <w:basedOn w:val="DefaultParagraphFont"/>
    <w:uiPriority w:val="99"/>
    <w:semiHidden/>
    <w:rsid w:val="0050084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threeacts.mrmeyer.com/finalsweek/"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threeacts.mrmeyer.com/finalsweek/" TargetMode="External"/><Relationship Id="rId14" Type="http://schemas.openxmlformats.org/officeDocument/2006/relationships/image" Target="media/image6.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bin">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loria Hallelujah">
    <w:altName w:val="Times New Roman"/>
    <w:charset w:val="00"/>
    <w:family w:val="auto"/>
    <w:pitch w:val="default"/>
  </w:font>
  <w:font w:name="Didact Gothic">
    <w:altName w:val="Times New Roman"/>
    <w:charset w:val="00"/>
    <w:family w:val="auto"/>
    <w:pitch w:val="default"/>
  </w:font>
  <w:font w:name="Amatic SC">
    <w:altName w:val="Times New Roman"/>
    <w:charset w:val="00"/>
    <w:family w:val="auto"/>
    <w:pitch w:val="default"/>
  </w:font>
  <w:font w:name="Sue Ellen Francisco">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Unicode MS">
    <w:altName w:val="Arial"/>
    <w:panose1 w:val="020B0604020202020204"/>
    <w:charset w:val="00"/>
    <w:family w:val="auto"/>
    <w:pitch w:val="default"/>
  </w:font>
  <w:font w:name="Oswald">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23A"/>
    <w:rsid w:val="0071523A"/>
    <w:rsid w:val="00BC79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4D863F7847F40C99D7C4EE09DB30A5F">
    <w:name w:val="E4D863F7847F40C99D7C4EE09DB30A5F"/>
    <w:rsid w:val="0071523A"/>
  </w:style>
  <w:style w:type="character" w:styleId="PlaceholderText">
    <w:name w:val="Placeholder Text"/>
    <w:basedOn w:val="DefaultParagraphFont"/>
    <w:uiPriority w:val="99"/>
    <w:semiHidden/>
    <w:rsid w:val="0071523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14</Pages>
  <Words>2210</Words>
  <Characters>12598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UNC Charlotte</Company>
  <LinksUpToDate>false</LinksUpToDate>
  <CharactersWithSpaces>14779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 Michelle</dc:creator>
  <cp:lastModifiedBy>Michelle Stephan</cp:lastModifiedBy>
  <cp:revision>12</cp:revision>
  <dcterms:created xsi:type="dcterms:W3CDTF">2018-07-17T17:23:00Z</dcterms:created>
  <dcterms:modified xsi:type="dcterms:W3CDTF">2018-07-17T18:25:00Z</dcterms:modified>
</cp:coreProperties>
</file>